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09" w:rsidRPr="00C7493D" w:rsidRDefault="00DB4C09" w:rsidP="00DB4C09">
      <w:pPr>
        <w:spacing w:after="134" w:line="259" w:lineRule="auto"/>
        <w:ind w:left="10" w:right="-15" w:hanging="10"/>
        <w:jc w:val="right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Приложение </w:t>
      </w:r>
    </w:p>
    <w:p w:rsidR="00DB4C09" w:rsidRPr="00C7493D" w:rsidRDefault="00DB4C09" w:rsidP="00DB4C09">
      <w:pPr>
        <w:spacing w:after="134" w:line="259" w:lineRule="auto"/>
        <w:ind w:left="10" w:right="-15" w:hanging="1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приказу №79 о</w:t>
      </w:r>
      <w:r w:rsidRPr="00C7493D">
        <w:rPr>
          <w:b/>
          <w:color w:val="000000" w:themeColor="text1"/>
        </w:rPr>
        <w:t xml:space="preserve">т 31.08.2022 г. </w:t>
      </w:r>
    </w:p>
    <w:p w:rsidR="00DB4C09" w:rsidRPr="00C7493D" w:rsidRDefault="00DB4C09" w:rsidP="00DB4C09">
      <w:pPr>
        <w:pStyle w:val="1"/>
        <w:rPr>
          <w:color w:val="000000" w:themeColor="text1"/>
        </w:rPr>
      </w:pPr>
      <w:r w:rsidRPr="00C7493D">
        <w:rPr>
          <w:color w:val="000000" w:themeColor="text1"/>
        </w:rPr>
        <w:t>План по выявлению профессиональных дефицитов педагогических работников МБОУ «</w:t>
      </w:r>
      <w:r>
        <w:rPr>
          <w:color w:val="000000" w:themeColor="text1"/>
        </w:rPr>
        <w:t xml:space="preserve">СОШ </w:t>
      </w:r>
      <w:proofErr w:type="spellStart"/>
      <w:r>
        <w:rPr>
          <w:color w:val="000000" w:themeColor="text1"/>
        </w:rPr>
        <w:t>с.Беной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им.С.А.Ахмадова</w:t>
      </w:r>
      <w:proofErr w:type="spellEnd"/>
      <w:r w:rsidRPr="00C7493D">
        <w:rPr>
          <w:color w:val="000000" w:themeColor="text1"/>
        </w:rPr>
        <w:t>» на 2022-</w:t>
      </w:r>
      <w:proofErr w:type="gramStart"/>
      <w:r w:rsidRPr="00C7493D">
        <w:rPr>
          <w:color w:val="000000" w:themeColor="text1"/>
        </w:rPr>
        <w:t>2023  учебный</w:t>
      </w:r>
      <w:proofErr w:type="gramEnd"/>
      <w:r w:rsidRPr="00C7493D">
        <w:rPr>
          <w:color w:val="000000" w:themeColor="text1"/>
        </w:rPr>
        <w:t xml:space="preserve"> год </w:t>
      </w:r>
    </w:p>
    <w:p w:rsidR="00DB4C09" w:rsidRPr="00C7493D" w:rsidRDefault="00DB4C09" w:rsidP="00DB4C09">
      <w:pPr>
        <w:spacing w:after="134" w:line="259" w:lineRule="auto"/>
        <w:ind w:left="10" w:right="-15" w:hanging="10"/>
        <w:jc w:val="right"/>
        <w:rPr>
          <w:color w:val="000000" w:themeColor="text1"/>
        </w:rPr>
      </w:pPr>
    </w:p>
    <w:tbl>
      <w:tblPr>
        <w:tblStyle w:val="TableGrid"/>
        <w:tblpPr w:vertAnchor="page" w:horzAnchor="page" w:tblpX="559" w:tblpY="2897"/>
        <w:tblOverlap w:val="never"/>
        <w:tblW w:w="15744" w:type="dxa"/>
        <w:tblInd w:w="0" w:type="dxa"/>
        <w:tblCellMar>
          <w:top w:w="7" w:type="dxa"/>
          <w:right w:w="33" w:type="dxa"/>
        </w:tblCellMar>
        <w:tblLook w:val="04A0" w:firstRow="1" w:lastRow="0" w:firstColumn="1" w:lastColumn="0" w:noHBand="0" w:noVBand="1"/>
      </w:tblPr>
      <w:tblGrid>
        <w:gridCol w:w="572"/>
        <w:gridCol w:w="5103"/>
        <w:gridCol w:w="4964"/>
        <w:gridCol w:w="2837"/>
        <w:gridCol w:w="2268"/>
      </w:tblGrid>
      <w:tr w:rsidR="00DB4C09" w:rsidRPr="00C7493D" w:rsidTr="00BE6496">
        <w:trPr>
          <w:trHeight w:val="3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rPr>
                <w:color w:val="000000" w:themeColor="text1"/>
              </w:rPr>
            </w:pPr>
            <w:r w:rsidRPr="00C7493D">
              <w:rPr>
                <w:b/>
                <w:color w:val="000000" w:themeColor="text1"/>
                <w:sz w:val="28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34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color w:val="000000" w:themeColor="text1"/>
                <w:sz w:val="28"/>
              </w:rPr>
              <w:t xml:space="preserve">Профессиональные дефициты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38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color w:val="000000" w:themeColor="text1"/>
                <w:sz w:val="28"/>
              </w:rPr>
              <w:t xml:space="preserve">Формы и методы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37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color w:val="000000" w:themeColor="text1"/>
                <w:sz w:val="28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34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color w:val="000000" w:themeColor="text1"/>
                <w:sz w:val="28"/>
              </w:rPr>
              <w:t xml:space="preserve">Срок </w:t>
            </w:r>
          </w:p>
        </w:tc>
      </w:tr>
      <w:tr w:rsidR="00DB4C09" w:rsidRPr="00C7493D" w:rsidTr="00BE6496">
        <w:trPr>
          <w:trHeight w:val="12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0" w:right="1157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Составление рабочих программ предметов, курсов, внеурочной деятельности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numPr>
                <w:ilvl w:val="0"/>
                <w:numId w:val="3"/>
              </w:numPr>
              <w:spacing w:after="22" w:line="259" w:lineRule="auto"/>
              <w:ind w:hanging="305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анкетирование; </w:t>
            </w:r>
          </w:p>
          <w:p w:rsidR="00DB4C09" w:rsidRPr="00C7493D" w:rsidRDefault="00DB4C09" w:rsidP="00BE6496">
            <w:pPr>
              <w:numPr>
                <w:ilvl w:val="0"/>
                <w:numId w:val="3"/>
              </w:numPr>
              <w:spacing w:after="19" w:line="259" w:lineRule="auto"/>
              <w:ind w:hanging="305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анализ программ; </w:t>
            </w:r>
          </w:p>
          <w:p w:rsidR="00DB4C09" w:rsidRPr="00C7493D" w:rsidRDefault="00DB4C09" w:rsidP="00BE6496">
            <w:pPr>
              <w:numPr>
                <w:ilvl w:val="0"/>
                <w:numId w:val="3"/>
              </w:numPr>
              <w:spacing w:after="0" w:line="259" w:lineRule="auto"/>
              <w:ind w:hanging="305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индивидуальные консультации;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22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Зам. директора по </w:t>
            </w:r>
          </w:p>
          <w:p w:rsidR="00DB4C09" w:rsidRPr="00C7493D" w:rsidRDefault="00DB4C09" w:rsidP="00BE6496">
            <w:pPr>
              <w:spacing w:after="25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УВР </w:t>
            </w:r>
          </w:p>
          <w:p w:rsidR="00DB4C09" w:rsidRPr="00C7493D" w:rsidRDefault="00DB4C09" w:rsidP="00BE6496">
            <w:pPr>
              <w:spacing w:after="7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Руководители ШМО </w:t>
            </w:r>
          </w:p>
          <w:p w:rsidR="00DB4C09" w:rsidRPr="00C7493D" w:rsidRDefault="00DB4C09" w:rsidP="00BE6496">
            <w:pPr>
              <w:spacing w:after="0" w:line="259" w:lineRule="auto"/>
              <w:ind w:left="110" w:firstLine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Август </w:t>
            </w:r>
          </w:p>
        </w:tc>
      </w:tr>
      <w:tr w:rsidR="00DB4C09" w:rsidRPr="00C7493D" w:rsidTr="00BE6496">
        <w:trPr>
          <w:trHeight w:val="16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0" w:right="109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Применение в образовательном процессе современных образовательных технологий, форм и методов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анкетирование; </w:t>
            </w:r>
          </w:p>
          <w:p w:rsidR="00DB4C09" w:rsidRPr="00C7493D" w:rsidRDefault="00DB4C09" w:rsidP="00BE6496">
            <w:pPr>
              <w:numPr>
                <w:ilvl w:val="0"/>
                <w:numId w:val="4"/>
              </w:numPr>
              <w:spacing w:after="0" w:line="277" w:lineRule="auto"/>
              <w:ind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посещение и </w:t>
            </w:r>
            <w:proofErr w:type="spellStart"/>
            <w:r w:rsidRPr="00C7493D">
              <w:rPr>
                <w:color w:val="000000" w:themeColor="text1"/>
                <w:sz w:val="28"/>
              </w:rPr>
              <w:t>взаимопосещение</w:t>
            </w:r>
            <w:proofErr w:type="spellEnd"/>
            <w:r w:rsidRPr="00C7493D">
              <w:rPr>
                <w:color w:val="000000" w:themeColor="text1"/>
                <w:sz w:val="28"/>
              </w:rPr>
              <w:t xml:space="preserve"> уроков; </w:t>
            </w:r>
          </w:p>
          <w:p w:rsidR="00DB4C09" w:rsidRPr="00C7493D" w:rsidRDefault="00DB4C09" w:rsidP="00BE6496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самооценка и самоанализ;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9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Зам. директора по </w:t>
            </w:r>
          </w:p>
          <w:p w:rsidR="00DB4C09" w:rsidRPr="00C7493D" w:rsidRDefault="00DB4C09" w:rsidP="00BE6496">
            <w:pPr>
              <w:spacing w:after="24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УВР </w:t>
            </w:r>
          </w:p>
          <w:p w:rsidR="00DB4C09" w:rsidRPr="00C7493D" w:rsidRDefault="00DB4C09" w:rsidP="00BE6496">
            <w:pPr>
              <w:spacing w:after="20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Руководители ШМО </w:t>
            </w:r>
          </w:p>
          <w:p w:rsidR="00DB4C09" w:rsidRPr="00C7493D" w:rsidRDefault="00DB4C09" w:rsidP="00BE6496">
            <w:pPr>
              <w:spacing w:after="0" w:line="259" w:lineRule="auto"/>
              <w:ind w:left="110" w:firstLine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9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Сентябрь </w:t>
            </w:r>
          </w:p>
          <w:p w:rsidR="00DB4C09" w:rsidRPr="00C7493D" w:rsidRDefault="00DB4C09" w:rsidP="00BE6496">
            <w:pPr>
              <w:spacing w:after="19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В течение года </w:t>
            </w:r>
          </w:p>
          <w:p w:rsidR="00DB4C09" w:rsidRPr="00C7493D" w:rsidRDefault="00DB4C09" w:rsidP="00BE6496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Февраль - март </w:t>
            </w:r>
          </w:p>
        </w:tc>
      </w:tr>
      <w:tr w:rsidR="00DB4C09" w:rsidRPr="00C7493D" w:rsidTr="00BE6496">
        <w:trPr>
          <w:trHeight w:val="35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lastRenderedPageBreak/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Организация работы с одаренными и слабоуспевающими детьми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23" w:rsidRDefault="00DB4C09" w:rsidP="00BE6496">
            <w:pPr>
              <w:spacing w:after="7" w:line="277" w:lineRule="auto"/>
              <w:ind w:left="113" w:right="320" w:firstLine="0"/>
              <w:jc w:val="left"/>
              <w:rPr>
                <w:color w:val="000000" w:themeColor="text1"/>
                <w:sz w:val="28"/>
              </w:rPr>
            </w:pPr>
            <w:r w:rsidRPr="00C7493D">
              <w:rPr>
                <w:color w:val="000000" w:themeColor="text1"/>
                <w:sz w:val="28"/>
              </w:rPr>
              <w:t>1)</w:t>
            </w:r>
            <w:r w:rsidRPr="00C7493D">
              <w:rPr>
                <w:rFonts w:ascii="Arial" w:eastAsia="Arial" w:hAnsi="Arial" w:cs="Arial"/>
                <w:color w:val="000000" w:themeColor="text1"/>
                <w:sz w:val="28"/>
              </w:rPr>
              <w:t xml:space="preserve"> </w:t>
            </w:r>
            <w:r w:rsidRPr="00C7493D">
              <w:rPr>
                <w:color w:val="000000" w:themeColor="text1"/>
                <w:sz w:val="28"/>
              </w:rPr>
              <w:t xml:space="preserve">анализ результатов участия в реализации программы «Одаренные дети», олимпиадном движении, </w:t>
            </w:r>
          </w:p>
          <w:p w:rsidR="00DB4C09" w:rsidRPr="00C7493D" w:rsidRDefault="00DB4C09" w:rsidP="00BE6496">
            <w:pPr>
              <w:spacing w:after="7" w:line="277" w:lineRule="auto"/>
              <w:ind w:left="113" w:right="3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>2)</w:t>
            </w:r>
            <w:r w:rsidRPr="00C7493D">
              <w:rPr>
                <w:rFonts w:ascii="Arial" w:eastAsia="Arial" w:hAnsi="Arial" w:cs="Arial"/>
                <w:color w:val="000000" w:themeColor="text1"/>
                <w:sz w:val="28"/>
              </w:rPr>
              <w:t xml:space="preserve"> </w:t>
            </w:r>
            <w:r w:rsidRPr="00C7493D">
              <w:rPr>
                <w:color w:val="000000" w:themeColor="text1"/>
                <w:sz w:val="28"/>
              </w:rPr>
              <w:t xml:space="preserve">организация просмотра </w:t>
            </w:r>
            <w:proofErr w:type="spellStart"/>
            <w:r w:rsidRPr="00C7493D">
              <w:rPr>
                <w:color w:val="000000" w:themeColor="text1"/>
                <w:sz w:val="28"/>
              </w:rPr>
              <w:t>вебинаров</w:t>
            </w:r>
            <w:proofErr w:type="spellEnd"/>
            <w:r w:rsidRPr="00C7493D">
              <w:rPr>
                <w:color w:val="000000" w:themeColor="text1"/>
                <w:sz w:val="28"/>
              </w:rPr>
              <w:t xml:space="preserve">, </w:t>
            </w:r>
            <w:proofErr w:type="spellStart"/>
            <w:r w:rsidRPr="00C7493D">
              <w:rPr>
                <w:color w:val="000000" w:themeColor="text1"/>
                <w:sz w:val="28"/>
              </w:rPr>
              <w:t>видеолекций</w:t>
            </w:r>
            <w:proofErr w:type="spellEnd"/>
            <w:r w:rsidRPr="00C7493D">
              <w:rPr>
                <w:color w:val="000000" w:themeColor="text1"/>
                <w:sz w:val="28"/>
              </w:rPr>
              <w:t xml:space="preserve">, участие в семинарах по данной тематике; </w:t>
            </w:r>
          </w:p>
          <w:p w:rsidR="00DB4C09" w:rsidRPr="00C7493D" w:rsidRDefault="00DB4C09" w:rsidP="00BE6496">
            <w:pPr>
              <w:spacing w:after="0" w:line="259" w:lineRule="auto"/>
              <w:ind w:left="113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>3)</w:t>
            </w:r>
            <w:r w:rsidRPr="00C7493D">
              <w:rPr>
                <w:rFonts w:ascii="Arial" w:eastAsia="Arial" w:hAnsi="Arial" w:cs="Arial"/>
                <w:color w:val="000000" w:themeColor="text1"/>
                <w:sz w:val="28"/>
              </w:rPr>
              <w:t xml:space="preserve"> </w:t>
            </w:r>
            <w:r w:rsidRPr="00C7493D">
              <w:rPr>
                <w:color w:val="000000" w:themeColor="text1"/>
                <w:sz w:val="28"/>
              </w:rPr>
              <w:t xml:space="preserve">система работы </w:t>
            </w:r>
            <w:proofErr w:type="spellStart"/>
            <w:r w:rsidRPr="00C7493D">
              <w:rPr>
                <w:color w:val="000000" w:themeColor="text1"/>
                <w:sz w:val="28"/>
              </w:rPr>
              <w:t>сослабоуспевающими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9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Зам. директора по </w:t>
            </w:r>
          </w:p>
          <w:p w:rsidR="00DB4C09" w:rsidRPr="00C7493D" w:rsidRDefault="00DB4C09" w:rsidP="00BE6496">
            <w:pPr>
              <w:spacing w:after="24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УВР и ВР </w:t>
            </w:r>
          </w:p>
          <w:p w:rsidR="00DB4C09" w:rsidRPr="00C7493D" w:rsidRDefault="00DB4C09" w:rsidP="00BE6496">
            <w:pPr>
              <w:spacing w:after="18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Руководители ШМО </w:t>
            </w:r>
          </w:p>
          <w:p w:rsidR="00DB4C09" w:rsidRPr="00C7493D" w:rsidRDefault="00DB4C09" w:rsidP="00BE6496">
            <w:pPr>
              <w:spacing w:after="592" w:line="277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Учителя- предметники Классные руководители </w:t>
            </w:r>
          </w:p>
          <w:p w:rsidR="00DB4C09" w:rsidRPr="00C7493D" w:rsidRDefault="00DB4C09" w:rsidP="00BE6496">
            <w:pPr>
              <w:spacing w:after="0" w:line="259" w:lineRule="auto"/>
              <w:ind w:left="-34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В течение года </w:t>
            </w:r>
          </w:p>
        </w:tc>
      </w:tr>
    </w:tbl>
    <w:p w:rsidR="00DB4C09" w:rsidRPr="00C7493D" w:rsidRDefault="00DB4C09" w:rsidP="00DB4C09">
      <w:pPr>
        <w:spacing w:after="152" w:line="259" w:lineRule="auto"/>
        <w:ind w:left="996" w:firstLine="0"/>
        <w:jc w:val="left"/>
        <w:rPr>
          <w:color w:val="000000" w:themeColor="text1"/>
        </w:rPr>
      </w:pPr>
      <w:r w:rsidRPr="00C7493D">
        <w:rPr>
          <w:b/>
          <w:color w:val="000000" w:themeColor="text1"/>
          <w:sz w:val="28"/>
        </w:rPr>
        <w:t xml:space="preserve"> </w:t>
      </w:r>
    </w:p>
    <w:p w:rsidR="00DB4C09" w:rsidRPr="00C7493D" w:rsidRDefault="00DB4C09" w:rsidP="00DB4C09">
      <w:pPr>
        <w:spacing w:after="0" w:line="259" w:lineRule="auto"/>
        <w:ind w:left="0" w:firstLine="0"/>
        <w:jc w:val="left"/>
        <w:rPr>
          <w:color w:val="000000" w:themeColor="text1"/>
        </w:rPr>
      </w:pPr>
      <w:r w:rsidRPr="00C7493D">
        <w:rPr>
          <w:color w:val="000000" w:themeColor="text1"/>
        </w:rPr>
        <w:br w:type="page"/>
      </w:r>
    </w:p>
    <w:p w:rsidR="00DB4C09" w:rsidRPr="00C7493D" w:rsidRDefault="00DB4C09" w:rsidP="00DB4C09">
      <w:pPr>
        <w:spacing w:after="0" w:line="259" w:lineRule="auto"/>
        <w:ind w:left="-439" w:right="16075" w:firstLine="0"/>
        <w:jc w:val="left"/>
        <w:rPr>
          <w:color w:val="000000" w:themeColor="text1"/>
        </w:rPr>
      </w:pPr>
    </w:p>
    <w:tbl>
      <w:tblPr>
        <w:tblStyle w:val="TableGrid"/>
        <w:tblW w:w="15744" w:type="dxa"/>
        <w:tblInd w:w="120" w:type="dxa"/>
        <w:tblCellMar>
          <w:top w:w="4" w:type="dxa"/>
          <w:left w:w="5" w:type="dxa"/>
          <w:right w:w="74" w:type="dxa"/>
        </w:tblCellMar>
        <w:tblLook w:val="04A0" w:firstRow="1" w:lastRow="0" w:firstColumn="1" w:lastColumn="0" w:noHBand="0" w:noVBand="1"/>
      </w:tblPr>
      <w:tblGrid>
        <w:gridCol w:w="572"/>
        <w:gridCol w:w="5103"/>
        <w:gridCol w:w="4964"/>
        <w:gridCol w:w="2837"/>
        <w:gridCol w:w="2268"/>
      </w:tblGrid>
      <w:tr w:rsidR="00DB4C09" w:rsidRPr="00C7493D" w:rsidTr="00BE6496">
        <w:trPr>
          <w:trHeight w:val="16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6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Оценка результатов своей профессиональной деятельности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numPr>
                <w:ilvl w:val="0"/>
                <w:numId w:val="5"/>
              </w:numPr>
              <w:spacing w:after="0" w:line="278" w:lineRule="auto"/>
              <w:ind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анализ результатов процедур внешней и внутренней оценки </w:t>
            </w:r>
          </w:p>
          <w:p w:rsidR="00DB4C09" w:rsidRPr="00C7493D" w:rsidRDefault="00DB4C09" w:rsidP="00BE6496">
            <w:pPr>
              <w:spacing w:after="23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качества; </w:t>
            </w:r>
          </w:p>
          <w:p w:rsidR="00DB4C09" w:rsidRPr="00C7493D" w:rsidRDefault="00DB4C09" w:rsidP="00BE6496">
            <w:pPr>
              <w:numPr>
                <w:ilvl w:val="0"/>
                <w:numId w:val="5"/>
              </w:numPr>
              <w:spacing w:after="15" w:line="259" w:lineRule="auto"/>
              <w:ind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планирование курсовой подготовки; </w:t>
            </w:r>
          </w:p>
          <w:p w:rsidR="00DB4C09" w:rsidRPr="00C7493D" w:rsidRDefault="00DB4C09" w:rsidP="00BE6496">
            <w:pPr>
              <w:numPr>
                <w:ilvl w:val="0"/>
                <w:numId w:val="5"/>
              </w:numPr>
              <w:spacing w:after="0" w:line="259" w:lineRule="auto"/>
              <w:ind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анализ объективности оценки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20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Зам. директора по </w:t>
            </w:r>
          </w:p>
          <w:p w:rsidR="00DB4C09" w:rsidRPr="00C7493D" w:rsidRDefault="00DB4C09" w:rsidP="00BE6496">
            <w:pPr>
              <w:spacing w:after="24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УВР </w:t>
            </w:r>
          </w:p>
          <w:p w:rsidR="00DB4C09" w:rsidRPr="00C7493D" w:rsidRDefault="00DB4C09" w:rsidP="00BE6496">
            <w:pPr>
              <w:spacing w:after="22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Руководители ШМО </w:t>
            </w:r>
          </w:p>
          <w:p w:rsidR="00DB4C09" w:rsidRPr="00C7493D" w:rsidRDefault="00DB4C09" w:rsidP="00BE6496">
            <w:pPr>
              <w:spacing w:after="0" w:line="259" w:lineRule="auto"/>
              <w:ind w:left="106" w:firstLine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3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В течение года </w:t>
            </w:r>
          </w:p>
        </w:tc>
      </w:tr>
      <w:tr w:rsidR="00DB4C09" w:rsidRPr="00C7493D" w:rsidTr="00BE6496">
        <w:trPr>
          <w:trHeight w:val="15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Коррекция своей профессиональной деятельности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8" w:right="203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>1)</w:t>
            </w:r>
            <w:r w:rsidRPr="00C7493D">
              <w:rPr>
                <w:rFonts w:ascii="Arial" w:eastAsia="Arial" w:hAnsi="Arial" w:cs="Arial"/>
                <w:color w:val="000000" w:themeColor="text1"/>
                <w:sz w:val="28"/>
              </w:rPr>
              <w:t xml:space="preserve"> </w:t>
            </w:r>
            <w:r w:rsidRPr="00C7493D">
              <w:rPr>
                <w:color w:val="000000" w:themeColor="text1"/>
                <w:sz w:val="28"/>
              </w:rPr>
              <w:t>прохождение курсовой подготовки; 2)</w:t>
            </w:r>
            <w:r w:rsidRPr="00C7493D">
              <w:rPr>
                <w:rFonts w:ascii="Arial" w:eastAsia="Arial" w:hAnsi="Arial" w:cs="Arial"/>
                <w:color w:val="000000" w:themeColor="text1"/>
                <w:sz w:val="28"/>
              </w:rPr>
              <w:t xml:space="preserve"> </w:t>
            </w:r>
            <w:r w:rsidRPr="00C7493D">
              <w:rPr>
                <w:color w:val="000000" w:themeColor="text1"/>
                <w:sz w:val="28"/>
              </w:rPr>
              <w:t xml:space="preserve">коррекция рабочих программ предметов, курсов, внеурочной деятельности;  3) диагностика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9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Зам. директора по </w:t>
            </w:r>
          </w:p>
          <w:p w:rsidR="00DB4C09" w:rsidRPr="00C7493D" w:rsidRDefault="00DB4C09" w:rsidP="00BE6496">
            <w:pPr>
              <w:spacing w:after="27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УВР </w:t>
            </w:r>
          </w:p>
          <w:p w:rsidR="00DB4C09" w:rsidRPr="00C7493D" w:rsidRDefault="00DB4C09" w:rsidP="00BE6496">
            <w:pPr>
              <w:spacing w:after="22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Руководители ШМО </w:t>
            </w:r>
          </w:p>
          <w:p w:rsidR="00DB4C09" w:rsidRPr="00C7493D" w:rsidRDefault="00DB4C09" w:rsidP="00BE6496">
            <w:pPr>
              <w:spacing w:after="0" w:line="259" w:lineRule="auto"/>
              <w:ind w:left="106" w:firstLine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3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В течение года </w:t>
            </w:r>
          </w:p>
        </w:tc>
      </w:tr>
      <w:tr w:rsidR="00DB4C09" w:rsidRPr="00C7493D" w:rsidTr="00BE6496">
        <w:trPr>
          <w:trHeight w:val="22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Умение проводить самоанализ урока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numPr>
                <w:ilvl w:val="0"/>
                <w:numId w:val="6"/>
              </w:numPr>
              <w:spacing w:after="22" w:line="259" w:lineRule="auto"/>
              <w:ind w:hanging="305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собеседование; </w:t>
            </w:r>
          </w:p>
          <w:p w:rsidR="00DB4C09" w:rsidRPr="00C7493D" w:rsidRDefault="00DB4C09" w:rsidP="00BE6496">
            <w:pPr>
              <w:numPr>
                <w:ilvl w:val="0"/>
                <w:numId w:val="6"/>
              </w:numPr>
              <w:spacing w:after="17" w:line="259" w:lineRule="auto"/>
              <w:ind w:hanging="305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проведение открытых уроков; </w:t>
            </w:r>
          </w:p>
          <w:p w:rsidR="00DB4C09" w:rsidRPr="00C7493D" w:rsidRDefault="00DB4C09" w:rsidP="00BE6496">
            <w:pPr>
              <w:numPr>
                <w:ilvl w:val="0"/>
                <w:numId w:val="6"/>
              </w:numPr>
              <w:spacing w:after="0" w:line="259" w:lineRule="auto"/>
              <w:ind w:hanging="305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посещение открытых уроков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9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Зам. директора по </w:t>
            </w:r>
          </w:p>
          <w:p w:rsidR="00DB4C09" w:rsidRPr="00C7493D" w:rsidRDefault="00DB4C09" w:rsidP="00BE6496">
            <w:pPr>
              <w:spacing w:after="24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УВР </w:t>
            </w:r>
          </w:p>
          <w:p w:rsidR="00DB4C09" w:rsidRPr="00C7493D" w:rsidRDefault="00617423" w:rsidP="00617423">
            <w:pPr>
              <w:spacing w:after="0" w:line="259" w:lineRule="auto"/>
              <w:ind w:left="106" w:right="176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Руководители ШМО, </w:t>
            </w:r>
            <w:r w:rsidR="00DB4C09" w:rsidRPr="00C7493D">
              <w:rPr>
                <w:color w:val="000000" w:themeColor="text1"/>
                <w:sz w:val="28"/>
              </w:rPr>
              <w:t xml:space="preserve">Учителя - предметники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3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В течение года </w:t>
            </w:r>
          </w:p>
        </w:tc>
      </w:tr>
      <w:tr w:rsidR="00DB4C09" w:rsidRPr="00C7493D" w:rsidTr="00BE6496">
        <w:trPr>
          <w:trHeight w:val="16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Организация </w:t>
            </w:r>
            <w:proofErr w:type="spellStart"/>
            <w:r w:rsidRPr="00C7493D">
              <w:rPr>
                <w:color w:val="000000" w:themeColor="text1"/>
                <w:sz w:val="28"/>
              </w:rPr>
              <w:t>внеучебной</w:t>
            </w:r>
            <w:proofErr w:type="spellEnd"/>
            <w:r w:rsidRPr="00C7493D">
              <w:rPr>
                <w:color w:val="000000" w:themeColor="text1"/>
                <w:sz w:val="28"/>
              </w:rPr>
              <w:t xml:space="preserve"> деятельности, взаимодействие с родителями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77" w:lineRule="auto"/>
              <w:ind w:left="108" w:right="77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>1)</w:t>
            </w:r>
            <w:r w:rsidRPr="00C7493D">
              <w:rPr>
                <w:rFonts w:ascii="Arial" w:eastAsia="Arial" w:hAnsi="Arial" w:cs="Arial"/>
                <w:color w:val="000000" w:themeColor="text1"/>
                <w:sz w:val="28"/>
              </w:rPr>
              <w:t xml:space="preserve"> </w:t>
            </w:r>
            <w:r w:rsidRPr="00C7493D">
              <w:rPr>
                <w:color w:val="000000" w:themeColor="text1"/>
                <w:sz w:val="28"/>
              </w:rPr>
              <w:t>проведение методического объединения по данной тематике 2)</w:t>
            </w:r>
            <w:r w:rsidRPr="00C7493D">
              <w:rPr>
                <w:rFonts w:ascii="Arial" w:eastAsia="Arial" w:hAnsi="Arial" w:cs="Arial"/>
                <w:color w:val="000000" w:themeColor="text1"/>
                <w:sz w:val="28"/>
              </w:rPr>
              <w:t xml:space="preserve"> </w:t>
            </w:r>
            <w:r w:rsidRPr="00C7493D">
              <w:rPr>
                <w:color w:val="000000" w:themeColor="text1"/>
                <w:sz w:val="28"/>
              </w:rPr>
              <w:t xml:space="preserve">анкетирование педагогов, родителей </w:t>
            </w:r>
          </w:p>
          <w:p w:rsidR="00DB4C09" w:rsidRPr="00C7493D" w:rsidRDefault="00DB4C09" w:rsidP="00BE6496">
            <w:pPr>
              <w:spacing w:after="15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и обучающихся; </w:t>
            </w:r>
          </w:p>
          <w:p w:rsidR="00DB4C09" w:rsidRPr="00C7493D" w:rsidRDefault="00DB4C09" w:rsidP="00BE6496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>3)</w:t>
            </w:r>
            <w:r w:rsidRPr="00C7493D">
              <w:rPr>
                <w:rFonts w:ascii="Arial" w:eastAsia="Arial" w:hAnsi="Arial" w:cs="Arial"/>
                <w:color w:val="000000" w:themeColor="text1"/>
                <w:sz w:val="28"/>
              </w:rPr>
              <w:t xml:space="preserve"> </w:t>
            </w:r>
            <w:r w:rsidRPr="00C7493D">
              <w:rPr>
                <w:color w:val="000000" w:themeColor="text1"/>
                <w:sz w:val="28"/>
              </w:rPr>
              <w:t xml:space="preserve">индивидуальные беседы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25" w:line="259" w:lineRule="auto"/>
              <w:ind w:left="106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Зам. директора по ВР </w:t>
            </w:r>
          </w:p>
          <w:p w:rsidR="00DB4C09" w:rsidRPr="00C7493D" w:rsidRDefault="00DB4C09" w:rsidP="00BE6496">
            <w:pPr>
              <w:spacing w:after="0" w:line="259" w:lineRule="auto"/>
              <w:ind w:left="10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Руководители ШМО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03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Январь </w:t>
            </w:r>
          </w:p>
          <w:p w:rsidR="00DB4C09" w:rsidRPr="00C7493D" w:rsidRDefault="00DB4C09" w:rsidP="00BE6496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color w:val="000000" w:themeColor="text1"/>
                <w:sz w:val="28"/>
              </w:rPr>
              <w:t xml:space="preserve"> </w:t>
            </w:r>
          </w:p>
          <w:p w:rsidR="00DB4C09" w:rsidRPr="00C7493D" w:rsidRDefault="00DB4C09" w:rsidP="00BE6496">
            <w:pPr>
              <w:spacing w:after="0" w:line="259" w:lineRule="auto"/>
              <w:ind w:left="103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8"/>
              </w:rPr>
              <w:t xml:space="preserve">В течение года по графику </w:t>
            </w:r>
          </w:p>
        </w:tc>
      </w:tr>
    </w:tbl>
    <w:p w:rsidR="00DB4C09" w:rsidRPr="00C7493D" w:rsidRDefault="00DB4C09" w:rsidP="00DB4C09">
      <w:pPr>
        <w:rPr>
          <w:color w:val="000000" w:themeColor="text1"/>
        </w:rPr>
        <w:sectPr w:rsidR="00DB4C09" w:rsidRPr="00C7493D">
          <w:pgSz w:w="16850" w:h="11921" w:orient="landscape"/>
          <w:pgMar w:top="574" w:right="775" w:bottom="2220" w:left="439" w:header="720" w:footer="720" w:gutter="0"/>
          <w:cols w:space="720"/>
        </w:sectPr>
      </w:pPr>
    </w:p>
    <w:p w:rsidR="00DB4C09" w:rsidRPr="00C7493D" w:rsidRDefault="00DB4C09" w:rsidP="00DB4C09">
      <w:pPr>
        <w:spacing w:after="0" w:line="345" w:lineRule="auto"/>
        <w:ind w:left="7149" w:firstLine="2525"/>
        <w:jc w:val="left"/>
        <w:rPr>
          <w:color w:val="000000" w:themeColor="text1"/>
        </w:rPr>
      </w:pPr>
      <w:proofErr w:type="gramStart"/>
      <w:r w:rsidRPr="00C7493D">
        <w:rPr>
          <w:b/>
          <w:color w:val="000000" w:themeColor="text1"/>
        </w:rPr>
        <w:lastRenderedPageBreak/>
        <w:t>Приложение  К</w:t>
      </w:r>
      <w:proofErr w:type="gramEnd"/>
      <w:r w:rsidRPr="00C7493D">
        <w:rPr>
          <w:b/>
          <w:color w:val="000000" w:themeColor="text1"/>
        </w:rPr>
        <w:t xml:space="preserve"> приказу №</w:t>
      </w:r>
      <w:r>
        <w:rPr>
          <w:b/>
          <w:color w:val="000000" w:themeColor="text1"/>
        </w:rPr>
        <w:t>79 от</w:t>
      </w:r>
      <w:r w:rsidRPr="00C7493D">
        <w:rPr>
          <w:b/>
          <w:color w:val="000000" w:themeColor="text1"/>
        </w:rPr>
        <w:t xml:space="preserve"> 31.08.2022 г. </w:t>
      </w:r>
    </w:p>
    <w:p w:rsidR="00DB4C09" w:rsidRPr="00C7493D" w:rsidRDefault="00DB4C09" w:rsidP="00DB4C09">
      <w:pPr>
        <w:spacing w:after="0" w:line="259" w:lineRule="auto"/>
        <w:ind w:left="5622" w:firstLine="0"/>
        <w:jc w:val="left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 </w:t>
      </w:r>
    </w:p>
    <w:p w:rsidR="00DB4C09" w:rsidRPr="00C7493D" w:rsidRDefault="00DB4C09" w:rsidP="00DB4C09">
      <w:pPr>
        <w:spacing w:after="25" w:line="259" w:lineRule="auto"/>
        <w:ind w:left="5622" w:firstLine="0"/>
        <w:jc w:val="left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 </w:t>
      </w:r>
    </w:p>
    <w:p w:rsidR="00DB4C09" w:rsidRPr="00C7493D" w:rsidRDefault="00DB4C09" w:rsidP="00DB4C09">
      <w:pPr>
        <w:spacing w:after="68" w:line="259" w:lineRule="auto"/>
        <w:ind w:left="4674" w:hanging="10"/>
        <w:jc w:val="left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ДИАГНОСТИКА </w:t>
      </w:r>
    </w:p>
    <w:p w:rsidR="00DB4C09" w:rsidRPr="00C7493D" w:rsidRDefault="00DB4C09" w:rsidP="00DB4C09">
      <w:pPr>
        <w:spacing w:after="0" w:line="259" w:lineRule="auto"/>
        <w:ind w:left="2739" w:hanging="10"/>
        <w:jc w:val="left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ЗАТРУДНЕНИЙ И ПОТРЕБНОСТЕЙ ПЕДАГОГОВ </w:t>
      </w:r>
    </w:p>
    <w:tbl>
      <w:tblPr>
        <w:tblStyle w:val="TableGrid"/>
        <w:tblW w:w="11002" w:type="dxa"/>
        <w:tblInd w:w="115" w:type="dxa"/>
        <w:tblCellMar>
          <w:top w:w="7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28"/>
        <w:gridCol w:w="6671"/>
        <w:gridCol w:w="1268"/>
        <w:gridCol w:w="1395"/>
        <w:gridCol w:w="1140"/>
      </w:tblGrid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82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Название диагностируемой позиции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да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3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отчасти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3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нет </w:t>
            </w:r>
          </w:p>
        </w:tc>
      </w:tr>
      <w:tr w:rsidR="00DB4C09" w:rsidRPr="00C7493D" w:rsidTr="00BE6496">
        <w:trPr>
          <w:trHeight w:val="283"/>
        </w:trPr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І. Испытываю проблемы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B4C09" w:rsidRPr="00C7493D" w:rsidTr="00BE6496">
        <w:trPr>
          <w:trHeight w:val="283"/>
        </w:trPr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1. Моделирование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а)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«целеполагания»: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цели и задач мероприятия;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путей мотивации учащихся.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б)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«содержания»: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«порций» подачи материала;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9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структуры содержания;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формы подачи содержания.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«организации»: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адекватно цели, задач и содержанию;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позитивной коммуникативной с участниками образовательного процесса.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г)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«методики»: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840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right="6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методов (наблюдение, эвристическая беседа, проблемная ситуация, частично-поисковый, исследовательский, проектов и др.);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средств (наглядных, технических и др.);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1114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right="2581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приёмов: активизации познавательной деятельности; активизация мыслительной деятельности; активизация творческой деятельности.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2. Реализация: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а)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«целеполагания»: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определение места предъявления целей и задач (начало – конец) мероприятия;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определение способа предъявления целей и задач (педагог – обучаемый) мероприятия;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836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right="59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«увязывание» целей и задач мероприятия с потребностями обучаемых на основе использования результатов социально- педагогической диагностики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б)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 предъявлении содержания: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16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4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с использованием технологий (элементов): </w:t>
            </w:r>
          </w:p>
          <w:p w:rsidR="00DB4C09" w:rsidRPr="00C7493D" w:rsidRDefault="00DB4C09" w:rsidP="00BE6496">
            <w:pPr>
              <w:spacing w:after="0" w:line="277" w:lineRule="auto"/>
              <w:ind w:left="115" w:right="4724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проектной; игры; </w:t>
            </w:r>
          </w:p>
          <w:p w:rsidR="00DB4C09" w:rsidRPr="00C7493D" w:rsidRDefault="00DB4C09" w:rsidP="00BE6496">
            <w:pPr>
              <w:spacing w:after="0" w:line="259" w:lineRule="auto"/>
              <w:ind w:left="115" w:right="2939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развивающего обучения; развития критического мышления; другие.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 проведении занятий: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знакомство с новым содержанием;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отработка умений и навыков;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коррекционных;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итоговых;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lastRenderedPageBreak/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комбинированных;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других.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г)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 организации работы: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парной;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групповой;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по само- и взаимоконтролю;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DB4C09" w:rsidRPr="00C7493D" w:rsidRDefault="00DB4C09" w:rsidP="00DB4C09">
      <w:pPr>
        <w:spacing w:after="0" w:line="259" w:lineRule="auto"/>
        <w:ind w:left="-341" w:right="72" w:firstLine="0"/>
        <w:jc w:val="left"/>
        <w:rPr>
          <w:color w:val="000000" w:themeColor="text1"/>
        </w:rPr>
      </w:pPr>
    </w:p>
    <w:tbl>
      <w:tblPr>
        <w:tblStyle w:val="TableGrid"/>
        <w:tblW w:w="11002" w:type="dxa"/>
        <w:tblInd w:w="115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6671"/>
        <w:gridCol w:w="1268"/>
        <w:gridCol w:w="1395"/>
        <w:gridCol w:w="1140"/>
      </w:tblGrid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по оценке и самооценке;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DB4C09" w:rsidRPr="00C7493D" w:rsidRDefault="00DB4C09" w:rsidP="00DB4C09">
      <w:pPr>
        <w:rPr>
          <w:color w:val="000000" w:themeColor="text1"/>
        </w:rPr>
      </w:pPr>
      <w:r w:rsidRPr="00C7493D">
        <w:rPr>
          <w:color w:val="000000" w:themeColor="text1"/>
        </w:rPr>
        <w:br w:type="page"/>
      </w:r>
    </w:p>
    <w:p w:rsidR="00DB4C09" w:rsidRPr="00C7493D" w:rsidRDefault="00DB4C09" w:rsidP="00DB4C09">
      <w:pPr>
        <w:spacing w:after="0" w:line="259" w:lineRule="auto"/>
        <w:ind w:left="-341" w:right="72" w:firstLine="0"/>
        <w:jc w:val="left"/>
        <w:rPr>
          <w:color w:val="000000" w:themeColor="text1"/>
        </w:rPr>
      </w:pPr>
    </w:p>
    <w:tbl>
      <w:tblPr>
        <w:tblStyle w:val="TableGrid"/>
        <w:tblW w:w="11002" w:type="dxa"/>
        <w:tblInd w:w="115" w:type="dxa"/>
        <w:tblCellMar>
          <w:top w:w="7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528"/>
        <w:gridCol w:w="6671"/>
        <w:gridCol w:w="1268"/>
        <w:gridCol w:w="1395"/>
        <w:gridCol w:w="1140"/>
      </w:tblGrid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другое.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д)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 применении на занятии: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технических средств обучения;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электронно-вычислительной техники;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изготовление и применение наглядных средств;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другое.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3. Рефлексия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а)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 выборе: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оснований для самоанализа;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критериев для анализа деятельности обучающихся;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</w:t>
            </w:r>
            <w:r w:rsidRPr="00C7493D">
              <w:rPr>
                <w:color w:val="000000" w:themeColor="text1"/>
              </w:rPr>
              <w:tab/>
              <w:t xml:space="preserve">показателей </w:t>
            </w:r>
            <w:r w:rsidRPr="00C7493D">
              <w:rPr>
                <w:color w:val="000000" w:themeColor="text1"/>
              </w:rPr>
              <w:tab/>
              <w:t xml:space="preserve">для </w:t>
            </w:r>
            <w:r w:rsidRPr="00C7493D">
              <w:rPr>
                <w:color w:val="000000" w:themeColor="text1"/>
              </w:rPr>
              <w:tab/>
              <w:t xml:space="preserve">анализа </w:t>
            </w:r>
            <w:r w:rsidRPr="00C7493D">
              <w:rPr>
                <w:color w:val="000000" w:themeColor="text1"/>
              </w:rPr>
              <w:tab/>
              <w:t xml:space="preserve">результатов </w:t>
            </w:r>
            <w:r w:rsidRPr="00C7493D">
              <w:rPr>
                <w:color w:val="000000" w:themeColor="text1"/>
              </w:rPr>
              <w:tab/>
              <w:t xml:space="preserve">деятельности обучающихся.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б)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 проведении: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анализа и самоанализа.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 определении эффективности мероприятия в </w:t>
            </w:r>
            <w:proofErr w:type="spellStart"/>
            <w:r w:rsidRPr="00C7493D">
              <w:rPr>
                <w:color w:val="000000" w:themeColor="text1"/>
              </w:rPr>
              <w:t>т.ч</w:t>
            </w:r>
            <w:proofErr w:type="spellEnd"/>
            <w:r w:rsidRPr="00C7493D">
              <w:rPr>
                <w:color w:val="000000" w:themeColor="text1"/>
              </w:rPr>
              <w:t xml:space="preserve">.: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степени влияния на личностное развитие обучаемых;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-содержания мероприятия;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организации и формы его проведения;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proofErr w:type="spellStart"/>
            <w:r w:rsidRPr="00C7493D">
              <w:rPr>
                <w:color w:val="000000" w:themeColor="text1"/>
              </w:rPr>
              <w:t>ІІ.Есть</w:t>
            </w:r>
            <w:proofErr w:type="spellEnd"/>
            <w:r w:rsidRPr="00C7493D">
              <w:rPr>
                <w:color w:val="000000" w:themeColor="text1"/>
              </w:rPr>
              <w:t xml:space="preserve"> затруднения: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right="6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знание концепций, образовательных стандартов по предмету, норм оценки результатов учебной деятельности учащихся, нормативной базы;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tabs>
                <w:tab w:val="center" w:pos="155"/>
                <w:tab w:val="center" w:pos="1124"/>
                <w:tab w:val="center" w:pos="2546"/>
                <w:tab w:val="center" w:pos="3441"/>
                <w:tab w:val="center" w:pos="4510"/>
                <w:tab w:val="center" w:pos="6048"/>
              </w:tabs>
              <w:spacing w:after="15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rFonts w:ascii="Calibri" w:eastAsia="Calibri" w:hAnsi="Calibri" w:cs="Calibri"/>
                <w:color w:val="000000" w:themeColor="text1"/>
                <w:sz w:val="22"/>
              </w:rPr>
              <w:tab/>
            </w:r>
            <w:r w:rsidRPr="00C7493D">
              <w:rPr>
                <w:color w:val="000000" w:themeColor="text1"/>
              </w:rPr>
              <w:t xml:space="preserve">- </w:t>
            </w:r>
            <w:r w:rsidRPr="00C7493D">
              <w:rPr>
                <w:color w:val="000000" w:themeColor="text1"/>
              </w:rPr>
              <w:tab/>
              <w:t xml:space="preserve">подготовка </w:t>
            </w:r>
            <w:r w:rsidRPr="00C7493D">
              <w:rPr>
                <w:color w:val="000000" w:themeColor="text1"/>
              </w:rPr>
              <w:tab/>
              <w:t xml:space="preserve">учащихся </w:t>
            </w:r>
            <w:r w:rsidRPr="00C7493D">
              <w:rPr>
                <w:color w:val="000000" w:themeColor="text1"/>
              </w:rPr>
              <w:tab/>
              <w:t xml:space="preserve">к </w:t>
            </w:r>
            <w:r w:rsidRPr="00C7493D">
              <w:rPr>
                <w:color w:val="000000" w:themeColor="text1"/>
              </w:rPr>
              <w:tab/>
              <w:t xml:space="preserve">олимпиадам, </w:t>
            </w:r>
            <w:r w:rsidRPr="00C7493D">
              <w:rPr>
                <w:color w:val="000000" w:themeColor="text1"/>
              </w:rPr>
              <w:tab/>
              <w:t xml:space="preserve">турнирам, </w:t>
            </w:r>
          </w:p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соревнованиям, творческим конкурсам;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подготовка учащихся к продолжению образования;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знание психолого-возрастных особенностей учащихся;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знание эффективных методик и технологий взаимодействия с учащимися;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умение использовать ЭВТ, ТСО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ІІІ. Хотелось бы: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послушать: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изучить: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обсудить: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увидеть: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- попробовать: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437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proofErr w:type="spellStart"/>
            <w:r w:rsidRPr="00C7493D">
              <w:rPr>
                <w:color w:val="000000" w:themeColor="text1"/>
              </w:rPr>
              <w:t>IV.Могу</w:t>
            </w:r>
            <w:proofErr w:type="spellEnd"/>
            <w:r w:rsidRPr="00C7493D">
              <w:rPr>
                <w:color w:val="000000" w:themeColor="text1"/>
              </w:rPr>
              <w:t xml:space="preserve"> предложить: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</w:tbl>
    <w:p w:rsidR="00DB4C09" w:rsidRDefault="00DB4C09" w:rsidP="00DB4C09">
      <w:pPr>
        <w:spacing w:after="134" w:line="259" w:lineRule="auto"/>
        <w:ind w:left="10" w:right="266" w:hanging="10"/>
        <w:jc w:val="right"/>
        <w:rPr>
          <w:b/>
          <w:color w:val="000000" w:themeColor="text1"/>
        </w:rPr>
      </w:pPr>
    </w:p>
    <w:p w:rsidR="00DB4C09" w:rsidRDefault="00DB4C09" w:rsidP="00DB4C09">
      <w:pPr>
        <w:spacing w:after="134" w:line="259" w:lineRule="auto"/>
        <w:ind w:left="10" w:right="266" w:hanging="10"/>
        <w:jc w:val="right"/>
        <w:rPr>
          <w:b/>
          <w:color w:val="000000" w:themeColor="text1"/>
        </w:rPr>
      </w:pPr>
    </w:p>
    <w:p w:rsidR="00DB4C09" w:rsidRDefault="00DB4C09" w:rsidP="00DB4C09">
      <w:pPr>
        <w:spacing w:after="134" w:line="259" w:lineRule="auto"/>
        <w:ind w:left="10" w:right="266" w:hanging="10"/>
        <w:jc w:val="right"/>
        <w:rPr>
          <w:b/>
          <w:color w:val="000000" w:themeColor="text1"/>
        </w:rPr>
      </w:pPr>
    </w:p>
    <w:p w:rsidR="00DB4C09" w:rsidRDefault="00DB4C09" w:rsidP="00DB4C09">
      <w:pPr>
        <w:spacing w:after="134" w:line="259" w:lineRule="auto"/>
        <w:ind w:left="10" w:right="266" w:hanging="10"/>
        <w:jc w:val="right"/>
        <w:rPr>
          <w:b/>
          <w:color w:val="000000" w:themeColor="text1"/>
        </w:rPr>
      </w:pPr>
    </w:p>
    <w:p w:rsidR="00DB4C09" w:rsidRDefault="00DB4C09" w:rsidP="00DB4C09">
      <w:pPr>
        <w:spacing w:after="134" w:line="259" w:lineRule="auto"/>
        <w:ind w:left="10" w:right="266" w:hanging="10"/>
        <w:jc w:val="right"/>
        <w:rPr>
          <w:b/>
          <w:color w:val="000000" w:themeColor="text1"/>
        </w:rPr>
      </w:pPr>
    </w:p>
    <w:p w:rsidR="00DB4C09" w:rsidRDefault="00DB4C09" w:rsidP="00DB4C09">
      <w:pPr>
        <w:spacing w:after="134" w:line="259" w:lineRule="auto"/>
        <w:ind w:left="10" w:right="266" w:hanging="10"/>
        <w:jc w:val="right"/>
        <w:rPr>
          <w:b/>
          <w:color w:val="000000" w:themeColor="text1"/>
        </w:rPr>
      </w:pPr>
    </w:p>
    <w:p w:rsidR="00DB4C09" w:rsidRDefault="00DB4C09" w:rsidP="00DB4C09">
      <w:pPr>
        <w:spacing w:after="134" w:line="259" w:lineRule="auto"/>
        <w:ind w:left="10" w:right="266" w:hanging="10"/>
        <w:jc w:val="right"/>
        <w:rPr>
          <w:b/>
          <w:color w:val="000000" w:themeColor="text1"/>
        </w:rPr>
      </w:pPr>
    </w:p>
    <w:p w:rsidR="00DB4C09" w:rsidRPr="00C7493D" w:rsidRDefault="00DB4C09" w:rsidP="00DB4C09">
      <w:pPr>
        <w:spacing w:after="134" w:line="259" w:lineRule="auto"/>
        <w:ind w:left="10" w:right="266" w:hanging="10"/>
        <w:jc w:val="right"/>
        <w:rPr>
          <w:color w:val="000000" w:themeColor="text1"/>
        </w:rPr>
      </w:pPr>
      <w:r w:rsidRPr="00C7493D">
        <w:rPr>
          <w:b/>
          <w:color w:val="000000" w:themeColor="text1"/>
        </w:rPr>
        <w:lastRenderedPageBreak/>
        <w:t xml:space="preserve">Приложение 6 </w:t>
      </w:r>
    </w:p>
    <w:p w:rsidR="00DB4C09" w:rsidRPr="00C7493D" w:rsidRDefault="00DB4C09" w:rsidP="00DB4C09">
      <w:pPr>
        <w:spacing w:after="72" w:line="259" w:lineRule="auto"/>
        <w:ind w:left="10" w:right="264" w:hanging="10"/>
        <w:jc w:val="right"/>
        <w:rPr>
          <w:color w:val="000000" w:themeColor="text1"/>
        </w:rPr>
      </w:pPr>
      <w:r>
        <w:rPr>
          <w:b/>
          <w:color w:val="000000" w:themeColor="text1"/>
        </w:rPr>
        <w:t>К приказу №79 от</w:t>
      </w:r>
      <w:r w:rsidRPr="00C7493D">
        <w:rPr>
          <w:b/>
          <w:color w:val="000000" w:themeColor="text1"/>
        </w:rPr>
        <w:t xml:space="preserve"> 31.08.2022 г. </w:t>
      </w:r>
    </w:p>
    <w:p w:rsidR="00DB4C09" w:rsidRPr="00C7493D" w:rsidRDefault="00DB4C09" w:rsidP="00DB4C09">
      <w:pPr>
        <w:spacing w:after="28" w:line="259" w:lineRule="auto"/>
        <w:ind w:left="105" w:hanging="10"/>
        <w:jc w:val="center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АНКЕТА </w:t>
      </w:r>
    </w:p>
    <w:p w:rsidR="00DB4C09" w:rsidRPr="00C7493D" w:rsidRDefault="00DB4C09" w:rsidP="00DB4C09">
      <w:pPr>
        <w:spacing w:after="30" w:line="259" w:lineRule="auto"/>
        <w:ind w:left="2494" w:hanging="10"/>
        <w:jc w:val="left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«Определение профессиональных затруднений педагога». </w:t>
      </w:r>
    </w:p>
    <w:p w:rsidR="00DB4C09" w:rsidRPr="00C7493D" w:rsidRDefault="00DB4C09" w:rsidP="00DB4C09">
      <w:pPr>
        <w:spacing w:after="32" w:line="259" w:lineRule="auto"/>
        <w:ind w:left="99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Уважаемые коллеги! </w:t>
      </w:r>
    </w:p>
    <w:p w:rsidR="00DB4C09" w:rsidRPr="00C7493D" w:rsidRDefault="00DB4C09" w:rsidP="00DB4C09">
      <w:pPr>
        <w:ind w:left="1160" w:right="157" w:firstLine="0"/>
        <w:rPr>
          <w:color w:val="000000" w:themeColor="text1"/>
        </w:rPr>
      </w:pPr>
      <w:r w:rsidRPr="00C7493D">
        <w:rPr>
          <w:color w:val="000000" w:themeColor="text1"/>
        </w:rPr>
        <w:t xml:space="preserve">Определите степень своих затруднений: поставьте "галочку" в соответствующей графе. </w:t>
      </w:r>
    </w:p>
    <w:tbl>
      <w:tblPr>
        <w:tblStyle w:val="TableGrid"/>
        <w:tblW w:w="11040" w:type="dxa"/>
        <w:tblInd w:w="115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5629"/>
        <w:gridCol w:w="1351"/>
        <w:gridCol w:w="1352"/>
        <w:gridCol w:w="1352"/>
        <w:gridCol w:w="1356"/>
      </w:tblGrid>
      <w:tr w:rsidR="00DB4C09" w:rsidRPr="00C7493D" w:rsidTr="00BE6496">
        <w:trPr>
          <w:trHeight w:val="319"/>
        </w:trPr>
        <w:tc>
          <w:tcPr>
            <w:tcW w:w="5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right="118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Аспект педагогической деятельности </w:t>
            </w:r>
          </w:p>
        </w:tc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81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Степень затруднения </w:t>
            </w:r>
          </w:p>
        </w:tc>
      </w:tr>
      <w:tr w:rsidR="00DB4C09" w:rsidRPr="00C7493D" w:rsidTr="00BE64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2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Очень сильная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78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Сильная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45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Средняя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7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>Слабая или отсутствует</w:t>
            </w:r>
          </w:p>
        </w:tc>
      </w:tr>
      <w:tr w:rsidR="00DB4C09" w:rsidRPr="00C7493D" w:rsidTr="00BE6496">
        <w:trPr>
          <w:trHeight w:val="283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493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1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70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2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80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3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0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5 </w:t>
            </w:r>
          </w:p>
        </w:tc>
      </w:tr>
      <w:tr w:rsidR="00DB4C09" w:rsidRPr="00C7493D" w:rsidTr="00BE6496">
        <w:trPr>
          <w:trHeight w:val="286"/>
        </w:trPr>
        <w:tc>
          <w:tcPr>
            <w:tcW w:w="1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103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Создание образовательной среды и использование её возможностей </w:t>
            </w:r>
          </w:p>
        </w:tc>
      </w:tr>
      <w:tr w:rsidR="00DB4C09" w:rsidRPr="00C7493D" w:rsidTr="00BE649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обосновывать выбор учебно-методической литературы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Составление учебно-тематического плана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Ведение планов-конспектов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ставить цели занятий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835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right="787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ставить педагогические цели и задачи сообразно возрастным и индивидуальным особенностям обучающихся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5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отработать содержание материала к занятию соответствии с поставленной целью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Использование элементов современных </w:t>
            </w:r>
            <w:proofErr w:type="spellStart"/>
            <w:r w:rsidRPr="00C7493D">
              <w:rPr>
                <w:color w:val="000000" w:themeColor="text1"/>
              </w:rPr>
              <w:t>педагогичес</w:t>
            </w:r>
            <w:proofErr w:type="spellEnd"/>
            <w:r w:rsidRPr="00C7493D">
              <w:rPr>
                <w:color w:val="000000" w:themeColor="text1"/>
              </w:rPr>
              <w:t xml:space="preserve">- ких технологий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Самоанализ занятия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Анализ занятия коллеги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Описание своего опыта работы, самоанализ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833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right="399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Участие в конкурсах, выставках и других воспитательных мероприятиях, предусмотренных образовательной программой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Осуществление дифференцированного подхода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Использование </w:t>
            </w:r>
            <w:proofErr w:type="spellStart"/>
            <w:r w:rsidRPr="00C7493D">
              <w:rPr>
                <w:color w:val="000000" w:themeColor="text1"/>
              </w:rPr>
              <w:t>межпредметных</w:t>
            </w:r>
            <w:proofErr w:type="spellEnd"/>
            <w:r w:rsidRPr="00C7493D">
              <w:rPr>
                <w:color w:val="000000" w:themeColor="text1"/>
              </w:rPr>
              <w:t xml:space="preserve"> связей (интеграция)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5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Затруднения в составлении рабочих образовательных программ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-29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Владение различными методами оценивания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1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449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Профессиональное развитие </w:t>
            </w:r>
          </w:p>
        </w:tc>
      </w:tr>
      <w:tr w:rsidR="00DB4C09" w:rsidRPr="00C7493D" w:rsidTr="00BE6496">
        <w:trPr>
          <w:trHeight w:val="28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Знание преподаваемого предмета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Планирование самообразования и повышения педагогического мастерства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5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Овладение содержанием новых программ и изучение современной литературы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835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right="1363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использовать компьютерные и мультимедийные технологии, цифровые образовательные ресурсы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квалифицированно работать с различными информационными ресурсами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4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Проблемы с выбором методов, форм и средств обучения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Знание образовательных стандартов и реализующих программ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5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lastRenderedPageBreak/>
              <w:t xml:space="preserve">Профессиональные затруднения при реализации образовательной программы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4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2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>Умение осуществлять системно-</w:t>
            </w:r>
            <w:proofErr w:type="spellStart"/>
            <w:r w:rsidRPr="00C7493D">
              <w:rPr>
                <w:color w:val="000000" w:themeColor="text1"/>
              </w:rPr>
              <w:t>деятельностный</w:t>
            </w:r>
            <w:proofErr w:type="spellEnd"/>
            <w:r w:rsidRPr="00C7493D">
              <w:rPr>
                <w:color w:val="000000" w:themeColor="text1"/>
              </w:rPr>
              <w:t xml:space="preserve"> подход в обучении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</w:tbl>
    <w:p w:rsidR="00DB4C09" w:rsidRPr="00C7493D" w:rsidRDefault="00DB4C09" w:rsidP="00DB4C09">
      <w:pPr>
        <w:spacing w:after="0" w:line="259" w:lineRule="auto"/>
        <w:ind w:left="-341" w:right="34" w:firstLine="0"/>
        <w:jc w:val="left"/>
        <w:rPr>
          <w:color w:val="000000" w:themeColor="text1"/>
        </w:rPr>
      </w:pPr>
    </w:p>
    <w:tbl>
      <w:tblPr>
        <w:tblStyle w:val="TableGrid"/>
        <w:tblW w:w="11040" w:type="dxa"/>
        <w:tblInd w:w="11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5603"/>
        <w:gridCol w:w="1356"/>
        <w:gridCol w:w="1359"/>
        <w:gridCol w:w="1356"/>
        <w:gridCol w:w="1366"/>
      </w:tblGrid>
      <w:tr w:rsidR="00DB4C09" w:rsidRPr="00C7493D" w:rsidTr="00BE649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Использование опыта творческой деятельности других педагогов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Необходимость в повышении своего </w:t>
            </w:r>
            <w:proofErr w:type="spellStart"/>
            <w:r w:rsidRPr="00C7493D">
              <w:rPr>
                <w:color w:val="000000" w:themeColor="text1"/>
              </w:rPr>
              <w:t>профессиональ</w:t>
            </w:r>
            <w:proofErr w:type="spellEnd"/>
            <w:r w:rsidRPr="00C7493D">
              <w:rPr>
                <w:color w:val="000000" w:themeColor="text1"/>
              </w:rPr>
              <w:t xml:space="preserve">- </w:t>
            </w:r>
            <w:proofErr w:type="spellStart"/>
            <w:r w:rsidRPr="00C7493D">
              <w:rPr>
                <w:color w:val="000000" w:themeColor="text1"/>
              </w:rPr>
              <w:t>ного</w:t>
            </w:r>
            <w:proofErr w:type="spellEnd"/>
            <w:r w:rsidRPr="00C7493D">
              <w:rPr>
                <w:color w:val="000000" w:themeColor="text1"/>
              </w:rPr>
              <w:t xml:space="preserve"> уровня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84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right="972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Решительность и уверенность в том, что Вы преодолеете трудности при реализации стандартов нового поколения.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1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440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Организация взаимодействия и общения </w:t>
            </w:r>
          </w:p>
        </w:tc>
      </w:tr>
      <w:tr w:rsidR="00DB4C09" w:rsidRPr="00C7493D" w:rsidTr="00BE6496">
        <w:trPr>
          <w:trHeight w:val="286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Знание возрастных особенностей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59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Организация индивидуальной и групповой деятельности обучающихся с учетом возраста детей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right="-16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Применение современных способов, методов, </w:t>
            </w:r>
            <w:proofErr w:type="spellStart"/>
            <w:r w:rsidRPr="00C7493D">
              <w:rPr>
                <w:color w:val="000000" w:themeColor="text1"/>
              </w:rPr>
              <w:t>приёмо</w:t>
            </w:r>
            <w:proofErr w:type="spellEnd"/>
            <w:r w:rsidRPr="00C7493D">
              <w:rPr>
                <w:color w:val="000000" w:themeColor="text1"/>
              </w:rPr>
              <w:t xml:space="preserve"> активизации, обучающихся в обучении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Демонстрация успехов, обучающихся перед родителями, на сайте учреждения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создания ситуаций успеха в обучении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59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Выявление типичных причин неуспеваемости обучающихся в вашем направлении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Обеспечение разумной дисциплины на занятии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66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right="-21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Учёт психологических особенностей, обучающихся в образовательном процессе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28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Организация </w:t>
            </w:r>
            <w:proofErr w:type="spellStart"/>
            <w:r w:rsidRPr="00C7493D">
              <w:rPr>
                <w:color w:val="000000" w:themeColor="text1"/>
              </w:rPr>
              <w:t>внеучебной</w:t>
            </w:r>
            <w:proofErr w:type="spellEnd"/>
            <w:r w:rsidRPr="00C7493D">
              <w:rPr>
                <w:color w:val="000000" w:themeColor="text1"/>
              </w:rPr>
              <w:t xml:space="preserve"> работы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Работа с неуспевающими обучающимися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3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Работа с одаренными детьми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8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Диагностика уровня </w:t>
            </w:r>
            <w:proofErr w:type="spellStart"/>
            <w:r w:rsidRPr="00C7493D">
              <w:rPr>
                <w:color w:val="000000" w:themeColor="text1"/>
              </w:rPr>
              <w:t>обученности</w:t>
            </w:r>
            <w:proofErr w:type="spellEnd"/>
            <w:r w:rsidRPr="00C7493D">
              <w:rPr>
                <w:color w:val="000000" w:themeColor="text1"/>
              </w:rPr>
              <w:t xml:space="preserve"> обучающихся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284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Организация проектной деятельности обучающихся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DB4C09" w:rsidRPr="00C7493D" w:rsidTr="00BE6496">
        <w:trPr>
          <w:trHeight w:val="559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Организация самостоятельной творческой деятельно обучающихся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6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Развитие у обучающихся интереса к вашему виду деятельности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BE649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5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принимать решение в сложных </w:t>
            </w:r>
            <w:proofErr w:type="spellStart"/>
            <w:r w:rsidRPr="00C7493D">
              <w:rPr>
                <w:color w:val="000000" w:themeColor="text1"/>
              </w:rPr>
              <w:t>педагогичес</w:t>
            </w:r>
            <w:proofErr w:type="spellEnd"/>
            <w:r w:rsidRPr="00C7493D">
              <w:rPr>
                <w:color w:val="000000" w:themeColor="text1"/>
              </w:rPr>
              <w:t xml:space="preserve"> ких ситуациях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</w:tbl>
    <w:p w:rsidR="00DB4C09" w:rsidRPr="00C7493D" w:rsidRDefault="00DB4C09" w:rsidP="00DB4C09">
      <w:pPr>
        <w:spacing w:after="28" w:line="259" w:lineRule="auto"/>
        <w:ind w:left="105" w:right="35" w:hanging="10"/>
        <w:jc w:val="center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Анализ анкетирования </w:t>
      </w:r>
    </w:p>
    <w:p w:rsidR="00DB4C09" w:rsidRPr="00C7493D" w:rsidRDefault="00DB4C09" w:rsidP="00DB4C09">
      <w:pPr>
        <w:spacing w:after="248" w:line="259" w:lineRule="auto"/>
        <w:ind w:left="105" w:right="42" w:hanging="10"/>
        <w:jc w:val="center"/>
        <w:rPr>
          <w:color w:val="000000" w:themeColor="text1"/>
        </w:rPr>
      </w:pPr>
      <w:r w:rsidRPr="00C7493D">
        <w:rPr>
          <w:b/>
          <w:color w:val="000000" w:themeColor="text1"/>
        </w:rPr>
        <w:t xml:space="preserve">педагогов по самооценке своей деятельности </w:t>
      </w:r>
    </w:p>
    <w:p w:rsidR="00DB4C09" w:rsidRPr="00C7493D" w:rsidRDefault="00DB4C09" w:rsidP="00DB4C09">
      <w:pPr>
        <w:numPr>
          <w:ilvl w:val="0"/>
          <w:numId w:val="1"/>
        </w:numPr>
        <w:ind w:right="852" w:firstLine="521"/>
        <w:rPr>
          <w:color w:val="000000" w:themeColor="text1"/>
        </w:rPr>
      </w:pPr>
      <w:r w:rsidRPr="00C7493D">
        <w:rPr>
          <w:color w:val="000000" w:themeColor="text1"/>
        </w:rPr>
        <w:t xml:space="preserve">Связываете ли Вы свои трудности с тем, что недостаточно глубоко знаете теоретические вопросы детской психологии? </w:t>
      </w:r>
    </w:p>
    <w:p w:rsidR="00DB4C09" w:rsidRPr="00C7493D" w:rsidRDefault="00DB4C09" w:rsidP="00DB4C09">
      <w:pPr>
        <w:spacing w:after="22" w:line="259" w:lineRule="auto"/>
        <w:ind w:left="99" w:right="76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да, </w:t>
      </w:r>
    </w:p>
    <w:p w:rsidR="00DB4C09" w:rsidRPr="00C7493D" w:rsidRDefault="00DB4C09" w:rsidP="00DB4C09">
      <w:pPr>
        <w:spacing w:after="215" w:line="259" w:lineRule="auto"/>
        <w:ind w:left="99" w:right="263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ответить, </w:t>
      </w:r>
    </w:p>
    <w:p w:rsidR="00DB4C09" w:rsidRPr="00C7493D" w:rsidRDefault="00DB4C09" w:rsidP="00DB4C09">
      <w:pPr>
        <w:spacing w:after="254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1"/>
        </w:numPr>
        <w:ind w:right="852" w:firstLine="521"/>
        <w:rPr>
          <w:color w:val="000000" w:themeColor="text1"/>
        </w:rPr>
      </w:pPr>
      <w:r w:rsidRPr="00C7493D">
        <w:rPr>
          <w:color w:val="000000" w:themeColor="text1"/>
        </w:rPr>
        <w:t xml:space="preserve">Возможно, Ваши затруднения связаны с тем, что Вы овладели не всеми способами, методами, приемами активизации учащихся в обучении? Да </w:t>
      </w:r>
    </w:p>
    <w:p w:rsidR="00DB4C09" w:rsidRPr="00C7493D" w:rsidRDefault="00DB4C09" w:rsidP="00DB4C09">
      <w:pPr>
        <w:spacing w:after="215" w:line="259" w:lineRule="auto"/>
        <w:ind w:left="99" w:right="262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6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1"/>
        </w:numPr>
        <w:ind w:right="852" w:firstLine="521"/>
        <w:rPr>
          <w:color w:val="000000" w:themeColor="text1"/>
        </w:rPr>
      </w:pPr>
      <w:r w:rsidRPr="00C7493D">
        <w:rPr>
          <w:color w:val="000000" w:themeColor="text1"/>
        </w:rPr>
        <w:lastRenderedPageBreak/>
        <w:t xml:space="preserve">Представляет ли для Вас трудность формулировать вопросы проблемного характера, создавать проблемные ситуации в обучении? Да </w:t>
      </w:r>
    </w:p>
    <w:p w:rsidR="00DB4C09" w:rsidRPr="00C7493D" w:rsidRDefault="00DB4C09" w:rsidP="00DB4C09">
      <w:pPr>
        <w:spacing w:after="215" w:line="259" w:lineRule="auto"/>
        <w:ind w:left="99" w:right="199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60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1"/>
        </w:numPr>
        <w:spacing w:after="10" w:line="272" w:lineRule="auto"/>
        <w:ind w:right="852" w:firstLine="521"/>
        <w:rPr>
          <w:color w:val="000000" w:themeColor="text1"/>
        </w:rPr>
      </w:pPr>
      <w:r w:rsidRPr="00C7493D">
        <w:rPr>
          <w:color w:val="000000" w:themeColor="text1"/>
        </w:rPr>
        <w:t xml:space="preserve">Часто ли Вам удается на лабораторных и практических занятиях организовать </w:t>
      </w:r>
      <w:proofErr w:type="spellStart"/>
      <w:r w:rsidRPr="00C7493D">
        <w:rPr>
          <w:color w:val="000000" w:themeColor="text1"/>
        </w:rPr>
        <w:t>работуучащихся</w:t>
      </w:r>
      <w:proofErr w:type="spellEnd"/>
      <w:r w:rsidRPr="00C7493D">
        <w:rPr>
          <w:color w:val="000000" w:themeColor="text1"/>
        </w:rPr>
        <w:t xml:space="preserve"> так, чтобы она проходила в форме небольшого исследования? Да </w:t>
      </w:r>
    </w:p>
    <w:p w:rsidR="00DB4C09" w:rsidRPr="00C7493D" w:rsidRDefault="00DB4C09" w:rsidP="00DB4C09">
      <w:pPr>
        <w:spacing w:after="215" w:line="259" w:lineRule="auto"/>
        <w:ind w:left="99" w:right="262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4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1"/>
        </w:numPr>
        <w:ind w:right="852" w:firstLine="521"/>
        <w:rPr>
          <w:color w:val="000000" w:themeColor="text1"/>
        </w:rPr>
      </w:pPr>
      <w:r w:rsidRPr="00C7493D">
        <w:rPr>
          <w:color w:val="000000" w:themeColor="text1"/>
        </w:rPr>
        <w:t xml:space="preserve">Часто ли удается Вам на уроках использовать научные факты так, чтобы они способствовали развитию мышления учащихся? </w:t>
      </w:r>
    </w:p>
    <w:p w:rsidR="00DB4C09" w:rsidRPr="00C7493D" w:rsidRDefault="00DB4C09" w:rsidP="00DB4C09">
      <w:pPr>
        <w:spacing w:after="27" w:line="259" w:lineRule="auto"/>
        <w:ind w:left="99" w:right="6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262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4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1"/>
        </w:numPr>
        <w:ind w:right="852" w:firstLine="521"/>
        <w:rPr>
          <w:color w:val="000000" w:themeColor="text1"/>
        </w:rPr>
      </w:pPr>
      <w:r w:rsidRPr="00C7493D">
        <w:rPr>
          <w:color w:val="000000" w:themeColor="text1"/>
        </w:rPr>
        <w:t xml:space="preserve">Представляет ли для Вас трудность осуществлять дискуссию на уроках? да </w:t>
      </w:r>
    </w:p>
    <w:p w:rsidR="00DB4C09" w:rsidRPr="00C7493D" w:rsidRDefault="00DB4C09" w:rsidP="00DB4C09">
      <w:pPr>
        <w:spacing w:after="215" w:line="259" w:lineRule="auto"/>
        <w:ind w:left="99" w:right="199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line="332" w:lineRule="auto"/>
        <w:ind w:left="211" w:right="157" w:firstLine="5205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  <w:r w:rsidRPr="00C7493D">
        <w:rPr>
          <w:color w:val="000000" w:themeColor="text1"/>
          <w:sz w:val="26"/>
        </w:rPr>
        <w:t>7.</w:t>
      </w:r>
      <w:r w:rsidRPr="00C7493D">
        <w:rPr>
          <w:rFonts w:ascii="Arial" w:eastAsia="Arial" w:hAnsi="Arial" w:cs="Arial"/>
          <w:color w:val="000000" w:themeColor="text1"/>
          <w:sz w:val="26"/>
        </w:rPr>
        <w:t xml:space="preserve"> </w:t>
      </w:r>
      <w:r w:rsidRPr="00C7493D">
        <w:rPr>
          <w:color w:val="000000" w:themeColor="text1"/>
        </w:rPr>
        <w:t xml:space="preserve">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 </w:t>
      </w:r>
    </w:p>
    <w:p w:rsidR="00DB4C09" w:rsidRPr="00C7493D" w:rsidRDefault="00DB4C09" w:rsidP="00DB4C09">
      <w:pPr>
        <w:spacing w:after="22" w:line="259" w:lineRule="auto"/>
        <w:ind w:left="99" w:right="6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262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2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2"/>
        </w:numPr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 xml:space="preserve">Всегда ли и во всех классах удается Вам составить задания различной степени </w:t>
      </w:r>
      <w:proofErr w:type="spellStart"/>
      <w:r w:rsidRPr="00C7493D">
        <w:rPr>
          <w:color w:val="000000" w:themeColor="text1"/>
        </w:rPr>
        <w:t>сложностидля</w:t>
      </w:r>
      <w:proofErr w:type="spellEnd"/>
      <w:r w:rsidRPr="00C7493D">
        <w:rPr>
          <w:color w:val="000000" w:themeColor="text1"/>
        </w:rPr>
        <w:t xml:space="preserve"> учащихся? </w:t>
      </w:r>
    </w:p>
    <w:p w:rsidR="00DB4C09" w:rsidRPr="00C7493D" w:rsidRDefault="00DB4C09" w:rsidP="00DB4C09">
      <w:pPr>
        <w:spacing w:after="27" w:line="259" w:lineRule="auto"/>
        <w:ind w:left="99" w:right="6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199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7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2"/>
        </w:numPr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 xml:space="preserve">Часто ли Вы можете определить, какой вид заданий будет трудным для </w:t>
      </w:r>
      <w:proofErr w:type="spellStart"/>
      <w:proofErr w:type="gramStart"/>
      <w:r w:rsidRPr="00C7493D">
        <w:rPr>
          <w:color w:val="000000" w:themeColor="text1"/>
        </w:rPr>
        <w:t>учащихся?да</w:t>
      </w:r>
      <w:proofErr w:type="spellEnd"/>
      <w:proofErr w:type="gramEnd"/>
      <w:r w:rsidRPr="00C7493D">
        <w:rPr>
          <w:color w:val="000000" w:themeColor="text1"/>
        </w:rPr>
        <w:t xml:space="preserve"> </w:t>
      </w:r>
    </w:p>
    <w:p w:rsidR="00DB4C09" w:rsidRPr="00C7493D" w:rsidRDefault="00DB4C09" w:rsidP="00DB4C09">
      <w:pPr>
        <w:spacing w:after="18" w:line="259" w:lineRule="auto"/>
        <w:ind w:left="99" w:right="181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15" w:line="259" w:lineRule="auto"/>
        <w:ind w:left="99" w:right="15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2"/>
        </w:numPr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 xml:space="preserve">Удается </w:t>
      </w:r>
      <w:r w:rsidRPr="00C7493D">
        <w:rPr>
          <w:color w:val="000000" w:themeColor="text1"/>
        </w:rPr>
        <w:tab/>
        <w:t xml:space="preserve">ли </w:t>
      </w:r>
      <w:r w:rsidRPr="00C7493D">
        <w:rPr>
          <w:color w:val="000000" w:themeColor="text1"/>
        </w:rPr>
        <w:tab/>
        <w:t xml:space="preserve">Вам </w:t>
      </w:r>
      <w:r w:rsidRPr="00C7493D">
        <w:rPr>
          <w:color w:val="000000" w:themeColor="text1"/>
        </w:rPr>
        <w:tab/>
        <w:t xml:space="preserve">определить </w:t>
      </w:r>
      <w:r w:rsidRPr="00C7493D">
        <w:rPr>
          <w:color w:val="000000" w:themeColor="text1"/>
        </w:rPr>
        <w:tab/>
        <w:t xml:space="preserve">степень </w:t>
      </w:r>
      <w:r w:rsidRPr="00C7493D">
        <w:rPr>
          <w:color w:val="000000" w:themeColor="text1"/>
        </w:rPr>
        <w:tab/>
        <w:t xml:space="preserve">осознанности </w:t>
      </w:r>
      <w:r w:rsidRPr="00C7493D">
        <w:rPr>
          <w:color w:val="000000" w:themeColor="text1"/>
        </w:rPr>
        <w:tab/>
        <w:t xml:space="preserve">владения </w:t>
      </w:r>
      <w:r w:rsidRPr="00C7493D">
        <w:rPr>
          <w:color w:val="000000" w:themeColor="text1"/>
        </w:rPr>
        <w:tab/>
        <w:t xml:space="preserve">учащимися мировоззренческим понятиями? </w:t>
      </w:r>
    </w:p>
    <w:p w:rsidR="00DB4C09" w:rsidRPr="00C7493D" w:rsidRDefault="00DB4C09" w:rsidP="00DB4C09">
      <w:pPr>
        <w:spacing w:after="24" w:line="259" w:lineRule="auto"/>
        <w:ind w:left="99" w:right="71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да- </w:t>
      </w:r>
    </w:p>
    <w:p w:rsidR="00DB4C09" w:rsidRPr="00C7493D" w:rsidRDefault="00DB4C09" w:rsidP="00DB4C09">
      <w:pPr>
        <w:spacing w:after="215" w:line="259" w:lineRule="auto"/>
        <w:ind w:left="99" w:right="262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177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spacing w:after="50" w:line="259" w:lineRule="auto"/>
        <w:ind w:left="0" w:firstLine="0"/>
        <w:jc w:val="left"/>
        <w:rPr>
          <w:color w:val="000000" w:themeColor="text1"/>
        </w:rPr>
      </w:pPr>
      <w:r w:rsidRPr="00C7493D">
        <w:rPr>
          <w:color w:val="000000" w:themeColor="text1"/>
        </w:rPr>
        <w:t xml:space="preserve"> </w:t>
      </w:r>
    </w:p>
    <w:p w:rsidR="00DB4C09" w:rsidRPr="00C7493D" w:rsidRDefault="00DB4C09" w:rsidP="00DB4C09">
      <w:pPr>
        <w:numPr>
          <w:ilvl w:val="0"/>
          <w:numId w:val="2"/>
        </w:numPr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 xml:space="preserve">Представляет ли для Вас трудность изложение теоретических и дидактических </w:t>
      </w:r>
      <w:proofErr w:type="spellStart"/>
      <w:r w:rsidRPr="00C7493D">
        <w:rPr>
          <w:color w:val="000000" w:themeColor="text1"/>
        </w:rPr>
        <w:t>вопросовпо</w:t>
      </w:r>
      <w:proofErr w:type="spellEnd"/>
      <w:r w:rsidRPr="00C7493D">
        <w:rPr>
          <w:color w:val="000000" w:themeColor="text1"/>
        </w:rPr>
        <w:t xml:space="preserve"> Вашему предмету? </w:t>
      </w:r>
    </w:p>
    <w:p w:rsidR="00DB4C09" w:rsidRPr="00C7493D" w:rsidRDefault="00DB4C09" w:rsidP="00DB4C09">
      <w:pPr>
        <w:spacing w:after="24" w:line="259" w:lineRule="auto"/>
        <w:ind w:left="99" w:right="6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199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7" w:line="259" w:lineRule="auto"/>
        <w:ind w:left="99" w:right="15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lastRenderedPageBreak/>
        <w:t xml:space="preserve">нет </w:t>
      </w:r>
    </w:p>
    <w:p w:rsidR="00DB4C09" w:rsidRPr="00C7493D" w:rsidRDefault="00DB4C09" w:rsidP="00DB4C09">
      <w:pPr>
        <w:numPr>
          <w:ilvl w:val="0"/>
          <w:numId w:val="2"/>
        </w:numPr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 xml:space="preserve">Трудно ли Вам анализировать учебный материал с точки зрения современных </w:t>
      </w:r>
      <w:proofErr w:type="spellStart"/>
      <w:r w:rsidRPr="00C7493D">
        <w:rPr>
          <w:color w:val="000000" w:themeColor="text1"/>
        </w:rPr>
        <w:t>достиженийнауки</w:t>
      </w:r>
      <w:proofErr w:type="spellEnd"/>
      <w:r w:rsidRPr="00C7493D">
        <w:rPr>
          <w:color w:val="000000" w:themeColor="text1"/>
        </w:rPr>
        <w:t xml:space="preserve">, движения научного знания? </w:t>
      </w:r>
    </w:p>
    <w:p w:rsidR="00DB4C09" w:rsidRPr="00C7493D" w:rsidRDefault="00DB4C09" w:rsidP="00DB4C09">
      <w:pPr>
        <w:spacing w:after="27" w:line="259" w:lineRule="auto"/>
        <w:ind w:left="99" w:right="6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262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1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2"/>
        </w:numPr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 xml:space="preserve">Всегда ли Вам удается выбрать соответствующий метод или методический прием для реализации целей урока? </w:t>
      </w:r>
    </w:p>
    <w:p w:rsidR="00DB4C09" w:rsidRPr="00C7493D" w:rsidRDefault="00DB4C09" w:rsidP="00DB4C09">
      <w:pPr>
        <w:spacing w:after="21" w:line="259" w:lineRule="auto"/>
        <w:ind w:left="99" w:right="5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249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6" w:line="259" w:lineRule="auto"/>
        <w:ind w:left="99" w:right="5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2"/>
        </w:numPr>
        <w:spacing w:after="0" w:line="259" w:lineRule="auto"/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 xml:space="preserve">Можете ли Вы оценить свои удачи на уроке, определить то, что удалось Вам </w:t>
      </w:r>
      <w:proofErr w:type="spellStart"/>
      <w:r w:rsidRPr="00C7493D">
        <w:rPr>
          <w:color w:val="000000" w:themeColor="text1"/>
        </w:rPr>
        <w:t>большевсего</w:t>
      </w:r>
      <w:proofErr w:type="spellEnd"/>
      <w:r w:rsidRPr="00C7493D">
        <w:rPr>
          <w:color w:val="000000" w:themeColor="text1"/>
        </w:rPr>
        <w:t xml:space="preserve">? </w:t>
      </w:r>
    </w:p>
    <w:p w:rsidR="00DB4C09" w:rsidRPr="00C7493D" w:rsidRDefault="00DB4C09" w:rsidP="00DB4C09">
      <w:pPr>
        <w:spacing w:after="23" w:line="259" w:lineRule="auto"/>
        <w:ind w:left="99" w:right="6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249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3" w:line="259" w:lineRule="auto"/>
        <w:ind w:left="99" w:right="5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2"/>
        </w:numPr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 xml:space="preserve">Можете ли Вы определить и оценить, что не получилось на том или ином уроке, </w:t>
      </w:r>
      <w:proofErr w:type="spellStart"/>
      <w:r w:rsidRPr="00C7493D">
        <w:rPr>
          <w:color w:val="000000" w:themeColor="text1"/>
        </w:rPr>
        <w:t>какиебыли</w:t>
      </w:r>
      <w:proofErr w:type="spellEnd"/>
      <w:r w:rsidRPr="00C7493D">
        <w:rPr>
          <w:color w:val="000000" w:themeColor="text1"/>
        </w:rPr>
        <w:t xml:space="preserve"> затруднения? </w:t>
      </w:r>
    </w:p>
    <w:p w:rsidR="00DB4C09" w:rsidRPr="00C7493D" w:rsidRDefault="00DB4C09" w:rsidP="00DB4C09">
      <w:pPr>
        <w:spacing w:after="27" w:line="259" w:lineRule="auto"/>
        <w:ind w:left="99" w:right="6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262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Pr="00C7493D" w:rsidRDefault="00DB4C09" w:rsidP="00DB4C09">
      <w:pPr>
        <w:spacing w:after="252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Pr="00C7493D" w:rsidRDefault="00DB4C09" w:rsidP="00DB4C09">
      <w:pPr>
        <w:numPr>
          <w:ilvl w:val="0"/>
          <w:numId w:val="2"/>
        </w:numPr>
        <w:ind w:right="157" w:firstLine="264"/>
        <w:rPr>
          <w:color w:val="000000" w:themeColor="text1"/>
        </w:rPr>
      </w:pPr>
      <w:r w:rsidRPr="00C7493D">
        <w:rPr>
          <w:color w:val="000000" w:themeColor="text1"/>
        </w:rPr>
        <w:t>Всегда ли удается Вам увидеть недостатки тех уроков, которые Вы посещаете (</w:t>
      </w:r>
      <w:proofErr w:type="spellStart"/>
      <w:r w:rsidRPr="00C7493D">
        <w:rPr>
          <w:color w:val="000000" w:themeColor="text1"/>
        </w:rPr>
        <w:t>урокиВаших</w:t>
      </w:r>
      <w:proofErr w:type="spellEnd"/>
      <w:r w:rsidRPr="00C7493D">
        <w:rPr>
          <w:color w:val="000000" w:themeColor="text1"/>
        </w:rPr>
        <w:t xml:space="preserve"> коллег)? </w:t>
      </w:r>
    </w:p>
    <w:p w:rsidR="00DB4C09" w:rsidRPr="00C7493D" w:rsidRDefault="00DB4C09" w:rsidP="00DB4C09">
      <w:pPr>
        <w:spacing w:after="27" w:line="259" w:lineRule="auto"/>
        <w:ind w:left="99" w:right="68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да </w:t>
      </w:r>
    </w:p>
    <w:p w:rsidR="00DB4C09" w:rsidRPr="00C7493D" w:rsidRDefault="00DB4C09" w:rsidP="00DB4C09">
      <w:pPr>
        <w:spacing w:after="215" w:line="259" w:lineRule="auto"/>
        <w:ind w:left="99" w:right="262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затрудняюсь ответить </w:t>
      </w: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  <w:r w:rsidRPr="00C7493D">
        <w:rPr>
          <w:color w:val="000000" w:themeColor="text1"/>
        </w:rPr>
        <w:t xml:space="preserve">нет </w:t>
      </w: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Pr="00C7493D" w:rsidRDefault="00DB4C09" w:rsidP="00DB4C09">
      <w:pPr>
        <w:spacing w:after="215" w:line="259" w:lineRule="auto"/>
        <w:ind w:left="99" w:right="77" w:hanging="10"/>
        <w:jc w:val="center"/>
        <w:rPr>
          <w:color w:val="000000" w:themeColor="text1"/>
        </w:rPr>
      </w:pPr>
    </w:p>
    <w:p w:rsidR="00DB4C09" w:rsidRPr="00C7493D" w:rsidRDefault="00DB4C09" w:rsidP="00DB4C09">
      <w:pPr>
        <w:pStyle w:val="1"/>
        <w:spacing w:after="30"/>
        <w:ind w:left="3124" w:right="2573"/>
        <w:rPr>
          <w:color w:val="000000" w:themeColor="text1"/>
        </w:rPr>
      </w:pPr>
      <w:r w:rsidRPr="00C7493D">
        <w:rPr>
          <w:color w:val="000000" w:themeColor="text1"/>
        </w:rPr>
        <w:lastRenderedPageBreak/>
        <w:t xml:space="preserve">Лист самооценки «Составляющие компетентности педагога» </w:t>
      </w:r>
    </w:p>
    <w:p w:rsidR="00DB4C09" w:rsidRPr="00C7493D" w:rsidRDefault="00DB4C09" w:rsidP="00DB4C09">
      <w:pPr>
        <w:spacing w:after="0" w:line="259" w:lineRule="auto"/>
        <w:ind w:left="0" w:firstLine="0"/>
        <w:jc w:val="left"/>
        <w:rPr>
          <w:color w:val="000000" w:themeColor="text1"/>
        </w:rPr>
      </w:pPr>
      <w:r w:rsidRPr="00C7493D">
        <w:rPr>
          <w:b/>
          <w:color w:val="000000" w:themeColor="text1"/>
          <w:sz w:val="21"/>
        </w:rPr>
        <w:t xml:space="preserve"> </w:t>
      </w:r>
    </w:p>
    <w:tbl>
      <w:tblPr>
        <w:tblStyle w:val="TableGrid"/>
        <w:tblW w:w="9955" w:type="dxa"/>
        <w:tblInd w:w="816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361"/>
        <w:gridCol w:w="7703"/>
        <w:gridCol w:w="243"/>
        <w:gridCol w:w="368"/>
        <w:gridCol w:w="242"/>
        <w:gridCol w:w="338"/>
        <w:gridCol w:w="238"/>
        <w:gridCol w:w="238"/>
        <w:gridCol w:w="224"/>
      </w:tblGrid>
      <w:tr w:rsidR="00DB4C09" w:rsidRPr="00C7493D" w:rsidTr="005541DF">
        <w:trPr>
          <w:gridAfter w:val="1"/>
          <w:wAfter w:w="224" w:type="dxa"/>
          <w:trHeight w:val="656"/>
        </w:trPr>
        <w:tc>
          <w:tcPr>
            <w:tcW w:w="8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158" w:right="2057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Профессиональная компетентность </w:t>
            </w:r>
          </w:p>
        </w:tc>
        <w:tc>
          <w:tcPr>
            <w:tcW w:w="1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14" w:hanging="41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Число балов </w:t>
            </w:r>
          </w:p>
        </w:tc>
      </w:tr>
      <w:tr w:rsidR="00DB4C09" w:rsidRPr="00C7493D" w:rsidTr="005541DF">
        <w:trPr>
          <w:gridAfter w:val="1"/>
          <w:wAfter w:w="224" w:type="dxa"/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56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1-2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4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3-4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49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5 </w:t>
            </w:r>
          </w:p>
        </w:tc>
      </w:tr>
      <w:tr w:rsidR="00DB4C09" w:rsidRPr="00C7493D" w:rsidTr="005541DF">
        <w:trPr>
          <w:gridAfter w:val="1"/>
          <w:wAfter w:w="224" w:type="dxa"/>
          <w:trHeight w:val="139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1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8" w:right="7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146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2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77" w:lineRule="auto"/>
              <w:ind w:left="118" w:right="63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 педагогической коррекции, снятия стрессов и т.п., </w:t>
            </w:r>
          </w:p>
          <w:p w:rsidR="00DB4C09" w:rsidRPr="00C7493D" w:rsidRDefault="00DB4C09" w:rsidP="00BE6496">
            <w:pPr>
              <w:spacing w:after="0" w:line="259" w:lineRule="auto"/>
              <w:ind w:left="118" w:right="40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методическими приемами, педагогическими средствами и их постоянное совершенствование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130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3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25" w:line="256" w:lineRule="auto"/>
              <w:ind w:left="118" w:right="294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использование методических идей, новой литературы и </w:t>
            </w:r>
            <w:proofErr w:type="spellStart"/>
            <w:r w:rsidRPr="00C7493D">
              <w:rPr>
                <w:color w:val="000000" w:themeColor="text1"/>
              </w:rPr>
              <w:t>иныхисточников</w:t>
            </w:r>
            <w:proofErr w:type="spellEnd"/>
            <w:r w:rsidRPr="00C7493D">
              <w:rPr>
                <w:color w:val="000000" w:themeColor="text1"/>
              </w:rPr>
              <w:t xml:space="preserve"> информации в области компетенции и методик преподавания для построения современных занятий с </w:t>
            </w:r>
          </w:p>
          <w:p w:rsidR="00DB4C09" w:rsidRPr="00C7493D" w:rsidRDefault="00DB4C09" w:rsidP="00BE6496">
            <w:pPr>
              <w:spacing w:after="0" w:line="259" w:lineRule="auto"/>
              <w:ind w:left="11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обучающимися, осуществление оценочно-ценностной рефлексии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65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4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8" w:right="1703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наличие творческих, проектировочных, исследовательских умений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653"/>
        </w:trPr>
        <w:tc>
          <w:tcPr>
            <w:tcW w:w="8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156" w:right="2062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Коммуникативная компетентность </w:t>
            </w:r>
          </w:p>
        </w:tc>
        <w:tc>
          <w:tcPr>
            <w:tcW w:w="1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14" w:hanging="41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Число балов </w:t>
            </w:r>
          </w:p>
        </w:tc>
      </w:tr>
      <w:tr w:rsidR="00DB4C09" w:rsidRPr="00C7493D" w:rsidTr="005541DF">
        <w:trPr>
          <w:gridAfter w:val="1"/>
          <w:wAfter w:w="224" w:type="dxa"/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56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1-2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4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3-4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49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5 </w:t>
            </w:r>
          </w:p>
        </w:tc>
      </w:tr>
      <w:tr w:rsidR="00DB4C09" w:rsidRPr="00C7493D" w:rsidTr="005541DF">
        <w:trPr>
          <w:gridAfter w:val="1"/>
          <w:wAfter w:w="224" w:type="dxa"/>
          <w:trHeight w:val="653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1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8" w:right="987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эффективное конструирование прямой и обратной связи с другим человеком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65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2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8" w:right="37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установление </w:t>
            </w:r>
            <w:r w:rsidRPr="00C7493D">
              <w:rPr>
                <w:color w:val="000000" w:themeColor="text1"/>
              </w:rPr>
              <w:tab/>
              <w:t xml:space="preserve">контакта </w:t>
            </w:r>
            <w:r w:rsidRPr="00C7493D">
              <w:rPr>
                <w:color w:val="000000" w:themeColor="text1"/>
              </w:rPr>
              <w:tab/>
              <w:t xml:space="preserve">с </w:t>
            </w:r>
            <w:r w:rsidRPr="00C7493D">
              <w:rPr>
                <w:color w:val="000000" w:themeColor="text1"/>
              </w:rPr>
              <w:tab/>
              <w:t xml:space="preserve">обучающимися </w:t>
            </w:r>
            <w:r w:rsidRPr="00C7493D">
              <w:rPr>
                <w:color w:val="000000" w:themeColor="text1"/>
              </w:rPr>
              <w:tab/>
              <w:t xml:space="preserve">разного  </w:t>
            </w:r>
            <w:r w:rsidRPr="00C7493D">
              <w:rPr>
                <w:color w:val="000000" w:themeColor="text1"/>
              </w:rPr>
              <w:tab/>
              <w:t xml:space="preserve">возраста, родителями, коллегами по работе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1114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3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8" w:right="28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</w:t>
            </w:r>
            <w:r w:rsidRPr="00C7493D">
              <w:rPr>
                <w:color w:val="000000" w:themeColor="text1"/>
              </w:rPr>
              <w:tab/>
              <w:t xml:space="preserve">вырабатывать </w:t>
            </w:r>
            <w:r w:rsidRPr="00C7493D">
              <w:rPr>
                <w:color w:val="000000" w:themeColor="text1"/>
              </w:rPr>
              <w:tab/>
              <w:t xml:space="preserve">стратегию, </w:t>
            </w:r>
            <w:r w:rsidRPr="00C7493D">
              <w:rPr>
                <w:color w:val="000000" w:themeColor="text1"/>
              </w:rPr>
              <w:tab/>
              <w:t xml:space="preserve">тактику и </w:t>
            </w:r>
            <w:r w:rsidRPr="00C7493D">
              <w:rPr>
                <w:color w:val="000000" w:themeColor="text1"/>
              </w:rPr>
              <w:tab/>
              <w:t xml:space="preserve">технику взаимодействий </w:t>
            </w:r>
            <w:r w:rsidRPr="00C7493D">
              <w:rPr>
                <w:color w:val="000000" w:themeColor="text1"/>
              </w:rPr>
              <w:tab/>
              <w:t xml:space="preserve">с </w:t>
            </w:r>
            <w:r w:rsidRPr="00C7493D">
              <w:rPr>
                <w:color w:val="000000" w:themeColor="text1"/>
              </w:rPr>
              <w:tab/>
              <w:t xml:space="preserve">людьми, </w:t>
            </w:r>
            <w:r w:rsidRPr="00C7493D">
              <w:rPr>
                <w:color w:val="000000" w:themeColor="text1"/>
              </w:rPr>
              <w:tab/>
              <w:t xml:space="preserve">организовывать </w:t>
            </w:r>
            <w:r w:rsidRPr="00C7493D">
              <w:rPr>
                <w:color w:val="000000" w:themeColor="text1"/>
              </w:rPr>
              <w:tab/>
              <w:t xml:space="preserve">их  </w:t>
            </w:r>
            <w:r w:rsidRPr="00C7493D">
              <w:rPr>
                <w:color w:val="000000" w:themeColor="text1"/>
              </w:rPr>
              <w:tab/>
              <w:t xml:space="preserve">совместную деятельность для достижения определенных социально </w:t>
            </w:r>
            <w:proofErr w:type="spellStart"/>
            <w:r w:rsidRPr="00C7493D">
              <w:rPr>
                <w:color w:val="000000" w:themeColor="text1"/>
              </w:rPr>
              <w:t>значимыхцелей</w:t>
            </w:r>
            <w:proofErr w:type="spellEnd"/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33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4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умение убеждать, аргументировать свою позицию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97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5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tabs>
                <w:tab w:val="center" w:pos="2069"/>
                <w:tab w:val="center" w:pos="3741"/>
                <w:tab w:val="center" w:pos="5560"/>
                <w:tab w:val="center" w:pos="7147"/>
              </w:tabs>
              <w:spacing w:after="26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владение </w:t>
            </w:r>
            <w:r w:rsidRPr="00C7493D">
              <w:rPr>
                <w:color w:val="000000" w:themeColor="text1"/>
              </w:rPr>
              <w:tab/>
              <w:t xml:space="preserve">ораторским </w:t>
            </w:r>
            <w:r w:rsidRPr="00C7493D">
              <w:rPr>
                <w:color w:val="000000" w:themeColor="text1"/>
              </w:rPr>
              <w:tab/>
              <w:t xml:space="preserve">искусством, </w:t>
            </w:r>
            <w:r w:rsidRPr="00C7493D">
              <w:rPr>
                <w:color w:val="000000" w:themeColor="text1"/>
              </w:rPr>
              <w:tab/>
              <w:t xml:space="preserve">грамотностью </w:t>
            </w:r>
            <w:r w:rsidRPr="00C7493D">
              <w:rPr>
                <w:color w:val="000000" w:themeColor="text1"/>
              </w:rPr>
              <w:tab/>
              <w:t xml:space="preserve">устной </w:t>
            </w:r>
          </w:p>
          <w:p w:rsidR="00DB4C09" w:rsidRPr="00C7493D" w:rsidRDefault="00DB4C09" w:rsidP="00BE6496">
            <w:pPr>
              <w:spacing w:after="0" w:line="259" w:lineRule="auto"/>
              <w:ind w:left="118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работы, отбором адекватных форм и методов презентации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-19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и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650"/>
        </w:trPr>
        <w:tc>
          <w:tcPr>
            <w:tcW w:w="8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218" w:right="2117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Информационная компетентность </w:t>
            </w:r>
          </w:p>
        </w:tc>
        <w:tc>
          <w:tcPr>
            <w:tcW w:w="1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14" w:hanging="41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Число балов </w:t>
            </w:r>
          </w:p>
        </w:tc>
      </w:tr>
      <w:tr w:rsidR="00DB4C09" w:rsidRPr="00C7493D" w:rsidTr="005541DF">
        <w:trPr>
          <w:gridAfter w:val="1"/>
          <w:wAfter w:w="2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56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1-2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4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3-4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49" w:firstLine="0"/>
              <w:jc w:val="center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5 </w:t>
            </w:r>
          </w:p>
        </w:tc>
      </w:tr>
      <w:tr w:rsidR="00DB4C09" w:rsidRPr="00C7493D" w:rsidTr="005541DF">
        <w:trPr>
          <w:gridAfter w:val="1"/>
          <w:wAfter w:w="224" w:type="dxa"/>
          <w:trHeight w:val="97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1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18" w:right="716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эффективный поиск, структурирование информации, ее адаптацию к особенностям педагогического процесса и дидактическим требованиям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rPr>
          <w:gridAfter w:val="1"/>
          <w:wAfter w:w="224" w:type="dxa"/>
          <w:trHeight w:val="84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149" w:firstLine="0"/>
              <w:jc w:val="left"/>
              <w:rPr>
                <w:color w:val="000000" w:themeColor="text1"/>
              </w:rPr>
            </w:pPr>
            <w:r w:rsidRPr="00C7493D">
              <w:rPr>
                <w:b/>
                <w:i/>
                <w:color w:val="000000" w:themeColor="text1"/>
              </w:rPr>
              <w:t xml:space="preserve">2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77" w:lineRule="auto"/>
              <w:ind w:left="118" w:firstLine="0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формулировку учебной проблемы различными </w:t>
            </w:r>
            <w:proofErr w:type="gramStart"/>
            <w:r w:rsidRPr="00C7493D">
              <w:rPr>
                <w:color w:val="000000" w:themeColor="text1"/>
              </w:rPr>
              <w:t>информационными  ресурсами</w:t>
            </w:r>
            <w:proofErr w:type="gramEnd"/>
            <w:r w:rsidRPr="00C7493D">
              <w:rPr>
                <w:color w:val="000000" w:themeColor="text1"/>
              </w:rPr>
              <w:t xml:space="preserve">, </w:t>
            </w:r>
          </w:p>
          <w:p w:rsidR="00DB4C09" w:rsidRPr="00C7493D" w:rsidRDefault="00DB4C09" w:rsidP="00BE6496">
            <w:pPr>
              <w:tabs>
                <w:tab w:val="center" w:pos="3773"/>
              </w:tabs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  <w:r w:rsidRPr="00C7493D">
              <w:rPr>
                <w:color w:val="000000" w:themeColor="text1"/>
              </w:rPr>
              <w:tab/>
              <w:t xml:space="preserve">профессиональными 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 </w:t>
            </w:r>
          </w:p>
        </w:tc>
      </w:tr>
      <w:tr w:rsidR="00DB4C09" w:rsidRPr="00C7493D" w:rsidTr="005541DF">
        <w:tblPrEx>
          <w:tblCellMar>
            <w:top w:w="7" w:type="dxa"/>
            <w:left w:w="2" w:type="dxa"/>
            <w:right w:w="36" w:type="dxa"/>
          </w:tblCellMar>
        </w:tblPrEx>
        <w:trPr>
          <w:trHeight w:val="97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tabs>
                <w:tab w:val="center" w:pos="938"/>
                <w:tab w:val="center" w:pos="2314"/>
                <w:tab w:val="center" w:pos="3250"/>
                <w:tab w:val="center" w:pos="6087"/>
              </w:tabs>
              <w:spacing w:after="27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rFonts w:ascii="Calibri" w:eastAsia="Calibri" w:hAnsi="Calibri" w:cs="Calibri"/>
                <w:color w:val="000000" w:themeColor="text1"/>
                <w:sz w:val="22"/>
              </w:rPr>
              <w:tab/>
            </w:r>
            <w:r w:rsidRPr="00C7493D">
              <w:rPr>
                <w:color w:val="000000" w:themeColor="text1"/>
              </w:rPr>
              <w:t xml:space="preserve">инструментами, </w:t>
            </w:r>
            <w:r w:rsidRPr="00C7493D">
              <w:rPr>
                <w:color w:val="000000" w:themeColor="text1"/>
              </w:rPr>
              <w:tab/>
              <w:t xml:space="preserve"> </w:t>
            </w:r>
            <w:r w:rsidRPr="00C7493D">
              <w:rPr>
                <w:color w:val="000000" w:themeColor="text1"/>
              </w:rPr>
              <w:tab/>
              <w:t xml:space="preserve">готовыми </w:t>
            </w:r>
            <w:r w:rsidRPr="00C7493D">
              <w:rPr>
                <w:color w:val="000000" w:themeColor="text1"/>
              </w:rPr>
              <w:tab/>
              <w:t xml:space="preserve">программно-методическими </w:t>
            </w:r>
          </w:p>
          <w:p w:rsidR="00DB4C09" w:rsidRPr="00C7493D" w:rsidRDefault="00DB4C09" w:rsidP="00BE6496">
            <w:pPr>
              <w:spacing w:after="0" w:line="259" w:lineRule="auto"/>
              <w:ind w:left="115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</w:rPr>
              <w:t xml:space="preserve">комплексами, </w:t>
            </w:r>
            <w:r w:rsidRPr="00C7493D">
              <w:rPr>
                <w:color w:val="000000" w:themeColor="text1"/>
              </w:rPr>
              <w:tab/>
              <w:t xml:space="preserve">позволяющими </w:t>
            </w:r>
            <w:r w:rsidRPr="00C7493D">
              <w:rPr>
                <w:color w:val="000000" w:themeColor="text1"/>
              </w:rPr>
              <w:tab/>
              <w:t xml:space="preserve"> проектировать </w:t>
            </w:r>
            <w:r w:rsidRPr="00C7493D">
              <w:rPr>
                <w:color w:val="000000" w:themeColor="text1"/>
              </w:rPr>
              <w:tab/>
              <w:t xml:space="preserve">решение педагогических проблем и практических задач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9" w:rsidRPr="00C7493D" w:rsidRDefault="00DB4C09" w:rsidP="00BE6496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7493D">
              <w:rPr>
                <w:color w:val="000000" w:themeColor="text1"/>
                <w:sz w:val="22"/>
              </w:rPr>
              <w:t xml:space="preserve"> </w:t>
            </w:r>
          </w:p>
        </w:tc>
      </w:tr>
    </w:tbl>
    <w:p w:rsidR="005541DF" w:rsidRDefault="005541DF" w:rsidP="005541DF">
      <w:pPr>
        <w:jc w:val="center"/>
      </w:pPr>
      <w:bookmarkStart w:id="0" w:name="_GoBack"/>
      <w:r w:rsidRPr="005541DF">
        <w:rPr>
          <w:noProof/>
        </w:rPr>
        <w:lastRenderedPageBreak/>
        <w:drawing>
          <wp:inline distT="0" distB="0" distL="0" distR="0">
            <wp:extent cx="6477000" cy="9768840"/>
            <wp:effectExtent l="0" t="0" r="0" b="3810"/>
            <wp:docPr id="1" name="Рисунок 1" descr="C:\Users\Admin\Pictures\2023-04-08 проф. дефицит\проф. дефиц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4-08 проф. дефицит\проф. дефицит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369" cy="976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41DF">
      <w:pgSz w:w="11921" w:h="16850"/>
      <w:pgMar w:top="406" w:right="391" w:bottom="403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3FE"/>
    <w:multiLevelType w:val="hybridMultilevel"/>
    <w:tmpl w:val="5208607C"/>
    <w:lvl w:ilvl="0" w:tplc="CF907266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E8207A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88DDAE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101E5E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ECE10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60BFE0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989AE6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60726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368A2A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63789"/>
    <w:multiLevelType w:val="hybridMultilevel"/>
    <w:tmpl w:val="9424CB58"/>
    <w:lvl w:ilvl="0" w:tplc="83667CA0">
      <w:start w:val="1"/>
      <w:numFmt w:val="decimal"/>
      <w:lvlText w:val="%1)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26B3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5ECD8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E5A8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C2E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1E19E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0DC4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C991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0D42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92C53"/>
    <w:multiLevelType w:val="hybridMultilevel"/>
    <w:tmpl w:val="2DF476D6"/>
    <w:lvl w:ilvl="0" w:tplc="52B0799A">
      <w:start w:val="8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7CD26A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164888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04FBFA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2AF108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B05C38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308DBA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6A188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F03720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111975"/>
    <w:multiLevelType w:val="hybridMultilevel"/>
    <w:tmpl w:val="9DA8C1E6"/>
    <w:lvl w:ilvl="0" w:tplc="1BD63838">
      <w:start w:val="1"/>
      <w:numFmt w:val="decimal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8383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85D2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C9A1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C5C3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A629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A6C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02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AC6B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06D98"/>
    <w:multiLevelType w:val="hybridMultilevel"/>
    <w:tmpl w:val="45CAAB20"/>
    <w:lvl w:ilvl="0" w:tplc="67DE184C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6A34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000E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86E9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CDA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0BA0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A0B4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AD1B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B21A2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F7038B"/>
    <w:multiLevelType w:val="hybridMultilevel"/>
    <w:tmpl w:val="2F042350"/>
    <w:lvl w:ilvl="0" w:tplc="2E0280AA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60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A18B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018A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87D3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968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6E02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08FD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891D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9"/>
    <w:rsid w:val="005541DF"/>
    <w:rsid w:val="00617423"/>
    <w:rsid w:val="00A307BF"/>
    <w:rsid w:val="00D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53F7"/>
  <w15:chartTrackingRefBased/>
  <w15:docId w15:val="{720A2186-72D8-4015-B9D4-A47EAAE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09"/>
    <w:pPr>
      <w:spacing w:after="4" w:line="270" w:lineRule="auto"/>
      <w:ind w:left="89" w:firstLine="31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B4C09"/>
    <w:pPr>
      <w:keepNext/>
      <w:keepLines/>
      <w:spacing w:after="0"/>
      <w:ind w:left="1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C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DB4C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D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2023-04-08T06:44:00Z</cp:lastPrinted>
  <dcterms:created xsi:type="dcterms:W3CDTF">2023-04-07T11:07:00Z</dcterms:created>
  <dcterms:modified xsi:type="dcterms:W3CDTF">2023-04-08T06:47:00Z</dcterms:modified>
</cp:coreProperties>
</file>