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3555" w:rsidRDefault="00A83555" w:rsidP="00A83555">
      <w:pPr>
        <w:widowControl w:val="0"/>
        <w:autoSpaceDE w:val="0"/>
        <w:autoSpaceDN w:val="0"/>
        <w:adjustRightInd w:val="0"/>
        <w:ind w:right="-108"/>
        <w:jc w:val="center"/>
      </w:pPr>
    </w:p>
    <w:p w:rsidR="0082052C" w:rsidRDefault="0082052C" w:rsidP="0082052C">
      <w:pPr>
        <w:autoSpaceDE w:val="0"/>
        <w:autoSpaceDN w:val="0"/>
        <w:adjustRightInd w:val="0"/>
        <w:jc w:val="center"/>
        <w:rPr>
          <w:bCs/>
        </w:rPr>
      </w:pPr>
    </w:p>
    <w:p w:rsidR="00D50B0A" w:rsidRDefault="00D50B0A" w:rsidP="00D50B0A">
      <w:pPr>
        <w:autoSpaceDE w:val="0"/>
        <w:autoSpaceDN w:val="0"/>
        <w:adjustRightInd w:val="0"/>
        <w:rPr>
          <w:bCs/>
        </w:rPr>
      </w:pPr>
      <w:r>
        <w:rPr>
          <w:bCs/>
          <w:noProof/>
        </w:rPr>
        <w:drawing>
          <wp:inline distT="0" distB="0" distL="0" distR="0">
            <wp:extent cx="5940425" cy="8168084"/>
            <wp:effectExtent l="19050" t="0" r="3175" b="0"/>
            <wp:docPr id="1" name="Рисунок 1" descr="C:\Users\Admin\Pictures\2019-10-15\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Pictures\2019-10-15\003.jpg"/>
                    <pic:cNvPicPr>
                      <a:picLocks noChangeAspect="1" noChangeArrowheads="1"/>
                    </pic:cNvPicPr>
                  </pic:nvPicPr>
                  <pic:blipFill>
                    <a:blip r:embed="rId8"/>
                    <a:srcRect/>
                    <a:stretch>
                      <a:fillRect/>
                    </a:stretch>
                  </pic:blipFill>
                  <pic:spPr bwMode="auto">
                    <a:xfrm>
                      <a:off x="0" y="0"/>
                      <a:ext cx="5940425" cy="8168084"/>
                    </a:xfrm>
                    <a:prstGeom prst="rect">
                      <a:avLst/>
                    </a:prstGeom>
                    <a:noFill/>
                    <a:ln w="9525">
                      <a:noFill/>
                      <a:miter lim="800000"/>
                      <a:headEnd/>
                      <a:tailEnd/>
                    </a:ln>
                  </pic:spPr>
                </pic:pic>
              </a:graphicData>
            </a:graphic>
          </wp:inline>
        </w:drawing>
      </w:r>
    </w:p>
    <w:p w:rsidR="00D50B0A" w:rsidRDefault="00D50B0A" w:rsidP="0082052C">
      <w:pPr>
        <w:autoSpaceDE w:val="0"/>
        <w:autoSpaceDN w:val="0"/>
        <w:adjustRightInd w:val="0"/>
        <w:jc w:val="center"/>
        <w:rPr>
          <w:bCs/>
        </w:rPr>
      </w:pPr>
    </w:p>
    <w:p w:rsidR="00D50B0A" w:rsidRDefault="00D50B0A" w:rsidP="0082052C">
      <w:pPr>
        <w:autoSpaceDE w:val="0"/>
        <w:autoSpaceDN w:val="0"/>
        <w:adjustRightInd w:val="0"/>
        <w:jc w:val="center"/>
        <w:rPr>
          <w:bCs/>
        </w:rPr>
      </w:pPr>
    </w:p>
    <w:p w:rsidR="00D50B0A" w:rsidRDefault="00D50B0A" w:rsidP="0082052C">
      <w:pPr>
        <w:autoSpaceDE w:val="0"/>
        <w:autoSpaceDN w:val="0"/>
        <w:adjustRightInd w:val="0"/>
        <w:jc w:val="center"/>
        <w:rPr>
          <w:bCs/>
        </w:rPr>
      </w:pPr>
    </w:p>
    <w:p w:rsidR="00D50B0A" w:rsidRDefault="00D50B0A" w:rsidP="0082052C">
      <w:pPr>
        <w:autoSpaceDE w:val="0"/>
        <w:autoSpaceDN w:val="0"/>
        <w:adjustRightInd w:val="0"/>
        <w:jc w:val="center"/>
        <w:rPr>
          <w:bCs/>
        </w:rPr>
      </w:pPr>
    </w:p>
    <w:p w:rsidR="00D50B0A" w:rsidRDefault="00D50B0A" w:rsidP="0082052C">
      <w:pPr>
        <w:autoSpaceDE w:val="0"/>
        <w:autoSpaceDN w:val="0"/>
        <w:adjustRightInd w:val="0"/>
        <w:jc w:val="center"/>
        <w:rPr>
          <w:bCs/>
        </w:rPr>
      </w:pPr>
    </w:p>
    <w:p w:rsidR="00D50B0A" w:rsidRDefault="00D50B0A" w:rsidP="0082052C">
      <w:pPr>
        <w:autoSpaceDE w:val="0"/>
        <w:autoSpaceDN w:val="0"/>
        <w:adjustRightInd w:val="0"/>
        <w:jc w:val="center"/>
        <w:rPr>
          <w:bCs/>
        </w:rPr>
      </w:pPr>
    </w:p>
    <w:p w:rsidR="00D50B0A" w:rsidRDefault="00D50B0A" w:rsidP="0082052C">
      <w:pPr>
        <w:autoSpaceDE w:val="0"/>
        <w:autoSpaceDN w:val="0"/>
        <w:adjustRightInd w:val="0"/>
        <w:jc w:val="center"/>
        <w:rPr>
          <w:bCs/>
        </w:rPr>
      </w:pPr>
    </w:p>
    <w:p w:rsidR="000E7602" w:rsidRDefault="000E7602" w:rsidP="0082052C"/>
    <w:p w:rsidR="00BC3786" w:rsidRPr="001E7DF8" w:rsidRDefault="00BC3786" w:rsidP="00BC3786">
      <w:pPr>
        <w:ind w:firstLine="709"/>
        <w:jc w:val="right"/>
        <w:rPr>
          <w:rFonts w:eastAsia="Calibri"/>
          <w:i/>
          <w:lang w:eastAsia="en-US"/>
        </w:rPr>
      </w:pPr>
      <w:r w:rsidRPr="001E7DF8">
        <w:rPr>
          <w:rFonts w:eastAsia="Calibri"/>
          <w:i/>
          <w:lang w:eastAsia="en-US"/>
        </w:rPr>
        <w:t xml:space="preserve">Приложение №1 </w:t>
      </w:r>
    </w:p>
    <w:p w:rsidR="00BC3786" w:rsidRPr="001E7DF8" w:rsidRDefault="00A83CDE" w:rsidP="00BC3786">
      <w:pPr>
        <w:ind w:firstLine="709"/>
        <w:jc w:val="right"/>
        <w:rPr>
          <w:rFonts w:eastAsia="Calibri"/>
          <w:i/>
          <w:lang w:eastAsia="en-US"/>
        </w:rPr>
      </w:pPr>
      <w:r>
        <w:rPr>
          <w:rFonts w:eastAsia="Calibri"/>
          <w:i/>
          <w:lang w:eastAsia="en-US"/>
        </w:rPr>
        <w:t>к приказу №</w:t>
      </w:r>
      <w:r w:rsidR="00E03EFE">
        <w:rPr>
          <w:rFonts w:eastAsia="Calibri"/>
          <w:i/>
          <w:u w:val="single"/>
          <w:lang w:eastAsia="en-US"/>
        </w:rPr>
        <w:t>1</w:t>
      </w:r>
      <w:r w:rsidR="00EB795A">
        <w:rPr>
          <w:rFonts w:eastAsia="Calibri"/>
          <w:i/>
          <w:u w:val="single"/>
          <w:lang w:eastAsia="en-US"/>
        </w:rPr>
        <w:t>7</w:t>
      </w:r>
      <w:r>
        <w:rPr>
          <w:rFonts w:eastAsia="Calibri"/>
          <w:i/>
          <w:lang w:eastAsia="en-US"/>
        </w:rPr>
        <w:t xml:space="preserve"> </w:t>
      </w:r>
      <w:r w:rsidR="00E03EFE">
        <w:rPr>
          <w:rFonts w:eastAsia="Calibri"/>
          <w:i/>
          <w:lang w:eastAsia="en-US"/>
        </w:rPr>
        <w:t>от 30.08.2019</w:t>
      </w:r>
      <w:r w:rsidR="00BC3786" w:rsidRPr="001E7DF8">
        <w:rPr>
          <w:rFonts w:eastAsia="Calibri"/>
          <w:i/>
          <w:lang w:eastAsia="en-US"/>
        </w:rPr>
        <w:t>года</w:t>
      </w:r>
    </w:p>
    <w:p w:rsidR="00BC3786" w:rsidRPr="00BC3786" w:rsidRDefault="00BC3786" w:rsidP="00BC3786">
      <w:pPr>
        <w:ind w:firstLine="709"/>
        <w:jc w:val="center"/>
        <w:rPr>
          <w:rFonts w:eastAsia="Calibri"/>
          <w:b/>
          <w:lang w:eastAsia="en-US"/>
        </w:rPr>
      </w:pPr>
    </w:p>
    <w:p w:rsidR="00BC3786" w:rsidRPr="00BC3786" w:rsidRDefault="00BC3786" w:rsidP="00BC3786">
      <w:pPr>
        <w:ind w:firstLine="709"/>
        <w:jc w:val="center"/>
        <w:rPr>
          <w:rFonts w:eastAsia="Calibri"/>
          <w:b/>
          <w:lang w:eastAsia="en-US"/>
        </w:rPr>
      </w:pPr>
      <w:r w:rsidRPr="00BC3786">
        <w:rPr>
          <w:rFonts w:eastAsia="Calibri"/>
          <w:b/>
          <w:lang w:eastAsia="en-US"/>
        </w:rPr>
        <w:t>к приказу о внесении изменений в основную образовательную программу</w:t>
      </w:r>
    </w:p>
    <w:p w:rsidR="00BC3786" w:rsidRPr="00BC3786" w:rsidRDefault="00BC3786" w:rsidP="00BC3786">
      <w:pPr>
        <w:ind w:firstLine="709"/>
        <w:jc w:val="right"/>
        <w:rPr>
          <w:rFonts w:eastAsia="Calibri"/>
          <w:b/>
          <w:lang w:eastAsia="en-US"/>
        </w:rPr>
      </w:pPr>
    </w:p>
    <w:p w:rsidR="00BC3786" w:rsidRPr="00BC3786" w:rsidRDefault="00BC3786" w:rsidP="00BC3786">
      <w:pPr>
        <w:jc w:val="center"/>
        <w:rPr>
          <w:rFonts w:eastAsia="Calibri"/>
          <w:b/>
          <w:lang w:eastAsia="en-US"/>
        </w:rPr>
      </w:pPr>
      <w:r w:rsidRPr="00BC3786">
        <w:rPr>
          <w:rFonts w:eastAsia="Calibri"/>
          <w:b/>
          <w:lang w:eastAsia="en-US"/>
        </w:rPr>
        <w:t>Перечень рабочих программ</w:t>
      </w:r>
    </w:p>
    <w:p w:rsidR="00BC3786" w:rsidRPr="00BC3786" w:rsidRDefault="00CE3599" w:rsidP="00BC3786">
      <w:pPr>
        <w:jc w:val="center"/>
        <w:rPr>
          <w:rFonts w:eastAsia="Calibri"/>
          <w:b/>
          <w:lang w:eastAsia="en-US"/>
        </w:rPr>
      </w:pPr>
      <w:r>
        <w:rPr>
          <w:rFonts w:eastAsia="Calibri"/>
          <w:b/>
          <w:lang w:eastAsia="en-US"/>
        </w:rPr>
        <w:t>по всем направления</w:t>
      </w:r>
      <w:r w:rsidR="00A83555">
        <w:rPr>
          <w:rFonts w:eastAsia="Calibri"/>
          <w:b/>
          <w:lang w:eastAsia="en-US"/>
        </w:rPr>
        <w:t xml:space="preserve">м </w:t>
      </w:r>
      <w:r w:rsidR="00BC3786" w:rsidRPr="00BC3786">
        <w:rPr>
          <w:rFonts w:eastAsia="Calibri"/>
          <w:b/>
          <w:lang w:eastAsia="en-US"/>
        </w:rPr>
        <w:t>обязательной части учебного плана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7"/>
        <w:gridCol w:w="5563"/>
        <w:gridCol w:w="3191"/>
      </w:tblGrid>
      <w:tr w:rsidR="00BC3786" w:rsidRPr="00BC3786" w:rsidTr="00BC3786">
        <w:tc>
          <w:tcPr>
            <w:tcW w:w="427" w:type="pct"/>
          </w:tcPr>
          <w:p w:rsidR="00BC3786" w:rsidRPr="00BC3786" w:rsidRDefault="00BC3786" w:rsidP="00BC3786">
            <w:pPr>
              <w:jc w:val="center"/>
              <w:rPr>
                <w:rFonts w:eastAsia="Calibri"/>
                <w:b/>
                <w:lang w:eastAsia="en-US"/>
              </w:rPr>
            </w:pPr>
            <w:r w:rsidRPr="00BC3786">
              <w:rPr>
                <w:rFonts w:eastAsia="Calibri"/>
                <w:b/>
                <w:lang w:eastAsia="en-US"/>
              </w:rPr>
              <w:t>№</w:t>
            </w:r>
          </w:p>
        </w:tc>
        <w:tc>
          <w:tcPr>
            <w:tcW w:w="2906" w:type="pct"/>
          </w:tcPr>
          <w:p w:rsidR="00BC3786" w:rsidRPr="00BC3786" w:rsidRDefault="00BC3786" w:rsidP="00BC3786">
            <w:pPr>
              <w:jc w:val="center"/>
              <w:rPr>
                <w:rFonts w:eastAsia="Calibri"/>
                <w:b/>
                <w:lang w:eastAsia="en-US"/>
              </w:rPr>
            </w:pPr>
            <w:r w:rsidRPr="00BC3786">
              <w:rPr>
                <w:rFonts w:eastAsia="Calibri"/>
                <w:b/>
                <w:lang w:eastAsia="en-US"/>
              </w:rPr>
              <w:t>Название рабочей программы</w:t>
            </w:r>
          </w:p>
        </w:tc>
        <w:tc>
          <w:tcPr>
            <w:tcW w:w="1667" w:type="pct"/>
          </w:tcPr>
          <w:p w:rsidR="00BC3786" w:rsidRPr="00BC3786" w:rsidRDefault="00BC3786" w:rsidP="00BC3786">
            <w:pPr>
              <w:jc w:val="center"/>
              <w:rPr>
                <w:rFonts w:eastAsia="Calibri"/>
                <w:b/>
                <w:lang w:eastAsia="en-US"/>
              </w:rPr>
            </w:pPr>
            <w:r w:rsidRPr="00BC3786">
              <w:rPr>
                <w:rFonts w:eastAsia="Calibri"/>
                <w:b/>
                <w:lang w:eastAsia="en-US"/>
              </w:rPr>
              <w:t>Класс</w:t>
            </w:r>
          </w:p>
        </w:tc>
      </w:tr>
      <w:tr w:rsidR="00BC3786" w:rsidRPr="00BC3786" w:rsidTr="00BC3786">
        <w:tc>
          <w:tcPr>
            <w:tcW w:w="427" w:type="pct"/>
          </w:tcPr>
          <w:p w:rsidR="00BC3786" w:rsidRPr="00BC3786" w:rsidRDefault="00BC3786" w:rsidP="00BC3786">
            <w:pPr>
              <w:jc w:val="both"/>
              <w:rPr>
                <w:rFonts w:eastAsia="Calibri"/>
                <w:lang w:eastAsia="en-US"/>
              </w:rPr>
            </w:pPr>
          </w:p>
        </w:tc>
        <w:tc>
          <w:tcPr>
            <w:tcW w:w="2906" w:type="pct"/>
          </w:tcPr>
          <w:p w:rsidR="00BC3786" w:rsidRPr="00BC3786" w:rsidRDefault="00BC3786" w:rsidP="00BC3786">
            <w:pPr>
              <w:jc w:val="both"/>
              <w:rPr>
                <w:rFonts w:eastAsia="Calibri"/>
                <w:lang w:eastAsia="en-US"/>
              </w:rPr>
            </w:pPr>
            <w:r w:rsidRPr="00BC3786">
              <w:rPr>
                <w:rFonts w:eastAsia="Calibri"/>
                <w:lang w:eastAsia="en-US"/>
              </w:rPr>
              <w:t>Рабочие  программы по всем предметам учебного плана</w:t>
            </w:r>
          </w:p>
        </w:tc>
        <w:tc>
          <w:tcPr>
            <w:tcW w:w="1667" w:type="pct"/>
          </w:tcPr>
          <w:p w:rsidR="00BC3786" w:rsidRPr="00BC3786" w:rsidRDefault="00EB795A" w:rsidP="00BC3786">
            <w:pPr>
              <w:jc w:val="both"/>
              <w:rPr>
                <w:rFonts w:eastAsia="Calibri"/>
                <w:lang w:eastAsia="en-US"/>
              </w:rPr>
            </w:pPr>
            <w:r>
              <w:rPr>
                <w:rFonts w:eastAsia="Calibri"/>
                <w:lang w:eastAsia="en-US"/>
              </w:rPr>
              <w:t>10-11</w:t>
            </w:r>
            <w:r w:rsidR="00BC3786">
              <w:rPr>
                <w:rFonts w:eastAsia="Calibri"/>
                <w:lang w:eastAsia="en-US"/>
              </w:rPr>
              <w:t xml:space="preserve"> классы</w:t>
            </w:r>
          </w:p>
        </w:tc>
      </w:tr>
      <w:tr w:rsidR="00BC3786" w:rsidRPr="00BC3786" w:rsidTr="00BC3786">
        <w:tc>
          <w:tcPr>
            <w:tcW w:w="427" w:type="pct"/>
          </w:tcPr>
          <w:p w:rsidR="00BC3786" w:rsidRPr="00BC3786" w:rsidRDefault="00BC3786" w:rsidP="00BC3786">
            <w:pPr>
              <w:jc w:val="both"/>
              <w:rPr>
                <w:rFonts w:eastAsia="Calibri"/>
                <w:lang w:eastAsia="en-US"/>
              </w:rPr>
            </w:pPr>
          </w:p>
        </w:tc>
        <w:tc>
          <w:tcPr>
            <w:tcW w:w="2906" w:type="pct"/>
          </w:tcPr>
          <w:p w:rsidR="00BC3786" w:rsidRPr="00BC3786" w:rsidRDefault="00BC3786" w:rsidP="00BC3786">
            <w:pPr>
              <w:jc w:val="both"/>
              <w:rPr>
                <w:rFonts w:eastAsia="Calibri"/>
                <w:lang w:eastAsia="en-US"/>
              </w:rPr>
            </w:pPr>
          </w:p>
        </w:tc>
        <w:tc>
          <w:tcPr>
            <w:tcW w:w="1667" w:type="pct"/>
          </w:tcPr>
          <w:p w:rsidR="00BC3786" w:rsidRPr="00BC3786" w:rsidRDefault="00BC3786" w:rsidP="00BC3786">
            <w:pPr>
              <w:jc w:val="both"/>
              <w:rPr>
                <w:rFonts w:eastAsia="Calibri"/>
                <w:lang w:eastAsia="en-US"/>
              </w:rPr>
            </w:pPr>
          </w:p>
        </w:tc>
      </w:tr>
      <w:tr w:rsidR="00BC3786" w:rsidRPr="00BC3786" w:rsidTr="00BC3786">
        <w:tc>
          <w:tcPr>
            <w:tcW w:w="427" w:type="pct"/>
          </w:tcPr>
          <w:p w:rsidR="00BC3786" w:rsidRPr="00BC3786" w:rsidRDefault="00BC3786" w:rsidP="00BC3786">
            <w:pPr>
              <w:jc w:val="both"/>
              <w:rPr>
                <w:rFonts w:eastAsia="Calibri"/>
                <w:lang w:eastAsia="en-US"/>
              </w:rPr>
            </w:pPr>
          </w:p>
        </w:tc>
        <w:tc>
          <w:tcPr>
            <w:tcW w:w="2906" w:type="pct"/>
          </w:tcPr>
          <w:p w:rsidR="00BC3786" w:rsidRPr="00BC3786" w:rsidRDefault="00BC3786" w:rsidP="00BC3786">
            <w:pPr>
              <w:jc w:val="both"/>
              <w:rPr>
                <w:rFonts w:eastAsia="Calibri"/>
                <w:lang w:eastAsia="en-US"/>
              </w:rPr>
            </w:pPr>
          </w:p>
        </w:tc>
        <w:tc>
          <w:tcPr>
            <w:tcW w:w="1667" w:type="pct"/>
          </w:tcPr>
          <w:p w:rsidR="00BC3786" w:rsidRPr="00BC3786" w:rsidRDefault="00BC3786" w:rsidP="00BC3786">
            <w:pPr>
              <w:jc w:val="both"/>
              <w:rPr>
                <w:rFonts w:eastAsia="Calibri"/>
                <w:lang w:eastAsia="en-US"/>
              </w:rPr>
            </w:pPr>
          </w:p>
        </w:tc>
      </w:tr>
      <w:tr w:rsidR="00BC3786" w:rsidRPr="00BC3786" w:rsidTr="00BC3786">
        <w:tc>
          <w:tcPr>
            <w:tcW w:w="427" w:type="pct"/>
          </w:tcPr>
          <w:p w:rsidR="00BC3786" w:rsidRPr="00BC3786" w:rsidRDefault="00BC3786" w:rsidP="00BC3786">
            <w:pPr>
              <w:jc w:val="both"/>
              <w:rPr>
                <w:rFonts w:eastAsia="Calibri"/>
                <w:lang w:eastAsia="en-US"/>
              </w:rPr>
            </w:pPr>
          </w:p>
        </w:tc>
        <w:tc>
          <w:tcPr>
            <w:tcW w:w="2906" w:type="pct"/>
          </w:tcPr>
          <w:p w:rsidR="00BC3786" w:rsidRPr="00BC3786" w:rsidRDefault="00BC3786" w:rsidP="00BC3786">
            <w:pPr>
              <w:jc w:val="both"/>
              <w:rPr>
                <w:rFonts w:eastAsia="Calibri"/>
                <w:lang w:eastAsia="en-US"/>
              </w:rPr>
            </w:pPr>
          </w:p>
        </w:tc>
        <w:tc>
          <w:tcPr>
            <w:tcW w:w="1667" w:type="pct"/>
          </w:tcPr>
          <w:p w:rsidR="00BC3786" w:rsidRPr="00BC3786" w:rsidRDefault="00BC3786" w:rsidP="00BC3786">
            <w:pPr>
              <w:jc w:val="both"/>
              <w:rPr>
                <w:rFonts w:eastAsia="Calibri"/>
                <w:lang w:eastAsia="en-US"/>
              </w:rPr>
            </w:pPr>
          </w:p>
        </w:tc>
      </w:tr>
    </w:tbl>
    <w:p w:rsidR="00BC3786" w:rsidRPr="00BC3786" w:rsidRDefault="00BC3786" w:rsidP="00BC3786">
      <w:pPr>
        <w:ind w:firstLine="709"/>
        <w:jc w:val="both"/>
        <w:rPr>
          <w:rFonts w:eastAsia="Calibri"/>
          <w:lang w:eastAsia="en-US"/>
        </w:rPr>
      </w:pPr>
    </w:p>
    <w:p w:rsidR="00BC3786" w:rsidRPr="00BC3786" w:rsidRDefault="00BC3786" w:rsidP="00BC3786">
      <w:pPr>
        <w:jc w:val="center"/>
        <w:rPr>
          <w:rFonts w:eastAsia="Calibri"/>
          <w:b/>
          <w:lang w:eastAsia="en-US"/>
        </w:rPr>
      </w:pPr>
      <w:r w:rsidRPr="00BC3786">
        <w:rPr>
          <w:rFonts w:eastAsia="Calibri"/>
          <w:b/>
          <w:lang w:eastAsia="en-US"/>
        </w:rPr>
        <w:t>Перечень рабочих программ</w:t>
      </w:r>
    </w:p>
    <w:p w:rsidR="00BC3786" w:rsidRPr="00BC3786" w:rsidRDefault="00BC3786" w:rsidP="00BC3786">
      <w:pPr>
        <w:jc w:val="center"/>
        <w:rPr>
          <w:rFonts w:eastAsia="Calibri"/>
          <w:b/>
          <w:lang w:eastAsia="en-US"/>
        </w:rPr>
      </w:pPr>
      <w:r w:rsidRPr="00BC3786">
        <w:rPr>
          <w:rFonts w:eastAsia="Calibri"/>
          <w:b/>
          <w:lang w:eastAsia="en-US"/>
        </w:rPr>
        <w:t>по части учебного плана, формируемой участниками образовательных отношений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7"/>
        <w:gridCol w:w="5563"/>
        <w:gridCol w:w="3191"/>
      </w:tblGrid>
      <w:tr w:rsidR="00BC3786" w:rsidRPr="00BC3786" w:rsidTr="00BC3786">
        <w:tc>
          <w:tcPr>
            <w:tcW w:w="427" w:type="pct"/>
          </w:tcPr>
          <w:p w:rsidR="00BC3786" w:rsidRPr="00BC3786" w:rsidRDefault="00BC3786" w:rsidP="00BC3786">
            <w:pPr>
              <w:jc w:val="center"/>
              <w:rPr>
                <w:rFonts w:eastAsia="Calibri"/>
                <w:b/>
                <w:lang w:eastAsia="en-US"/>
              </w:rPr>
            </w:pPr>
            <w:r w:rsidRPr="00BC3786">
              <w:rPr>
                <w:rFonts w:eastAsia="Calibri"/>
                <w:b/>
                <w:lang w:eastAsia="en-US"/>
              </w:rPr>
              <w:t>№</w:t>
            </w:r>
          </w:p>
        </w:tc>
        <w:tc>
          <w:tcPr>
            <w:tcW w:w="2906" w:type="pct"/>
          </w:tcPr>
          <w:p w:rsidR="00BC3786" w:rsidRPr="00BC3786" w:rsidRDefault="00BC3786" w:rsidP="00BC3786">
            <w:pPr>
              <w:jc w:val="center"/>
              <w:rPr>
                <w:rFonts w:eastAsia="Calibri"/>
                <w:b/>
                <w:lang w:eastAsia="en-US"/>
              </w:rPr>
            </w:pPr>
            <w:r w:rsidRPr="00BC3786">
              <w:rPr>
                <w:rFonts w:eastAsia="Calibri"/>
                <w:b/>
                <w:lang w:eastAsia="en-US"/>
              </w:rPr>
              <w:t>Название рабочей программы</w:t>
            </w:r>
          </w:p>
        </w:tc>
        <w:tc>
          <w:tcPr>
            <w:tcW w:w="1667" w:type="pct"/>
          </w:tcPr>
          <w:p w:rsidR="00BC3786" w:rsidRPr="00BC3786" w:rsidRDefault="00BC3786" w:rsidP="00BC3786">
            <w:pPr>
              <w:jc w:val="center"/>
              <w:rPr>
                <w:rFonts w:eastAsia="Calibri"/>
                <w:b/>
                <w:lang w:eastAsia="en-US"/>
              </w:rPr>
            </w:pPr>
            <w:r w:rsidRPr="00BC3786">
              <w:rPr>
                <w:rFonts w:eastAsia="Calibri"/>
                <w:b/>
                <w:lang w:eastAsia="en-US"/>
              </w:rPr>
              <w:t>Класс</w:t>
            </w:r>
          </w:p>
        </w:tc>
      </w:tr>
      <w:tr w:rsidR="00BC3786" w:rsidRPr="00BC3786" w:rsidTr="00BC3786">
        <w:tc>
          <w:tcPr>
            <w:tcW w:w="427" w:type="pct"/>
          </w:tcPr>
          <w:p w:rsidR="00BC3786" w:rsidRPr="00BC3786" w:rsidRDefault="00BC3786" w:rsidP="00BC3786">
            <w:pPr>
              <w:jc w:val="both"/>
              <w:rPr>
                <w:rFonts w:eastAsia="Calibri"/>
                <w:lang w:eastAsia="en-US"/>
              </w:rPr>
            </w:pPr>
          </w:p>
        </w:tc>
        <w:tc>
          <w:tcPr>
            <w:tcW w:w="2906" w:type="pct"/>
          </w:tcPr>
          <w:p w:rsidR="00BC3786" w:rsidRPr="00BC3786" w:rsidRDefault="00BC3786" w:rsidP="00BC3786">
            <w:pPr>
              <w:jc w:val="both"/>
              <w:rPr>
                <w:rFonts w:eastAsia="Calibri"/>
                <w:lang w:eastAsia="en-US"/>
              </w:rPr>
            </w:pPr>
            <w:r w:rsidRPr="00BC3786">
              <w:rPr>
                <w:rFonts w:eastAsia="Calibri"/>
                <w:lang w:eastAsia="en-US"/>
              </w:rPr>
              <w:t>Рабочие программы по всем предметам по части учебного плана, формируемой УОП</w:t>
            </w:r>
          </w:p>
        </w:tc>
        <w:tc>
          <w:tcPr>
            <w:tcW w:w="1667" w:type="pct"/>
          </w:tcPr>
          <w:p w:rsidR="00BC3786" w:rsidRPr="00BC3786" w:rsidRDefault="00EB795A" w:rsidP="00BC3786">
            <w:pPr>
              <w:jc w:val="both"/>
              <w:rPr>
                <w:rFonts w:eastAsia="Calibri"/>
                <w:lang w:eastAsia="en-US"/>
              </w:rPr>
            </w:pPr>
            <w:r>
              <w:rPr>
                <w:rFonts w:eastAsia="Calibri"/>
                <w:lang w:eastAsia="en-US"/>
              </w:rPr>
              <w:t>10-11</w:t>
            </w:r>
            <w:r w:rsidR="00BC3786" w:rsidRPr="00BC3786">
              <w:rPr>
                <w:rFonts w:eastAsia="Calibri"/>
                <w:lang w:eastAsia="en-US"/>
              </w:rPr>
              <w:t xml:space="preserve"> классы</w:t>
            </w:r>
          </w:p>
        </w:tc>
      </w:tr>
      <w:tr w:rsidR="00BC3786" w:rsidRPr="00BC3786" w:rsidTr="00BC3786">
        <w:tc>
          <w:tcPr>
            <w:tcW w:w="427" w:type="pct"/>
          </w:tcPr>
          <w:p w:rsidR="00BC3786" w:rsidRPr="00BC3786" w:rsidRDefault="00BC3786" w:rsidP="00BC3786">
            <w:pPr>
              <w:jc w:val="both"/>
              <w:rPr>
                <w:rFonts w:eastAsia="Calibri"/>
                <w:lang w:eastAsia="en-US"/>
              </w:rPr>
            </w:pPr>
          </w:p>
        </w:tc>
        <w:tc>
          <w:tcPr>
            <w:tcW w:w="2906" w:type="pct"/>
          </w:tcPr>
          <w:p w:rsidR="00BC3786" w:rsidRPr="00BC3786" w:rsidRDefault="00BC3786" w:rsidP="00BC3786">
            <w:pPr>
              <w:jc w:val="both"/>
              <w:rPr>
                <w:rFonts w:eastAsia="Calibri"/>
                <w:lang w:eastAsia="en-US"/>
              </w:rPr>
            </w:pPr>
          </w:p>
        </w:tc>
        <w:tc>
          <w:tcPr>
            <w:tcW w:w="1667" w:type="pct"/>
          </w:tcPr>
          <w:p w:rsidR="00BC3786" w:rsidRPr="00BC3786" w:rsidRDefault="00BC3786" w:rsidP="00BC3786">
            <w:pPr>
              <w:jc w:val="both"/>
              <w:rPr>
                <w:rFonts w:eastAsia="Calibri"/>
                <w:lang w:eastAsia="en-US"/>
              </w:rPr>
            </w:pPr>
          </w:p>
        </w:tc>
      </w:tr>
      <w:tr w:rsidR="00BC3786" w:rsidRPr="00BC3786" w:rsidTr="00BC3786">
        <w:tc>
          <w:tcPr>
            <w:tcW w:w="427" w:type="pct"/>
          </w:tcPr>
          <w:p w:rsidR="00BC3786" w:rsidRPr="00BC3786" w:rsidRDefault="00BC3786" w:rsidP="00BC3786">
            <w:pPr>
              <w:jc w:val="both"/>
              <w:rPr>
                <w:rFonts w:eastAsia="Calibri"/>
                <w:lang w:eastAsia="en-US"/>
              </w:rPr>
            </w:pPr>
          </w:p>
        </w:tc>
        <w:tc>
          <w:tcPr>
            <w:tcW w:w="2906" w:type="pct"/>
          </w:tcPr>
          <w:p w:rsidR="00BC3786" w:rsidRPr="00BC3786" w:rsidRDefault="00BC3786" w:rsidP="00BC3786">
            <w:pPr>
              <w:jc w:val="both"/>
              <w:rPr>
                <w:rFonts w:eastAsia="Calibri"/>
                <w:lang w:eastAsia="en-US"/>
              </w:rPr>
            </w:pPr>
          </w:p>
        </w:tc>
        <w:tc>
          <w:tcPr>
            <w:tcW w:w="1667" w:type="pct"/>
          </w:tcPr>
          <w:p w:rsidR="00BC3786" w:rsidRPr="00BC3786" w:rsidRDefault="00BC3786" w:rsidP="00BC3786">
            <w:pPr>
              <w:jc w:val="both"/>
              <w:rPr>
                <w:rFonts w:eastAsia="Calibri"/>
                <w:lang w:eastAsia="en-US"/>
              </w:rPr>
            </w:pPr>
          </w:p>
        </w:tc>
      </w:tr>
      <w:tr w:rsidR="00BC3786" w:rsidRPr="00BC3786" w:rsidTr="00BC3786">
        <w:tc>
          <w:tcPr>
            <w:tcW w:w="427" w:type="pct"/>
          </w:tcPr>
          <w:p w:rsidR="00BC3786" w:rsidRPr="00BC3786" w:rsidRDefault="00BC3786" w:rsidP="00BC3786">
            <w:pPr>
              <w:jc w:val="both"/>
              <w:rPr>
                <w:rFonts w:eastAsia="Calibri"/>
                <w:lang w:eastAsia="en-US"/>
              </w:rPr>
            </w:pPr>
          </w:p>
        </w:tc>
        <w:tc>
          <w:tcPr>
            <w:tcW w:w="2906" w:type="pct"/>
          </w:tcPr>
          <w:p w:rsidR="00BC3786" w:rsidRPr="00BC3786" w:rsidRDefault="00BC3786" w:rsidP="00BC3786">
            <w:pPr>
              <w:jc w:val="both"/>
              <w:rPr>
                <w:rFonts w:eastAsia="Calibri"/>
                <w:lang w:eastAsia="en-US"/>
              </w:rPr>
            </w:pPr>
          </w:p>
        </w:tc>
        <w:tc>
          <w:tcPr>
            <w:tcW w:w="1667" w:type="pct"/>
          </w:tcPr>
          <w:p w:rsidR="00BC3786" w:rsidRPr="00BC3786" w:rsidRDefault="00BC3786" w:rsidP="00BC3786">
            <w:pPr>
              <w:jc w:val="both"/>
              <w:rPr>
                <w:rFonts w:eastAsia="Calibri"/>
                <w:lang w:eastAsia="en-US"/>
              </w:rPr>
            </w:pPr>
          </w:p>
        </w:tc>
      </w:tr>
    </w:tbl>
    <w:p w:rsidR="00BC3786" w:rsidRDefault="00BC3786" w:rsidP="0082052C"/>
    <w:p w:rsidR="00BC3786" w:rsidRDefault="00BC3786" w:rsidP="00BC3786"/>
    <w:p w:rsidR="00BC3786" w:rsidRDefault="00BC3786" w:rsidP="00BC3786"/>
    <w:p w:rsidR="00BC3786" w:rsidRDefault="00BC3786" w:rsidP="00BC3786">
      <w:r>
        <w:tab/>
      </w:r>
      <w:r>
        <w:tab/>
      </w:r>
    </w:p>
    <w:p w:rsidR="00BC3786" w:rsidRDefault="00BC3786" w:rsidP="00BC3786"/>
    <w:p w:rsidR="00BC3786" w:rsidRDefault="00BC3786" w:rsidP="00BC3786"/>
    <w:p w:rsidR="00BC3786" w:rsidRDefault="00BC3786" w:rsidP="00BC3786"/>
    <w:p w:rsidR="00BC3786" w:rsidRDefault="00BC3786" w:rsidP="00BC3786"/>
    <w:p w:rsidR="00BC3786" w:rsidRDefault="00BC3786" w:rsidP="00BC3786"/>
    <w:p w:rsidR="00BC3786" w:rsidRDefault="00BC3786" w:rsidP="00BC3786"/>
    <w:p w:rsidR="00BC3786" w:rsidRDefault="00BC3786" w:rsidP="00BC3786"/>
    <w:p w:rsidR="00BC3786" w:rsidRDefault="00BC3786" w:rsidP="00BC3786"/>
    <w:p w:rsidR="00BC3786" w:rsidRDefault="00BC3786" w:rsidP="00BC3786"/>
    <w:p w:rsidR="00BC3786" w:rsidRDefault="00BC3786" w:rsidP="00BC3786"/>
    <w:p w:rsidR="00BC3786" w:rsidRDefault="00BC3786" w:rsidP="00BC3786"/>
    <w:p w:rsidR="00BC3786" w:rsidRDefault="00BC3786" w:rsidP="00BC3786"/>
    <w:p w:rsidR="00BC3786" w:rsidRDefault="00BC3786" w:rsidP="00BC3786"/>
    <w:p w:rsidR="00CE3599" w:rsidRDefault="00CE3599" w:rsidP="00BC3786"/>
    <w:p w:rsidR="00CE3599" w:rsidRDefault="00CE3599" w:rsidP="00BC3786"/>
    <w:p w:rsidR="00CE3599" w:rsidRDefault="00CE3599" w:rsidP="00BC3786"/>
    <w:p w:rsidR="00CE3599" w:rsidRDefault="00CE3599" w:rsidP="00BC3786"/>
    <w:p w:rsidR="00CE3599" w:rsidRDefault="00CE3599" w:rsidP="00BC3786"/>
    <w:p w:rsidR="00CE3599" w:rsidRDefault="00CE3599" w:rsidP="00BC3786"/>
    <w:p w:rsidR="00CE3599" w:rsidRDefault="00CE3599" w:rsidP="00BC3786"/>
    <w:p w:rsidR="00CE3599" w:rsidRDefault="00CE3599" w:rsidP="00BC3786"/>
    <w:p w:rsidR="001E7DF8" w:rsidRDefault="001E7DF8" w:rsidP="00BC3786"/>
    <w:p w:rsidR="00EB795A" w:rsidRDefault="00EB795A" w:rsidP="00BC3786"/>
    <w:p w:rsidR="001E7DF8" w:rsidRDefault="001E7DF8" w:rsidP="00BC3786"/>
    <w:p w:rsidR="00BC3786" w:rsidRPr="001E7DF8" w:rsidRDefault="00BC3786" w:rsidP="00BC3786">
      <w:pPr>
        <w:rPr>
          <w:i/>
        </w:rPr>
      </w:pPr>
    </w:p>
    <w:p w:rsidR="00BC3786" w:rsidRPr="001E7DF8" w:rsidRDefault="00BC3786" w:rsidP="00CE3599">
      <w:pPr>
        <w:jc w:val="right"/>
        <w:rPr>
          <w:i/>
        </w:rPr>
      </w:pPr>
      <w:r w:rsidRPr="001E7DF8">
        <w:rPr>
          <w:i/>
        </w:rPr>
        <w:t>Приложение №2</w:t>
      </w:r>
    </w:p>
    <w:p w:rsidR="00BC3786" w:rsidRPr="001E7DF8" w:rsidRDefault="00BC3786" w:rsidP="00CE3599">
      <w:pPr>
        <w:jc w:val="right"/>
        <w:rPr>
          <w:i/>
        </w:rPr>
      </w:pPr>
      <w:r w:rsidRPr="001E7DF8">
        <w:rPr>
          <w:i/>
        </w:rPr>
        <w:lastRenderedPageBreak/>
        <w:t>к пр</w:t>
      </w:r>
      <w:r w:rsidR="00A83CDE">
        <w:rPr>
          <w:i/>
        </w:rPr>
        <w:t>иказу №</w:t>
      </w:r>
      <w:r w:rsidR="00EB795A">
        <w:rPr>
          <w:i/>
          <w:u w:val="single"/>
        </w:rPr>
        <w:t>17</w:t>
      </w:r>
      <w:r w:rsidR="00E03EFE">
        <w:rPr>
          <w:i/>
        </w:rPr>
        <w:t xml:space="preserve"> от 30.08.2019</w:t>
      </w:r>
      <w:r w:rsidRPr="001E7DF8">
        <w:rPr>
          <w:i/>
        </w:rPr>
        <w:t>года</w:t>
      </w:r>
    </w:p>
    <w:p w:rsidR="00F20FD6" w:rsidRPr="001E7DF8" w:rsidRDefault="00F20FD6" w:rsidP="00CE3599">
      <w:pPr>
        <w:jc w:val="right"/>
        <w:rPr>
          <w:i/>
        </w:rPr>
      </w:pPr>
    </w:p>
    <w:p w:rsidR="00F20FD6" w:rsidRPr="0082052C" w:rsidRDefault="00EB795A" w:rsidP="00F20FD6">
      <w:pPr>
        <w:jc w:val="center"/>
        <w:outlineLvl w:val="1"/>
        <w:rPr>
          <w:rFonts w:eastAsia="MS Gothic"/>
          <w:b/>
        </w:rPr>
      </w:pPr>
      <w:r>
        <w:rPr>
          <w:rFonts w:eastAsia="MS Gothic"/>
          <w:b/>
        </w:rPr>
        <w:t>Учебный план средне</w:t>
      </w:r>
      <w:r w:rsidR="00F20FD6" w:rsidRPr="0082052C">
        <w:rPr>
          <w:rFonts w:eastAsia="MS Gothic"/>
          <w:b/>
        </w:rPr>
        <w:t xml:space="preserve">го общего образования </w:t>
      </w:r>
    </w:p>
    <w:p w:rsidR="00F20FD6" w:rsidRPr="0082052C" w:rsidRDefault="00F20FD6" w:rsidP="00F20FD6">
      <w:pPr>
        <w:jc w:val="center"/>
        <w:outlineLvl w:val="1"/>
        <w:rPr>
          <w:b/>
        </w:rPr>
      </w:pPr>
      <w:r w:rsidRPr="0082052C">
        <w:rPr>
          <w:b/>
        </w:rPr>
        <w:t xml:space="preserve">МБОУ «СОШ </w:t>
      </w:r>
      <w:proofErr w:type="spellStart"/>
      <w:r w:rsidRPr="0082052C">
        <w:rPr>
          <w:b/>
        </w:rPr>
        <w:t>с.Беной</w:t>
      </w:r>
      <w:proofErr w:type="spellEnd"/>
      <w:r w:rsidRPr="0082052C">
        <w:rPr>
          <w:b/>
        </w:rPr>
        <w:t xml:space="preserve"> </w:t>
      </w:r>
      <w:r w:rsidRPr="0082052C">
        <w:rPr>
          <w:b/>
          <w:shd w:val="clear" w:color="auto" w:fill="FFFFFF"/>
        </w:rPr>
        <w:t xml:space="preserve">им. </w:t>
      </w:r>
      <w:proofErr w:type="spellStart"/>
      <w:r w:rsidRPr="0082052C">
        <w:rPr>
          <w:b/>
          <w:shd w:val="clear" w:color="auto" w:fill="FFFFFF"/>
        </w:rPr>
        <w:t>С.А.Ахмадова</w:t>
      </w:r>
      <w:proofErr w:type="spellEnd"/>
      <w:r w:rsidR="00E03EFE">
        <w:rPr>
          <w:b/>
        </w:rPr>
        <w:t>» на 2019-2020</w:t>
      </w:r>
      <w:r w:rsidRPr="0082052C">
        <w:rPr>
          <w:b/>
        </w:rPr>
        <w:t xml:space="preserve"> учебный год</w:t>
      </w:r>
    </w:p>
    <w:p w:rsidR="00F20FD6" w:rsidRPr="0082052C" w:rsidRDefault="00F20FD6" w:rsidP="00F20FD6">
      <w:pPr>
        <w:jc w:val="center"/>
        <w:outlineLvl w:val="1"/>
        <w:rPr>
          <w:b/>
        </w:rPr>
      </w:pPr>
    </w:p>
    <w:p w:rsidR="00F20FD6" w:rsidRPr="0082052C" w:rsidRDefault="00F20FD6" w:rsidP="00F20FD6">
      <w:pPr>
        <w:spacing w:after="60"/>
        <w:jc w:val="center"/>
        <w:outlineLvl w:val="1"/>
        <w:rPr>
          <w:b/>
          <w:highlight w:val="yellow"/>
        </w:rPr>
      </w:pPr>
      <w:r w:rsidRPr="0082052C">
        <w:rPr>
          <w:b/>
          <w:color w:val="000000"/>
        </w:rPr>
        <w:t>Пояснительная записка</w:t>
      </w:r>
    </w:p>
    <w:p w:rsidR="00EB795A" w:rsidRPr="00EB795A" w:rsidRDefault="00F20FD6" w:rsidP="00EB795A">
      <w:pPr>
        <w:pStyle w:val="a5"/>
        <w:rPr>
          <w:rFonts w:ascii="Times New Roman" w:eastAsiaTheme="minorHAnsi" w:hAnsi="Times New Roman" w:cs="Times New Roman"/>
          <w:sz w:val="24"/>
          <w:szCs w:val="24"/>
          <w:lang w:eastAsia="en-US"/>
        </w:rPr>
      </w:pPr>
      <w:r w:rsidRPr="00EB795A">
        <w:rPr>
          <w:rFonts w:ascii="Times New Roman" w:hAnsi="Times New Roman" w:cs="Times New Roman"/>
          <w:sz w:val="24"/>
          <w:szCs w:val="24"/>
        </w:rPr>
        <w:t xml:space="preserve"> </w:t>
      </w:r>
      <w:r w:rsidR="00EB795A">
        <w:rPr>
          <w:rFonts w:ascii="Times New Roman" w:hAnsi="Times New Roman" w:cs="Times New Roman"/>
          <w:sz w:val="24"/>
          <w:szCs w:val="24"/>
        </w:rPr>
        <w:t xml:space="preserve">           </w:t>
      </w:r>
      <w:r w:rsidR="00EB795A" w:rsidRPr="00EB795A">
        <w:rPr>
          <w:rFonts w:ascii="Times New Roman" w:eastAsiaTheme="minorHAnsi" w:hAnsi="Times New Roman" w:cs="Times New Roman"/>
          <w:sz w:val="24"/>
          <w:szCs w:val="24"/>
          <w:lang w:eastAsia="en-US"/>
        </w:rPr>
        <w:t>Учебный план – документ, который определяет перечень, трудоемкость, последовательность и распределение по периодам обучения учебных предметов, курсов, дисциплин (модулей), практики, иных видов учебной деятельности и, если иное не установлено настоящим Федеральным законом, формы промежуточной аттестации обучающихся (п. 22 ст. 2 Федерального закона от 29.12.2012 г. № 273-ФЗ «Об образовании в Российской Федерации»).</w:t>
      </w:r>
    </w:p>
    <w:p w:rsidR="00EB795A" w:rsidRPr="00EB795A" w:rsidRDefault="00EB795A" w:rsidP="00EB795A">
      <w:pPr>
        <w:suppressAutoHyphens/>
        <w:ind w:firstLine="709"/>
        <w:jc w:val="both"/>
        <w:rPr>
          <w:rFonts w:eastAsiaTheme="minorHAnsi"/>
          <w:lang w:eastAsia="en-US"/>
        </w:rPr>
      </w:pPr>
      <w:r w:rsidRPr="00EB795A">
        <w:rPr>
          <w:rFonts w:eastAsiaTheme="minorHAnsi"/>
          <w:lang w:eastAsia="en-US"/>
        </w:rPr>
        <w:t>Индивидуальный учебный план – учебный план, обеспечивающий освоение образовательной программы на основе индивидуализации ее содержания с учетом особенностей и образовательных потребностей конкретного обучающегося (п. 23 ст. 2 Федерального закона от 29.12.2012 г. № 273-ФЗ «Об образовании в Российской Федерации»).</w:t>
      </w:r>
    </w:p>
    <w:p w:rsidR="00EB795A" w:rsidRPr="00EB795A" w:rsidRDefault="00EB795A" w:rsidP="00EB795A">
      <w:pPr>
        <w:suppressAutoHyphens/>
        <w:ind w:firstLine="709"/>
        <w:jc w:val="both"/>
        <w:rPr>
          <w:rFonts w:eastAsiaTheme="minorHAnsi"/>
          <w:lang w:eastAsia="en-US"/>
        </w:rPr>
      </w:pPr>
      <w:r w:rsidRPr="00EB795A">
        <w:rPr>
          <w:rFonts w:eastAsiaTheme="minorHAnsi"/>
          <w:lang w:eastAsia="en-US"/>
        </w:rPr>
        <w:t xml:space="preserve">Учебный план МБОУ «СОШ </w:t>
      </w:r>
      <w:proofErr w:type="spellStart"/>
      <w:r w:rsidRPr="00EB795A">
        <w:rPr>
          <w:rFonts w:eastAsiaTheme="minorHAnsi"/>
          <w:lang w:eastAsia="en-US"/>
        </w:rPr>
        <w:t>с</w:t>
      </w:r>
      <w:proofErr w:type="gramStart"/>
      <w:r w:rsidRPr="00EB795A">
        <w:rPr>
          <w:rFonts w:eastAsiaTheme="minorHAnsi"/>
          <w:lang w:eastAsia="en-US"/>
        </w:rPr>
        <w:t>.Б</w:t>
      </w:r>
      <w:proofErr w:type="gramEnd"/>
      <w:r w:rsidRPr="00EB795A">
        <w:rPr>
          <w:rFonts w:eastAsiaTheme="minorHAnsi"/>
          <w:lang w:eastAsia="en-US"/>
        </w:rPr>
        <w:t>еной</w:t>
      </w:r>
      <w:proofErr w:type="spellEnd"/>
      <w:r w:rsidRPr="00EB795A">
        <w:rPr>
          <w:rFonts w:eastAsiaTheme="minorHAnsi"/>
          <w:lang w:eastAsia="en-US"/>
        </w:rPr>
        <w:t xml:space="preserve"> им. </w:t>
      </w:r>
      <w:proofErr w:type="spellStart"/>
      <w:r w:rsidRPr="00EB795A">
        <w:rPr>
          <w:rFonts w:eastAsiaTheme="minorHAnsi"/>
          <w:lang w:eastAsia="en-US"/>
        </w:rPr>
        <w:t>С.А.Ахмадова</w:t>
      </w:r>
      <w:proofErr w:type="spellEnd"/>
      <w:r w:rsidRPr="00EB795A">
        <w:rPr>
          <w:rFonts w:eastAsiaTheme="minorHAnsi"/>
          <w:lang w:eastAsia="en-US"/>
        </w:rPr>
        <w:t xml:space="preserve">» направлен на обеспечение  универсального профиля </w:t>
      </w:r>
      <w:r w:rsidRPr="00EB795A">
        <w:rPr>
          <w:rFonts w:eastAsiaTheme="minorHAnsi"/>
          <w:b/>
          <w:lang w:eastAsia="en-US"/>
        </w:rPr>
        <w:t>(Вариант №4 ПООП СОО по ФГОС )</w:t>
      </w:r>
      <w:r w:rsidRPr="00EB795A">
        <w:rPr>
          <w:rFonts w:eastAsiaTheme="minorHAnsi"/>
          <w:lang w:eastAsia="en-US"/>
        </w:rPr>
        <w:t xml:space="preserve"> исходя из запроса обучающихся и их родителей (законных представителей), а также специфики школы. Универсальный профиль</w:t>
      </w:r>
      <w:r>
        <w:rPr>
          <w:rFonts w:eastAsiaTheme="minorHAnsi"/>
          <w:lang w:eastAsia="en-US"/>
        </w:rPr>
        <w:t xml:space="preserve"> </w:t>
      </w:r>
      <w:r w:rsidRPr="00EB795A">
        <w:rPr>
          <w:rFonts w:eastAsiaTheme="minorHAnsi"/>
          <w:lang w:eastAsia="en-US"/>
        </w:rPr>
        <w:t>ориентирован, в первую очередь, на обучающихся, чей выбор «не вписывается» в рамки заданных профилей. Он позволяет ограничиться базовым уровнем изучения учебных предметов, однако ученик также может выбрать учебные предметы на углубленном уровне.</w:t>
      </w:r>
    </w:p>
    <w:p w:rsidR="00EB795A" w:rsidRPr="00EB795A" w:rsidRDefault="00EB795A" w:rsidP="00EB795A">
      <w:pPr>
        <w:suppressAutoHyphens/>
        <w:spacing w:line="360" w:lineRule="auto"/>
        <w:ind w:firstLine="709"/>
        <w:jc w:val="both"/>
        <w:rPr>
          <w:rFonts w:eastAsia="Calibri"/>
          <w:b/>
          <w:lang w:eastAsia="en-US"/>
        </w:rPr>
      </w:pPr>
      <w:r w:rsidRPr="00EB795A">
        <w:rPr>
          <w:rFonts w:eastAsia="Calibri"/>
          <w:b/>
          <w:lang w:eastAsia="en-US"/>
        </w:rPr>
        <w:t>Учебный план определяет количество учебных занятий за 2 года на одного обучающегося – не менее 2170 часов и не более 2590 часов (не более 37 часов в неделю).</w:t>
      </w:r>
    </w:p>
    <w:p w:rsidR="00EB795A" w:rsidRPr="00EB795A" w:rsidRDefault="00EB795A" w:rsidP="00EB795A">
      <w:pPr>
        <w:suppressAutoHyphens/>
        <w:spacing w:line="360" w:lineRule="auto"/>
        <w:ind w:firstLine="709"/>
        <w:jc w:val="both"/>
        <w:rPr>
          <w:rFonts w:eastAsia="Calibri"/>
        </w:rPr>
      </w:pPr>
      <w:bookmarkStart w:id="0" w:name="_Toc453968216"/>
      <w:bookmarkStart w:id="1" w:name="_Toc447669075"/>
      <w:r w:rsidRPr="00EB795A">
        <w:rPr>
          <w:rFonts w:eastAsia="Calibri"/>
        </w:rPr>
        <w:t>Учебный план фиксирует:</w:t>
      </w:r>
    </w:p>
    <w:p w:rsidR="00EB795A" w:rsidRPr="00EB795A" w:rsidRDefault="00EB795A" w:rsidP="00EB795A">
      <w:pPr>
        <w:numPr>
          <w:ilvl w:val="0"/>
          <w:numId w:val="7"/>
        </w:numPr>
        <w:suppressAutoHyphens/>
        <w:spacing w:line="360" w:lineRule="auto"/>
        <w:jc w:val="both"/>
        <w:rPr>
          <w:rFonts w:eastAsia="Calibri"/>
        </w:rPr>
      </w:pPr>
      <w:r w:rsidRPr="00EB795A">
        <w:rPr>
          <w:rFonts w:eastAsia="Calibri"/>
        </w:rPr>
        <w:t>общий объем нагрузки,</w:t>
      </w:r>
    </w:p>
    <w:p w:rsidR="00EB795A" w:rsidRPr="00EB795A" w:rsidRDefault="00EB795A" w:rsidP="00EB795A">
      <w:pPr>
        <w:numPr>
          <w:ilvl w:val="0"/>
          <w:numId w:val="7"/>
        </w:numPr>
        <w:suppressAutoHyphens/>
        <w:spacing w:line="360" w:lineRule="auto"/>
        <w:jc w:val="both"/>
        <w:rPr>
          <w:rFonts w:eastAsia="Calibri"/>
        </w:rPr>
      </w:pPr>
      <w:r w:rsidRPr="00EB795A">
        <w:rPr>
          <w:rFonts w:eastAsia="Calibri"/>
        </w:rPr>
        <w:t xml:space="preserve"> максимальный объём аудиторной нагрузки </w:t>
      </w:r>
      <w:proofErr w:type="gramStart"/>
      <w:r w:rsidRPr="00EB795A">
        <w:rPr>
          <w:rFonts w:eastAsia="Calibri"/>
        </w:rPr>
        <w:t>обучающихся</w:t>
      </w:r>
      <w:proofErr w:type="gramEnd"/>
      <w:r w:rsidRPr="00EB795A">
        <w:rPr>
          <w:rFonts w:eastAsia="Calibri"/>
        </w:rPr>
        <w:t>,</w:t>
      </w:r>
    </w:p>
    <w:p w:rsidR="00EB795A" w:rsidRPr="00EB795A" w:rsidRDefault="00EB795A" w:rsidP="00EB795A">
      <w:pPr>
        <w:numPr>
          <w:ilvl w:val="0"/>
          <w:numId w:val="7"/>
        </w:numPr>
        <w:suppressAutoHyphens/>
        <w:spacing w:line="360" w:lineRule="auto"/>
        <w:jc w:val="both"/>
        <w:rPr>
          <w:rFonts w:eastAsia="Calibri"/>
        </w:rPr>
      </w:pPr>
      <w:r w:rsidRPr="00EB795A">
        <w:rPr>
          <w:rFonts w:eastAsia="Calibri"/>
        </w:rPr>
        <w:t>состав и структуру предметных областей,</w:t>
      </w:r>
    </w:p>
    <w:p w:rsidR="00EB795A" w:rsidRPr="00EB795A" w:rsidRDefault="00EB795A" w:rsidP="00EB795A">
      <w:pPr>
        <w:numPr>
          <w:ilvl w:val="0"/>
          <w:numId w:val="7"/>
        </w:numPr>
        <w:suppressAutoHyphens/>
        <w:spacing w:line="360" w:lineRule="auto"/>
        <w:jc w:val="both"/>
        <w:rPr>
          <w:rFonts w:eastAsia="Calibri"/>
        </w:rPr>
      </w:pPr>
      <w:r w:rsidRPr="00EB795A">
        <w:rPr>
          <w:rFonts w:eastAsia="Calibri"/>
        </w:rPr>
        <w:t>распределяет учебное время, отводимое на их освоение по классам и учебным</w:t>
      </w:r>
    </w:p>
    <w:p w:rsidR="00EB795A" w:rsidRPr="00EB795A" w:rsidRDefault="00EB795A" w:rsidP="00EB795A">
      <w:pPr>
        <w:suppressAutoHyphens/>
        <w:spacing w:line="360" w:lineRule="auto"/>
        <w:ind w:firstLine="709"/>
        <w:jc w:val="both"/>
        <w:rPr>
          <w:rFonts w:eastAsia="Calibri"/>
        </w:rPr>
      </w:pPr>
      <w:r w:rsidRPr="00EB795A">
        <w:rPr>
          <w:rFonts w:eastAsia="Calibri"/>
        </w:rPr>
        <w:t>предметам.</w:t>
      </w:r>
    </w:p>
    <w:p w:rsidR="00EB795A" w:rsidRPr="00EB795A" w:rsidRDefault="00EB795A" w:rsidP="00EB795A">
      <w:pPr>
        <w:suppressAutoHyphens/>
        <w:ind w:firstLine="709"/>
        <w:jc w:val="both"/>
        <w:rPr>
          <w:rFonts w:eastAsiaTheme="minorHAnsi"/>
          <w:lang w:eastAsia="en-US"/>
        </w:rPr>
      </w:pPr>
      <w:r w:rsidRPr="00EB795A">
        <w:rPr>
          <w:rFonts w:eastAsiaTheme="minorHAnsi"/>
          <w:lang w:eastAsia="en-US"/>
        </w:rPr>
        <w:t xml:space="preserve">           Учебный план полностью реализует федеральный государственный образовательный стандарт среднего общего образования и гарантирует овладение выпускниками обязательного минимума, обеспечивающего возможность продолжения образования.</w:t>
      </w:r>
    </w:p>
    <w:p w:rsidR="00EB795A" w:rsidRPr="00EB795A" w:rsidRDefault="00EB795A" w:rsidP="00EB795A">
      <w:pPr>
        <w:suppressAutoHyphens/>
        <w:ind w:firstLine="709"/>
        <w:jc w:val="both"/>
        <w:rPr>
          <w:rFonts w:eastAsiaTheme="minorHAnsi"/>
          <w:lang w:eastAsia="en-US"/>
        </w:rPr>
      </w:pPr>
      <w:r w:rsidRPr="00EB795A">
        <w:rPr>
          <w:rFonts w:eastAsia="Courier New"/>
          <w:u w:val="single"/>
          <w:shd w:val="clear" w:color="auto" w:fill="FFFFFF"/>
          <w:lang w:eastAsia="en-US"/>
        </w:rPr>
        <w:t xml:space="preserve">При разработке учебного плана для 10- </w:t>
      </w:r>
      <w:r>
        <w:rPr>
          <w:rFonts w:eastAsia="Courier New"/>
          <w:u w:val="single"/>
          <w:shd w:val="clear" w:color="auto" w:fill="FFFFFF"/>
          <w:lang w:eastAsia="en-US"/>
        </w:rPr>
        <w:t>11</w:t>
      </w:r>
      <w:r w:rsidRPr="00EB795A">
        <w:rPr>
          <w:rFonts w:eastAsia="Courier New"/>
          <w:u w:val="single"/>
          <w:shd w:val="clear" w:color="auto" w:fill="FFFFFF"/>
          <w:lang w:eastAsia="en-US"/>
        </w:rPr>
        <w:t>х классов на 201</w:t>
      </w:r>
      <w:r>
        <w:rPr>
          <w:rFonts w:eastAsia="Courier New"/>
          <w:u w:val="single"/>
          <w:shd w:val="clear" w:color="auto" w:fill="FFFFFF"/>
          <w:lang w:eastAsia="en-US"/>
        </w:rPr>
        <w:t>9/20</w:t>
      </w:r>
      <w:r w:rsidRPr="00EB795A">
        <w:rPr>
          <w:rFonts w:eastAsia="Courier New"/>
          <w:u w:val="single"/>
          <w:shd w:val="clear" w:color="auto" w:fill="FFFFFF"/>
          <w:lang w:eastAsia="en-US"/>
        </w:rPr>
        <w:t xml:space="preserve"> учебный год в основу положен </w:t>
      </w:r>
      <w:r w:rsidRPr="00EB795A">
        <w:rPr>
          <w:rFonts w:eastAsia="Courier New"/>
          <w:b/>
          <w:u w:val="single"/>
          <w:shd w:val="clear" w:color="auto" w:fill="FFFFFF"/>
          <w:lang w:eastAsia="en-US"/>
        </w:rPr>
        <w:t>вариант №4</w:t>
      </w:r>
      <w:r w:rsidRPr="00EB795A">
        <w:rPr>
          <w:rFonts w:eastAsia="Courier New"/>
          <w:u w:val="single"/>
          <w:shd w:val="clear" w:color="auto" w:fill="FFFFFF"/>
          <w:lang w:eastAsia="en-US"/>
        </w:rPr>
        <w:t xml:space="preserve"> (универсальный непрофильный) учебного плана ПООП СОО</w:t>
      </w:r>
      <w:r w:rsidRPr="00EB795A">
        <w:rPr>
          <w:rFonts w:eastAsiaTheme="minorHAnsi"/>
          <w:lang w:eastAsia="en-US"/>
        </w:rPr>
        <w:t>.</w:t>
      </w:r>
    </w:p>
    <w:p w:rsidR="00EB795A" w:rsidRPr="00EB795A" w:rsidRDefault="00EB795A" w:rsidP="00EB795A">
      <w:pPr>
        <w:suppressAutoHyphens/>
        <w:ind w:firstLine="709"/>
        <w:jc w:val="both"/>
        <w:rPr>
          <w:rFonts w:eastAsiaTheme="minorHAnsi"/>
          <w:lang w:eastAsia="en-US"/>
        </w:rPr>
      </w:pPr>
      <w:r w:rsidRPr="00EB795A">
        <w:rPr>
          <w:rFonts w:eastAsiaTheme="minorHAnsi"/>
          <w:lang w:eastAsia="en-US"/>
        </w:rPr>
        <w:t xml:space="preserve">Учебный план для </w:t>
      </w:r>
      <w:r w:rsidRPr="00EB795A">
        <w:rPr>
          <w:rFonts w:eastAsia="Courier New"/>
          <w:u w:val="single"/>
          <w:shd w:val="clear" w:color="auto" w:fill="FFFFFF"/>
          <w:lang w:eastAsia="en-US"/>
        </w:rPr>
        <w:t>10-</w:t>
      </w:r>
      <w:r>
        <w:rPr>
          <w:rFonts w:eastAsia="Courier New"/>
          <w:u w:val="single"/>
          <w:shd w:val="clear" w:color="auto" w:fill="FFFFFF"/>
          <w:lang w:eastAsia="en-US"/>
        </w:rPr>
        <w:t>11</w:t>
      </w:r>
      <w:r w:rsidRPr="00EB795A">
        <w:rPr>
          <w:rFonts w:eastAsia="Courier New"/>
          <w:u w:val="single"/>
          <w:shd w:val="clear" w:color="auto" w:fill="FFFFFF"/>
          <w:lang w:eastAsia="en-US"/>
        </w:rPr>
        <w:t xml:space="preserve"> х </w:t>
      </w:r>
      <w:r w:rsidRPr="00EB795A">
        <w:rPr>
          <w:rFonts w:eastAsiaTheme="minorHAnsi"/>
          <w:lang w:eastAsia="en-US"/>
        </w:rPr>
        <w:t>классов составлен в соответствии с требованиями ФГОС СОО и состоит из двух частей: обязательной части</w:t>
      </w:r>
      <w:r>
        <w:rPr>
          <w:rFonts w:eastAsiaTheme="minorHAnsi"/>
          <w:lang w:eastAsia="en-US"/>
        </w:rPr>
        <w:t>,</w:t>
      </w:r>
      <w:r w:rsidRPr="00EB795A">
        <w:rPr>
          <w:rFonts w:eastAsiaTheme="minorHAnsi"/>
          <w:lang w:eastAsia="en-US"/>
        </w:rPr>
        <w:t xml:space="preserve"> в которую входят 11 учебных предметов и части, формируемой участниками образовательных отношений.</w:t>
      </w:r>
    </w:p>
    <w:p w:rsidR="00EB795A" w:rsidRPr="00EB795A" w:rsidRDefault="00EB795A" w:rsidP="00EB795A">
      <w:pPr>
        <w:suppressAutoHyphens/>
        <w:ind w:firstLine="709"/>
        <w:jc w:val="both"/>
        <w:rPr>
          <w:rFonts w:eastAsiaTheme="minorHAnsi"/>
          <w:lang w:eastAsia="en-US"/>
        </w:rPr>
      </w:pPr>
      <w:r w:rsidRPr="00EB795A">
        <w:rPr>
          <w:rFonts w:eastAsiaTheme="minorHAnsi"/>
          <w:lang w:eastAsia="en-US"/>
        </w:rPr>
        <w:t xml:space="preserve">В  учебный план включены (вариант №4 ПООП СОО) обязательные для всех профилей учебные предметы: </w:t>
      </w:r>
      <w:proofErr w:type="gramStart"/>
      <w:r w:rsidRPr="00EB795A">
        <w:rPr>
          <w:rFonts w:eastAsiaTheme="minorHAnsi"/>
          <w:lang w:eastAsia="en-US"/>
        </w:rPr>
        <w:t xml:space="preserve">«Русский язык», </w:t>
      </w:r>
      <w:r w:rsidRPr="00EB795A">
        <w:rPr>
          <w:rFonts w:eastAsiaTheme="minorHAnsi"/>
          <w:lang w:eastAsia="en-US"/>
        </w:rPr>
        <w:tab/>
        <w:t xml:space="preserve">«Литература», </w:t>
      </w:r>
      <w:r w:rsidRPr="00EB795A">
        <w:rPr>
          <w:rFonts w:eastAsiaTheme="minorHAnsi"/>
          <w:lang w:eastAsia="en-US"/>
        </w:rPr>
        <w:tab/>
        <w:t xml:space="preserve"> «Иностранный язык», </w:t>
      </w:r>
      <w:r w:rsidRPr="00EB795A">
        <w:rPr>
          <w:rFonts w:eastAsiaTheme="minorHAnsi"/>
          <w:lang w:eastAsia="en-US"/>
        </w:rPr>
        <w:tab/>
        <w:t xml:space="preserve">«Математика», «История» (или «России в мире»),  «Физическая культура», «Основы безопасности жизнедеятельности». </w:t>
      </w:r>
      <w:proofErr w:type="gramEnd"/>
    </w:p>
    <w:p w:rsidR="00EB795A" w:rsidRPr="00EB795A" w:rsidRDefault="00EB795A" w:rsidP="00EB795A">
      <w:pPr>
        <w:suppressAutoHyphens/>
        <w:jc w:val="both"/>
        <w:rPr>
          <w:rFonts w:eastAsiaTheme="minorHAnsi"/>
          <w:lang w:eastAsia="en-US"/>
        </w:rPr>
      </w:pPr>
      <w:r w:rsidRPr="00EB795A">
        <w:rPr>
          <w:rFonts w:eastAsiaTheme="minorHAnsi"/>
          <w:lang w:eastAsia="en-US"/>
        </w:rPr>
        <w:t xml:space="preserve">          Распределение часов из части учебного плана, формируемая участниками образовательных отношений, согласовано с родителями (законными представителями) </w:t>
      </w:r>
      <w:r w:rsidRPr="00EB795A">
        <w:rPr>
          <w:rFonts w:eastAsiaTheme="minorHAnsi"/>
          <w:lang w:eastAsia="en-US"/>
        </w:rPr>
        <w:lastRenderedPageBreak/>
        <w:t xml:space="preserve">обучающихся  МБОУ«СОШ </w:t>
      </w:r>
      <w:proofErr w:type="spellStart"/>
      <w:r w:rsidRPr="00EB795A">
        <w:rPr>
          <w:rFonts w:eastAsiaTheme="minorHAnsi"/>
          <w:lang w:eastAsia="en-US"/>
        </w:rPr>
        <w:t>с</w:t>
      </w:r>
      <w:proofErr w:type="gramStart"/>
      <w:r w:rsidRPr="00EB795A">
        <w:rPr>
          <w:rFonts w:eastAsiaTheme="minorHAnsi"/>
          <w:lang w:eastAsia="en-US"/>
        </w:rPr>
        <w:t>.Б</w:t>
      </w:r>
      <w:proofErr w:type="gramEnd"/>
      <w:r w:rsidRPr="00EB795A">
        <w:rPr>
          <w:rFonts w:eastAsiaTheme="minorHAnsi"/>
          <w:lang w:eastAsia="en-US"/>
        </w:rPr>
        <w:t>еной</w:t>
      </w:r>
      <w:proofErr w:type="spellEnd"/>
      <w:r w:rsidRPr="00EB795A">
        <w:rPr>
          <w:rFonts w:eastAsiaTheme="minorHAnsi"/>
          <w:lang w:eastAsia="en-US"/>
        </w:rPr>
        <w:t xml:space="preserve"> им. </w:t>
      </w:r>
      <w:proofErr w:type="spellStart"/>
      <w:r w:rsidRPr="00EB795A">
        <w:rPr>
          <w:rFonts w:eastAsiaTheme="minorHAnsi"/>
          <w:lang w:eastAsia="en-US"/>
        </w:rPr>
        <w:t>С.А.Ахмадова</w:t>
      </w:r>
      <w:proofErr w:type="spellEnd"/>
      <w:r w:rsidRPr="00EB795A">
        <w:rPr>
          <w:rFonts w:eastAsiaTheme="minorHAnsi"/>
          <w:lang w:eastAsia="en-US"/>
        </w:rPr>
        <w:t>» (Протоколы родительских собраний прилагаются).</w:t>
      </w:r>
    </w:p>
    <w:p w:rsidR="00EB795A" w:rsidRPr="00EB795A" w:rsidRDefault="00EB795A" w:rsidP="00EB795A">
      <w:pPr>
        <w:suppressAutoHyphens/>
        <w:ind w:firstLine="567"/>
        <w:jc w:val="both"/>
        <w:rPr>
          <w:rFonts w:eastAsiaTheme="minorHAnsi"/>
          <w:lang w:eastAsia="en-US"/>
        </w:rPr>
      </w:pPr>
      <w:r w:rsidRPr="00EB795A">
        <w:rPr>
          <w:rFonts w:eastAsiaTheme="minorHAnsi"/>
          <w:lang w:eastAsia="en-US"/>
        </w:rPr>
        <w:t xml:space="preserve">Учебный план </w:t>
      </w:r>
      <w:r w:rsidRPr="00EB795A">
        <w:rPr>
          <w:rFonts w:eastAsiaTheme="minorHAnsi"/>
          <w:b/>
          <w:u w:val="single"/>
          <w:lang w:eastAsia="en-US"/>
        </w:rPr>
        <w:t>10</w:t>
      </w:r>
      <w:r>
        <w:rPr>
          <w:rFonts w:eastAsiaTheme="minorHAnsi"/>
          <w:b/>
          <w:u w:val="single"/>
          <w:lang w:eastAsia="en-US"/>
        </w:rPr>
        <w:t xml:space="preserve">  класса</w:t>
      </w:r>
      <w:r w:rsidRPr="00EB795A">
        <w:rPr>
          <w:rFonts w:eastAsiaTheme="minorHAnsi"/>
          <w:b/>
          <w:u w:val="single"/>
          <w:lang w:eastAsia="en-US"/>
        </w:rPr>
        <w:t xml:space="preserve">  </w:t>
      </w:r>
      <w:r w:rsidRPr="00EB795A">
        <w:rPr>
          <w:rFonts w:eastAsiaTheme="minorHAnsi"/>
          <w:lang w:eastAsia="en-US"/>
        </w:rPr>
        <w:t xml:space="preserve">построен  в соответствии с нормативным документом ФГОС среднего общего образования. Максимально допустимая недельная нагрузка 37 часов в 10-11 классах сохранена. </w:t>
      </w:r>
    </w:p>
    <w:p w:rsidR="00EB795A" w:rsidRPr="00EB795A" w:rsidRDefault="00EB795A" w:rsidP="00EB795A">
      <w:pPr>
        <w:suppressAutoHyphens/>
        <w:ind w:firstLine="567"/>
        <w:jc w:val="both"/>
        <w:rPr>
          <w:rFonts w:eastAsiaTheme="minorHAnsi"/>
          <w:lang w:eastAsia="en-US"/>
        </w:rPr>
      </w:pPr>
      <w:r w:rsidRPr="00EB795A">
        <w:rPr>
          <w:rFonts w:eastAsiaTheme="minorHAnsi"/>
          <w:lang w:eastAsia="en-US"/>
        </w:rPr>
        <w:t xml:space="preserve">1 час из </w:t>
      </w:r>
      <w:proofErr w:type="gramStart"/>
      <w:r w:rsidRPr="00EB795A">
        <w:rPr>
          <w:rFonts w:eastAsiaTheme="minorHAnsi"/>
          <w:lang w:eastAsia="en-US"/>
        </w:rPr>
        <w:t>части, формируемой  участниками образовательного процесса передан</w:t>
      </w:r>
      <w:proofErr w:type="gramEnd"/>
      <w:r w:rsidRPr="00EB795A">
        <w:rPr>
          <w:rFonts w:eastAsiaTheme="minorHAnsi"/>
          <w:lang w:eastAsia="en-US"/>
        </w:rPr>
        <w:t xml:space="preserve"> на изучения предмета «География»;</w:t>
      </w:r>
    </w:p>
    <w:p w:rsidR="00EB795A" w:rsidRPr="00EB795A" w:rsidRDefault="00EB795A" w:rsidP="00EB795A">
      <w:pPr>
        <w:suppressAutoHyphens/>
        <w:ind w:firstLine="567"/>
        <w:jc w:val="both"/>
        <w:rPr>
          <w:rFonts w:eastAsiaTheme="minorHAnsi"/>
          <w:lang w:eastAsia="en-US"/>
        </w:rPr>
      </w:pPr>
      <w:r w:rsidRPr="00EB795A">
        <w:rPr>
          <w:rFonts w:eastAsiaTheme="minorHAnsi"/>
          <w:lang w:eastAsia="en-US"/>
        </w:rPr>
        <w:t xml:space="preserve">1 час из </w:t>
      </w:r>
      <w:proofErr w:type="gramStart"/>
      <w:r w:rsidRPr="00EB795A">
        <w:rPr>
          <w:rFonts w:eastAsiaTheme="minorHAnsi"/>
          <w:lang w:eastAsia="en-US"/>
        </w:rPr>
        <w:t>части, формируемой  участниками образовательного процесса передан</w:t>
      </w:r>
      <w:proofErr w:type="gramEnd"/>
      <w:r w:rsidRPr="00EB795A">
        <w:rPr>
          <w:rFonts w:eastAsiaTheme="minorHAnsi"/>
          <w:lang w:eastAsia="en-US"/>
        </w:rPr>
        <w:t xml:space="preserve"> на изучение  предмета «Химия».</w:t>
      </w:r>
    </w:p>
    <w:p w:rsidR="00EB795A" w:rsidRPr="00EB795A" w:rsidRDefault="00EB795A" w:rsidP="00EB795A">
      <w:pPr>
        <w:suppressAutoHyphens/>
        <w:ind w:firstLine="567"/>
        <w:jc w:val="both"/>
        <w:rPr>
          <w:rFonts w:eastAsiaTheme="minorHAnsi"/>
          <w:lang w:eastAsia="en-US"/>
        </w:rPr>
      </w:pPr>
      <w:r w:rsidRPr="00EB795A">
        <w:rPr>
          <w:rFonts w:eastAsiaTheme="minorHAnsi"/>
          <w:lang w:eastAsia="en-US"/>
        </w:rPr>
        <w:t xml:space="preserve">1 час из </w:t>
      </w:r>
      <w:proofErr w:type="gramStart"/>
      <w:r w:rsidRPr="00EB795A">
        <w:rPr>
          <w:rFonts w:eastAsiaTheme="minorHAnsi"/>
          <w:lang w:eastAsia="en-US"/>
        </w:rPr>
        <w:t>части, формируемой  участниками образовательного процесса передан</w:t>
      </w:r>
      <w:proofErr w:type="gramEnd"/>
      <w:r w:rsidRPr="00EB795A">
        <w:rPr>
          <w:rFonts w:eastAsiaTheme="minorHAnsi"/>
          <w:lang w:eastAsia="en-US"/>
        </w:rPr>
        <w:t xml:space="preserve"> на изучения предмета «Физика»;</w:t>
      </w:r>
    </w:p>
    <w:p w:rsidR="00EB795A" w:rsidRPr="00EB795A" w:rsidRDefault="00EB795A" w:rsidP="00EB795A">
      <w:pPr>
        <w:suppressAutoHyphens/>
        <w:ind w:firstLine="567"/>
        <w:jc w:val="both"/>
        <w:rPr>
          <w:rFonts w:eastAsiaTheme="minorHAnsi"/>
          <w:lang w:eastAsia="en-US"/>
        </w:rPr>
      </w:pPr>
      <w:r w:rsidRPr="00EB795A">
        <w:rPr>
          <w:rFonts w:eastAsiaTheme="minorHAnsi"/>
          <w:lang w:eastAsia="en-US"/>
        </w:rPr>
        <w:t xml:space="preserve">1 час из </w:t>
      </w:r>
      <w:proofErr w:type="gramStart"/>
      <w:r w:rsidRPr="00EB795A">
        <w:rPr>
          <w:rFonts w:eastAsiaTheme="minorHAnsi"/>
          <w:lang w:eastAsia="en-US"/>
        </w:rPr>
        <w:t>части, формируемой  участниками образовательного процесса передан</w:t>
      </w:r>
      <w:proofErr w:type="gramEnd"/>
      <w:r w:rsidRPr="00EB795A">
        <w:rPr>
          <w:rFonts w:eastAsiaTheme="minorHAnsi"/>
          <w:lang w:eastAsia="en-US"/>
        </w:rPr>
        <w:t xml:space="preserve"> на изучение предмета «Информатика»;</w:t>
      </w:r>
    </w:p>
    <w:p w:rsidR="00EB795A" w:rsidRPr="00EB795A" w:rsidRDefault="00EB795A" w:rsidP="00EB795A">
      <w:pPr>
        <w:suppressAutoHyphens/>
        <w:ind w:firstLine="567"/>
        <w:jc w:val="both"/>
        <w:rPr>
          <w:rFonts w:eastAsiaTheme="minorHAnsi"/>
          <w:lang w:eastAsia="en-US"/>
        </w:rPr>
      </w:pPr>
      <w:r w:rsidRPr="00EB795A">
        <w:rPr>
          <w:rFonts w:eastAsiaTheme="minorHAnsi"/>
          <w:lang w:eastAsia="en-US"/>
        </w:rPr>
        <w:t xml:space="preserve">1 час из </w:t>
      </w:r>
      <w:proofErr w:type="gramStart"/>
      <w:r w:rsidRPr="00EB795A">
        <w:rPr>
          <w:rFonts w:eastAsiaTheme="minorHAnsi"/>
          <w:lang w:eastAsia="en-US"/>
        </w:rPr>
        <w:t>части, формируемой  участниками образовательного процесса передан</w:t>
      </w:r>
      <w:proofErr w:type="gramEnd"/>
      <w:r w:rsidRPr="00EB795A">
        <w:rPr>
          <w:rFonts w:eastAsiaTheme="minorHAnsi"/>
          <w:lang w:eastAsia="en-US"/>
        </w:rPr>
        <w:t xml:space="preserve"> на изучение  предмета «Астрономия».  </w:t>
      </w:r>
    </w:p>
    <w:p w:rsidR="00EB795A" w:rsidRPr="00EB795A" w:rsidRDefault="00EB795A" w:rsidP="00EB795A">
      <w:pPr>
        <w:suppressAutoHyphens/>
        <w:ind w:firstLine="567"/>
        <w:jc w:val="both"/>
        <w:rPr>
          <w:rFonts w:eastAsiaTheme="minorHAnsi"/>
          <w:lang w:eastAsia="en-US"/>
        </w:rPr>
      </w:pPr>
      <w:r w:rsidRPr="00EB795A">
        <w:rPr>
          <w:rFonts w:eastAsiaTheme="minorHAnsi"/>
          <w:lang w:eastAsia="en-US"/>
        </w:rPr>
        <w:t xml:space="preserve">1 час из </w:t>
      </w:r>
      <w:proofErr w:type="gramStart"/>
      <w:r w:rsidRPr="00EB795A">
        <w:rPr>
          <w:rFonts w:eastAsiaTheme="minorHAnsi"/>
          <w:lang w:eastAsia="en-US"/>
        </w:rPr>
        <w:t>части, формируемой  участниками образовательного процесса передан</w:t>
      </w:r>
      <w:proofErr w:type="gramEnd"/>
      <w:r w:rsidRPr="00EB795A">
        <w:rPr>
          <w:rFonts w:eastAsiaTheme="minorHAnsi"/>
          <w:lang w:eastAsia="en-US"/>
        </w:rPr>
        <w:t xml:space="preserve"> на изучение курса по выбору «</w:t>
      </w:r>
      <w:r w:rsidRPr="00EB795A">
        <w:t>Практикум по математике по подготовке к ЕГЭ</w:t>
      </w:r>
      <w:r w:rsidRPr="00EB795A">
        <w:rPr>
          <w:rFonts w:eastAsiaTheme="minorHAnsi"/>
          <w:lang w:eastAsia="en-US"/>
        </w:rPr>
        <w:t>»;</w:t>
      </w:r>
    </w:p>
    <w:p w:rsidR="00EB795A" w:rsidRPr="00EB795A" w:rsidRDefault="00EB795A" w:rsidP="00EB795A">
      <w:pPr>
        <w:suppressAutoHyphens/>
        <w:ind w:firstLine="567"/>
        <w:jc w:val="both"/>
        <w:rPr>
          <w:rFonts w:eastAsiaTheme="minorHAnsi"/>
          <w:lang w:eastAsia="en-US"/>
        </w:rPr>
      </w:pPr>
      <w:r w:rsidRPr="00EB795A">
        <w:rPr>
          <w:rFonts w:eastAsiaTheme="minorHAnsi"/>
          <w:lang w:eastAsia="en-US"/>
        </w:rPr>
        <w:t xml:space="preserve">1 час из </w:t>
      </w:r>
      <w:proofErr w:type="gramStart"/>
      <w:r w:rsidRPr="00EB795A">
        <w:rPr>
          <w:rFonts w:eastAsiaTheme="minorHAnsi"/>
          <w:lang w:eastAsia="en-US"/>
        </w:rPr>
        <w:t>части, формируемой  участниками образовательного процесса передан</w:t>
      </w:r>
      <w:proofErr w:type="gramEnd"/>
      <w:r w:rsidRPr="00EB795A">
        <w:rPr>
          <w:rFonts w:eastAsiaTheme="minorHAnsi"/>
          <w:lang w:eastAsia="en-US"/>
        </w:rPr>
        <w:t xml:space="preserve"> на изучение курса по выбору «</w:t>
      </w:r>
      <w:r w:rsidRPr="00EB795A">
        <w:t>Практикум по обществознанию по подготовке к ЕГЭ</w:t>
      </w:r>
      <w:r w:rsidRPr="00EB795A">
        <w:rPr>
          <w:rFonts w:eastAsiaTheme="minorHAnsi"/>
          <w:lang w:eastAsia="en-US"/>
        </w:rPr>
        <w:t>».</w:t>
      </w:r>
    </w:p>
    <w:p w:rsidR="00EB795A" w:rsidRPr="00EB795A" w:rsidRDefault="00EB795A" w:rsidP="00EB795A">
      <w:pPr>
        <w:suppressAutoHyphens/>
        <w:ind w:firstLine="567"/>
        <w:jc w:val="both"/>
        <w:rPr>
          <w:rFonts w:eastAsiaTheme="minorHAnsi"/>
          <w:lang w:eastAsia="en-US"/>
        </w:rPr>
      </w:pPr>
      <w:r w:rsidRPr="00EB795A">
        <w:rPr>
          <w:rFonts w:eastAsiaTheme="minorHAnsi"/>
          <w:lang w:eastAsia="en-US"/>
        </w:rPr>
        <w:t xml:space="preserve">Учебный план </w:t>
      </w:r>
      <w:r w:rsidRPr="00EB795A">
        <w:rPr>
          <w:rFonts w:eastAsiaTheme="minorHAnsi"/>
          <w:b/>
          <w:u w:val="single"/>
          <w:lang w:eastAsia="en-US"/>
        </w:rPr>
        <w:t xml:space="preserve">11  класса  </w:t>
      </w:r>
      <w:r w:rsidRPr="00EB795A">
        <w:rPr>
          <w:rFonts w:eastAsiaTheme="minorHAnsi"/>
          <w:lang w:eastAsia="en-US"/>
        </w:rPr>
        <w:t xml:space="preserve">построен  в соответствии с нормативным документом ФГОС среднего общего образования. Основой плана является вариант №4 учебного плана универсального профиля ПООП СОО  (по новому стандарту). Максимально допустимая недельная нагрузка 37 часов в классах сохранена. </w:t>
      </w:r>
    </w:p>
    <w:p w:rsidR="00EB795A" w:rsidRPr="00EB795A" w:rsidRDefault="00EB795A" w:rsidP="00EB795A">
      <w:pPr>
        <w:suppressAutoHyphens/>
        <w:ind w:firstLine="567"/>
        <w:jc w:val="both"/>
        <w:rPr>
          <w:rFonts w:eastAsiaTheme="minorHAnsi"/>
          <w:lang w:eastAsia="en-US"/>
        </w:rPr>
      </w:pPr>
      <w:r w:rsidRPr="00EB795A">
        <w:rPr>
          <w:rFonts w:eastAsiaTheme="minorHAnsi"/>
          <w:lang w:eastAsia="en-US"/>
        </w:rPr>
        <w:t xml:space="preserve">1 час из </w:t>
      </w:r>
      <w:proofErr w:type="gramStart"/>
      <w:r w:rsidRPr="00EB795A">
        <w:rPr>
          <w:rFonts w:eastAsiaTheme="minorHAnsi"/>
          <w:lang w:eastAsia="en-US"/>
        </w:rPr>
        <w:t>части, формируемой  участниками образовательного процесса передан</w:t>
      </w:r>
      <w:proofErr w:type="gramEnd"/>
      <w:r w:rsidRPr="00EB795A">
        <w:rPr>
          <w:rFonts w:eastAsiaTheme="minorHAnsi"/>
          <w:lang w:eastAsia="en-US"/>
        </w:rPr>
        <w:t xml:space="preserve"> на изучения предмета «География»;</w:t>
      </w:r>
    </w:p>
    <w:p w:rsidR="00EB795A" w:rsidRPr="00EB795A" w:rsidRDefault="00EB795A" w:rsidP="00EB795A">
      <w:pPr>
        <w:suppressAutoHyphens/>
        <w:ind w:firstLine="567"/>
        <w:jc w:val="both"/>
        <w:rPr>
          <w:rFonts w:eastAsiaTheme="minorHAnsi"/>
          <w:lang w:eastAsia="en-US"/>
        </w:rPr>
      </w:pPr>
      <w:r w:rsidRPr="00EB795A">
        <w:rPr>
          <w:rFonts w:eastAsiaTheme="minorHAnsi"/>
          <w:lang w:eastAsia="en-US"/>
        </w:rPr>
        <w:t xml:space="preserve">1 час из </w:t>
      </w:r>
      <w:proofErr w:type="gramStart"/>
      <w:r w:rsidRPr="00EB795A">
        <w:rPr>
          <w:rFonts w:eastAsiaTheme="minorHAnsi"/>
          <w:lang w:eastAsia="en-US"/>
        </w:rPr>
        <w:t>части, формируемой  участниками образовательного процесса передан</w:t>
      </w:r>
      <w:proofErr w:type="gramEnd"/>
      <w:r w:rsidRPr="00EB795A">
        <w:rPr>
          <w:rFonts w:eastAsiaTheme="minorHAnsi"/>
          <w:lang w:eastAsia="en-US"/>
        </w:rPr>
        <w:t xml:space="preserve"> на изучение  предмета «Химия».</w:t>
      </w:r>
    </w:p>
    <w:p w:rsidR="00EB795A" w:rsidRPr="00EB795A" w:rsidRDefault="00EB795A" w:rsidP="00EB795A">
      <w:pPr>
        <w:suppressAutoHyphens/>
        <w:ind w:firstLine="567"/>
        <w:jc w:val="both"/>
        <w:rPr>
          <w:rFonts w:eastAsiaTheme="minorHAnsi"/>
          <w:lang w:eastAsia="en-US"/>
        </w:rPr>
      </w:pPr>
      <w:r w:rsidRPr="00EB795A">
        <w:rPr>
          <w:rFonts w:eastAsiaTheme="minorHAnsi"/>
          <w:lang w:eastAsia="en-US"/>
        </w:rPr>
        <w:t xml:space="preserve">1 час из </w:t>
      </w:r>
      <w:proofErr w:type="gramStart"/>
      <w:r w:rsidRPr="00EB795A">
        <w:rPr>
          <w:rFonts w:eastAsiaTheme="minorHAnsi"/>
          <w:lang w:eastAsia="en-US"/>
        </w:rPr>
        <w:t>части, формируемой  участниками образовательного процесса передан</w:t>
      </w:r>
      <w:proofErr w:type="gramEnd"/>
      <w:r w:rsidRPr="00EB795A">
        <w:rPr>
          <w:rFonts w:eastAsiaTheme="minorHAnsi"/>
          <w:lang w:eastAsia="en-US"/>
        </w:rPr>
        <w:t xml:space="preserve"> на изучения предмета «Физика»;</w:t>
      </w:r>
    </w:p>
    <w:p w:rsidR="00EB795A" w:rsidRPr="00EB795A" w:rsidRDefault="00EB795A" w:rsidP="00EB795A">
      <w:pPr>
        <w:suppressAutoHyphens/>
        <w:ind w:firstLine="567"/>
        <w:jc w:val="both"/>
        <w:rPr>
          <w:rFonts w:eastAsiaTheme="minorHAnsi"/>
          <w:lang w:eastAsia="en-US"/>
        </w:rPr>
      </w:pPr>
      <w:r w:rsidRPr="00EB795A">
        <w:rPr>
          <w:rFonts w:eastAsiaTheme="minorHAnsi"/>
          <w:lang w:eastAsia="en-US"/>
        </w:rPr>
        <w:t xml:space="preserve">1 час из </w:t>
      </w:r>
      <w:proofErr w:type="gramStart"/>
      <w:r w:rsidRPr="00EB795A">
        <w:rPr>
          <w:rFonts w:eastAsiaTheme="minorHAnsi"/>
          <w:lang w:eastAsia="en-US"/>
        </w:rPr>
        <w:t>части, формируемой  участниками образовательного процесса передан</w:t>
      </w:r>
      <w:proofErr w:type="gramEnd"/>
      <w:r w:rsidRPr="00EB795A">
        <w:rPr>
          <w:rFonts w:eastAsiaTheme="minorHAnsi"/>
          <w:lang w:eastAsia="en-US"/>
        </w:rPr>
        <w:t xml:space="preserve"> на изучение предмета «Информатика»;</w:t>
      </w:r>
    </w:p>
    <w:p w:rsidR="00EB795A" w:rsidRPr="00EB795A" w:rsidRDefault="00EB795A" w:rsidP="00EB795A">
      <w:pPr>
        <w:suppressAutoHyphens/>
        <w:ind w:firstLine="567"/>
        <w:jc w:val="both"/>
        <w:rPr>
          <w:rFonts w:eastAsiaTheme="minorHAnsi"/>
          <w:lang w:eastAsia="en-US"/>
        </w:rPr>
      </w:pPr>
      <w:r w:rsidRPr="00EB795A">
        <w:rPr>
          <w:rFonts w:eastAsiaTheme="minorHAnsi"/>
          <w:lang w:eastAsia="en-US"/>
        </w:rPr>
        <w:t xml:space="preserve">1 час из </w:t>
      </w:r>
      <w:proofErr w:type="gramStart"/>
      <w:r w:rsidRPr="00EB795A">
        <w:rPr>
          <w:rFonts w:eastAsiaTheme="minorHAnsi"/>
          <w:lang w:eastAsia="en-US"/>
        </w:rPr>
        <w:t>части, формируемой  участниками образовательного процесса передан</w:t>
      </w:r>
      <w:proofErr w:type="gramEnd"/>
      <w:r w:rsidRPr="00EB795A">
        <w:rPr>
          <w:rFonts w:eastAsiaTheme="minorHAnsi"/>
          <w:lang w:eastAsia="en-US"/>
        </w:rPr>
        <w:t xml:space="preserve"> на изучение курса по выбору «</w:t>
      </w:r>
      <w:r w:rsidRPr="00EB795A">
        <w:t>Практикум по математике по подготовке к ЕГЭ</w:t>
      </w:r>
      <w:r w:rsidRPr="00EB795A">
        <w:rPr>
          <w:rFonts w:eastAsiaTheme="minorHAnsi"/>
          <w:lang w:eastAsia="en-US"/>
        </w:rPr>
        <w:t>»;</w:t>
      </w:r>
    </w:p>
    <w:p w:rsidR="00EB795A" w:rsidRPr="00EB795A" w:rsidRDefault="00EB795A" w:rsidP="00EB795A">
      <w:pPr>
        <w:suppressAutoHyphens/>
        <w:ind w:firstLine="567"/>
        <w:jc w:val="both"/>
        <w:rPr>
          <w:rFonts w:eastAsiaTheme="minorHAnsi"/>
          <w:lang w:eastAsia="en-US"/>
        </w:rPr>
      </w:pPr>
      <w:r w:rsidRPr="00EB795A">
        <w:rPr>
          <w:rFonts w:eastAsiaTheme="minorHAnsi"/>
          <w:lang w:eastAsia="en-US"/>
        </w:rPr>
        <w:t xml:space="preserve">1 час из </w:t>
      </w:r>
      <w:proofErr w:type="gramStart"/>
      <w:r w:rsidRPr="00EB795A">
        <w:rPr>
          <w:rFonts w:eastAsiaTheme="minorHAnsi"/>
          <w:lang w:eastAsia="en-US"/>
        </w:rPr>
        <w:t>части, формируемой  участниками образовательного процесса передан</w:t>
      </w:r>
      <w:proofErr w:type="gramEnd"/>
      <w:r w:rsidRPr="00EB795A">
        <w:rPr>
          <w:rFonts w:eastAsiaTheme="minorHAnsi"/>
          <w:lang w:eastAsia="en-US"/>
        </w:rPr>
        <w:t xml:space="preserve"> на изучение курса по выбору «</w:t>
      </w:r>
      <w:r w:rsidRPr="00EB795A">
        <w:t>Практикум по обществознанию по подготовке к ЕГЭ</w:t>
      </w:r>
      <w:r w:rsidRPr="00EB795A">
        <w:rPr>
          <w:rFonts w:eastAsiaTheme="minorHAnsi"/>
          <w:lang w:eastAsia="en-US"/>
        </w:rPr>
        <w:t>»;</w:t>
      </w:r>
    </w:p>
    <w:p w:rsidR="00EB795A" w:rsidRPr="00EB795A" w:rsidRDefault="00EB795A" w:rsidP="00EB795A">
      <w:pPr>
        <w:suppressAutoHyphens/>
        <w:ind w:firstLine="567"/>
        <w:jc w:val="both"/>
        <w:rPr>
          <w:rFonts w:eastAsiaTheme="minorHAnsi"/>
          <w:lang w:eastAsia="en-US"/>
        </w:rPr>
      </w:pPr>
      <w:r w:rsidRPr="00EB795A">
        <w:rPr>
          <w:rFonts w:eastAsiaTheme="minorHAnsi"/>
          <w:lang w:eastAsia="en-US"/>
        </w:rPr>
        <w:t>1 час из части, формируемой  участниками образовательного процесса передан на «</w:t>
      </w:r>
      <w:proofErr w:type="gramStart"/>
      <w:r w:rsidRPr="00EB795A">
        <w:t>Индивидуальный проект</w:t>
      </w:r>
      <w:proofErr w:type="gramEnd"/>
      <w:r w:rsidRPr="00EB795A">
        <w:rPr>
          <w:rFonts w:eastAsiaTheme="minorHAnsi"/>
          <w:lang w:eastAsia="en-US"/>
        </w:rPr>
        <w:t>».</w:t>
      </w:r>
    </w:p>
    <w:p w:rsidR="00EB795A" w:rsidRPr="00EB795A" w:rsidRDefault="00EB795A" w:rsidP="00EB795A">
      <w:pPr>
        <w:spacing w:after="200" w:line="276" w:lineRule="auto"/>
        <w:ind w:left="720"/>
        <w:contextualSpacing/>
        <w:jc w:val="center"/>
        <w:rPr>
          <w:rFonts w:eastAsiaTheme="minorHAnsi" w:cstheme="minorBidi"/>
          <w:b/>
          <w:sz w:val="22"/>
          <w:szCs w:val="22"/>
          <w:lang w:eastAsia="en-US"/>
        </w:rPr>
      </w:pPr>
      <w:r w:rsidRPr="00EB795A">
        <w:rPr>
          <w:rFonts w:eastAsiaTheme="minorHAnsi" w:cstheme="minorBidi"/>
          <w:b/>
          <w:sz w:val="22"/>
          <w:szCs w:val="22"/>
          <w:lang w:eastAsia="en-US"/>
        </w:rPr>
        <w:t xml:space="preserve">Учебный план </w:t>
      </w:r>
      <w:r w:rsidRPr="00EB795A">
        <w:rPr>
          <w:rFonts w:eastAsiaTheme="minorHAnsi"/>
          <w:b/>
          <w:sz w:val="22"/>
          <w:szCs w:val="22"/>
          <w:lang w:eastAsia="en-US"/>
        </w:rPr>
        <w:t xml:space="preserve">МБОУ «СОШ </w:t>
      </w:r>
      <w:proofErr w:type="spellStart"/>
      <w:r w:rsidRPr="00EB795A">
        <w:rPr>
          <w:rFonts w:eastAsiaTheme="minorHAnsi"/>
          <w:b/>
          <w:sz w:val="22"/>
          <w:szCs w:val="22"/>
          <w:lang w:eastAsia="en-US"/>
        </w:rPr>
        <w:t>с.Беной</w:t>
      </w:r>
      <w:proofErr w:type="spellEnd"/>
      <w:r w:rsidRPr="00EB795A">
        <w:rPr>
          <w:rFonts w:eastAsiaTheme="minorHAnsi"/>
          <w:b/>
          <w:sz w:val="22"/>
          <w:szCs w:val="22"/>
          <w:lang w:eastAsia="en-US"/>
        </w:rPr>
        <w:t xml:space="preserve"> им. </w:t>
      </w:r>
      <w:proofErr w:type="spellStart"/>
      <w:r w:rsidRPr="00EB795A">
        <w:rPr>
          <w:rFonts w:eastAsiaTheme="minorHAnsi"/>
          <w:b/>
          <w:sz w:val="22"/>
          <w:szCs w:val="22"/>
          <w:lang w:eastAsia="en-US"/>
        </w:rPr>
        <w:t>С.А.Ахмадова</w:t>
      </w:r>
      <w:proofErr w:type="spellEnd"/>
      <w:r w:rsidRPr="00EB795A">
        <w:rPr>
          <w:rFonts w:eastAsiaTheme="minorHAnsi"/>
          <w:b/>
          <w:sz w:val="22"/>
          <w:szCs w:val="22"/>
          <w:lang w:eastAsia="en-US"/>
        </w:rPr>
        <w:t>»</w:t>
      </w:r>
      <w:r>
        <w:rPr>
          <w:rFonts w:eastAsiaTheme="minorHAnsi" w:cstheme="minorBidi"/>
          <w:b/>
          <w:sz w:val="22"/>
          <w:szCs w:val="22"/>
          <w:lang w:eastAsia="en-US"/>
        </w:rPr>
        <w:t xml:space="preserve"> на 2019/2020</w:t>
      </w:r>
      <w:r w:rsidRPr="00EB795A">
        <w:rPr>
          <w:rFonts w:eastAsiaTheme="minorHAnsi" w:cstheme="minorBidi"/>
          <w:b/>
          <w:sz w:val="22"/>
          <w:szCs w:val="22"/>
          <w:lang w:eastAsia="en-US"/>
        </w:rPr>
        <w:t xml:space="preserve"> учебный год для уровня СОО (10-11 классы)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08"/>
        <w:gridCol w:w="2208"/>
        <w:gridCol w:w="1407"/>
        <w:gridCol w:w="1013"/>
        <w:gridCol w:w="861"/>
        <w:gridCol w:w="1013"/>
        <w:gridCol w:w="861"/>
      </w:tblGrid>
      <w:tr w:rsidR="00EB795A" w:rsidRPr="00EB795A" w:rsidTr="00EB795A">
        <w:tc>
          <w:tcPr>
            <w:tcW w:w="2208" w:type="dxa"/>
            <w:vMerge w:val="restart"/>
            <w:tcBorders>
              <w:top w:val="single" w:sz="4" w:space="0" w:color="auto"/>
              <w:left w:val="single" w:sz="4" w:space="0" w:color="auto"/>
              <w:bottom w:val="single" w:sz="4" w:space="0" w:color="auto"/>
              <w:right w:val="single" w:sz="4" w:space="0" w:color="auto"/>
            </w:tcBorders>
            <w:hideMark/>
          </w:tcPr>
          <w:p w:rsidR="00EB795A" w:rsidRPr="00EB795A" w:rsidRDefault="00EB795A" w:rsidP="00EB795A">
            <w:pPr>
              <w:suppressAutoHyphens/>
              <w:jc w:val="both"/>
              <w:rPr>
                <w:rFonts w:eastAsiaTheme="minorHAnsi"/>
                <w:lang w:eastAsia="en-US"/>
              </w:rPr>
            </w:pPr>
            <w:r w:rsidRPr="00EB795A">
              <w:rPr>
                <w:rFonts w:eastAsiaTheme="minorHAnsi"/>
                <w:sz w:val="22"/>
                <w:szCs w:val="22"/>
                <w:lang w:eastAsia="en-US"/>
              </w:rPr>
              <w:t>Предметная область</w:t>
            </w:r>
          </w:p>
        </w:tc>
        <w:tc>
          <w:tcPr>
            <w:tcW w:w="2209" w:type="dxa"/>
            <w:vMerge w:val="restart"/>
            <w:tcBorders>
              <w:top w:val="single" w:sz="4" w:space="0" w:color="auto"/>
              <w:left w:val="single" w:sz="4" w:space="0" w:color="auto"/>
              <w:bottom w:val="single" w:sz="4" w:space="0" w:color="auto"/>
              <w:right w:val="single" w:sz="4" w:space="0" w:color="auto"/>
            </w:tcBorders>
            <w:hideMark/>
          </w:tcPr>
          <w:p w:rsidR="00EB795A" w:rsidRPr="00EB795A" w:rsidRDefault="00EB795A" w:rsidP="00EB795A">
            <w:pPr>
              <w:suppressAutoHyphens/>
              <w:jc w:val="both"/>
              <w:rPr>
                <w:rFonts w:eastAsiaTheme="minorHAnsi"/>
                <w:lang w:eastAsia="en-US"/>
              </w:rPr>
            </w:pPr>
            <w:r w:rsidRPr="00EB795A">
              <w:rPr>
                <w:rFonts w:eastAsiaTheme="minorHAnsi"/>
                <w:sz w:val="22"/>
                <w:szCs w:val="22"/>
                <w:lang w:eastAsia="en-US"/>
              </w:rPr>
              <w:t>Учебный предмет</w:t>
            </w:r>
          </w:p>
        </w:tc>
        <w:tc>
          <w:tcPr>
            <w:tcW w:w="1417" w:type="dxa"/>
            <w:vMerge w:val="restart"/>
            <w:tcBorders>
              <w:top w:val="single" w:sz="4" w:space="0" w:color="auto"/>
              <w:left w:val="single" w:sz="4" w:space="0" w:color="auto"/>
              <w:bottom w:val="single" w:sz="4" w:space="0" w:color="auto"/>
              <w:right w:val="single" w:sz="4" w:space="0" w:color="auto"/>
            </w:tcBorders>
            <w:hideMark/>
          </w:tcPr>
          <w:p w:rsidR="00EB795A" w:rsidRPr="00EB795A" w:rsidRDefault="00EB795A" w:rsidP="00EB795A">
            <w:pPr>
              <w:suppressAutoHyphens/>
              <w:jc w:val="both"/>
              <w:rPr>
                <w:rFonts w:eastAsiaTheme="minorHAnsi"/>
                <w:lang w:eastAsia="en-US"/>
              </w:rPr>
            </w:pPr>
            <w:r w:rsidRPr="00EB795A">
              <w:rPr>
                <w:rFonts w:eastAsiaTheme="minorHAnsi"/>
                <w:sz w:val="22"/>
                <w:szCs w:val="22"/>
                <w:lang w:eastAsia="en-US"/>
              </w:rPr>
              <w:t>Количество часов за 2 года обучения</w:t>
            </w:r>
          </w:p>
        </w:tc>
        <w:tc>
          <w:tcPr>
            <w:tcW w:w="1897" w:type="dxa"/>
            <w:gridSpan w:val="2"/>
            <w:tcBorders>
              <w:top w:val="single" w:sz="4" w:space="0" w:color="auto"/>
              <w:left w:val="single" w:sz="4" w:space="0" w:color="auto"/>
              <w:bottom w:val="single" w:sz="4" w:space="0" w:color="auto"/>
              <w:right w:val="single" w:sz="4" w:space="0" w:color="auto"/>
            </w:tcBorders>
            <w:hideMark/>
          </w:tcPr>
          <w:p w:rsidR="00EB795A" w:rsidRPr="00EB795A" w:rsidRDefault="00EB795A" w:rsidP="00EB795A">
            <w:pPr>
              <w:suppressAutoHyphens/>
              <w:jc w:val="both"/>
              <w:rPr>
                <w:rFonts w:eastAsiaTheme="minorHAnsi"/>
                <w:lang w:eastAsia="en-US"/>
              </w:rPr>
            </w:pPr>
            <w:r w:rsidRPr="00EB795A">
              <w:rPr>
                <w:rFonts w:eastAsiaTheme="minorHAnsi"/>
                <w:sz w:val="22"/>
                <w:szCs w:val="22"/>
                <w:lang w:eastAsia="en-US"/>
              </w:rPr>
              <w:t>10 класс (34 учебных недель)</w:t>
            </w:r>
          </w:p>
        </w:tc>
        <w:tc>
          <w:tcPr>
            <w:tcW w:w="1897" w:type="dxa"/>
            <w:gridSpan w:val="2"/>
            <w:tcBorders>
              <w:top w:val="single" w:sz="4" w:space="0" w:color="auto"/>
              <w:left w:val="single" w:sz="4" w:space="0" w:color="auto"/>
              <w:bottom w:val="single" w:sz="4" w:space="0" w:color="auto"/>
              <w:right w:val="single" w:sz="4" w:space="0" w:color="auto"/>
            </w:tcBorders>
            <w:hideMark/>
          </w:tcPr>
          <w:p w:rsidR="00EB795A" w:rsidRPr="00EB795A" w:rsidRDefault="00EB795A" w:rsidP="00EB795A">
            <w:pPr>
              <w:suppressAutoHyphens/>
              <w:jc w:val="both"/>
              <w:rPr>
                <w:rFonts w:eastAsiaTheme="minorHAnsi"/>
                <w:lang w:eastAsia="en-US"/>
              </w:rPr>
            </w:pPr>
            <w:r w:rsidRPr="00EB795A">
              <w:rPr>
                <w:rFonts w:eastAsiaTheme="minorHAnsi"/>
                <w:sz w:val="22"/>
                <w:szCs w:val="22"/>
                <w:lang w:eastAsia="en-US"/>
              </w:rPr>
              <w:t>11 класс (34 учебных недель)</w:t>
            </w:r>
          </w:p>
        </w:tc>
      </w:tr>
      <w:tr w:rsidR="00EB795A" w:rsidRPr="00EB795A" w:rsidTr="00EB795A">
        <w:tc>
          <w:tcPr>
            <w:tcW w:w="0" w:type="auto"/>
            <w:vMerge/>
            <w:tcBorders>
              <w:top w:val="single" w:sz="4" w:space="0" w:color="auto"/>
              <w:left w:val="single" w:sz="4" w:space="0" w:color="auto"/>
              <w:bottom w:val="single" w:sz="4" w:space="0" w:color="auto"/>
              <w:right w:val="single" w:sz="4" w:space="0" w:color="auto"/>
            </w:tcBorders>
            <w:vAlign w:val="center"/>
            <w:hideMark/>
          </w:tcPr>
          <w:p w:rsidR="00EB795A" w:rsidRPr="00EB795A" w:rsidRDefault="00EB795A" w:rsidP="00EB795A">
            <w:pPr>
              <w:rPr>
                <w:rFonts w:eastAsia="Calibri"/>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B795A" w:rsidRPr="00EB795A" w:rsidRDefault="00EB795A" w:rsidP="00EB795A">
            <w:pPr>
              <w:rPr>
                <w:rFonts w:eastAsia="Calibri"/>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B795A" w:rsidRPr="00EB795A" w:rsidRDefault="00EB795A" w:rsidP="00EB795A">
            <w:pPr>
              <w:rPr>
                <w:rFonts w:eastAsia="Calibri"/>
                <w:lang w:eastAsia="en-US"/>
              </w:rPr>
            </w:pPr>
          </w:p>
        </w:tc>
        <w:tc>
          <w:tcPr>
            <w:tcW w:w="1024" w:type="dxa"/>
            <w:tcBorders>
              <w:top w:val="single" w:sz="4" w:space="0" w:color="auto"/>
              <w:left w:val="single" w:sz="4" w:space="0" w:color="auto"/>
              <w:bottom w:val="single" w:sz="4" w:space="0" w:color="auto"/>
              <w:right w:val="single" w:sz="4" w:space="0" w:color="auto"/>
            </w:tcBorders>
            <w:hideMark/>
          </w:tcPr>
          <w:p w:rsidR="00EB795A" w:rsidRPr="00EB795A" w:rsidRDefault="00EB795A" w:rsidP="00EB795A">
            <w:pPr>
              <w:suppressAutoHyphens/>
            </w:pPr>
            <w:r w:rsidRPr="00EB795A">
              <w:rPr>
                <w:sz w:val="22"/>
                <w:szCs w:val="22"/>
              </w:rPr>
              <w:t>Кол-во часов в неделю</w:t>
            </w:r>
          </w:p>
        </w:tc>
        <w:tc>
          <w:tcPr>
            <w:tcW w:w="873" w:type="dxa"/>
            <w:tcBorders>
              <w:top w:val="single" w:sz="4" w:space="0" w:color="auto"/>
              <w:left w:val="single" w:sz="4" w:space="0" w:color="auto"/>
              <w:bottom w:val="single" w:sz="4" w:space="0" w:color="auto"/>
              <w:right w:val="single" w:sz="4" w:space="0" w:color="auto"/>
            </w:tcBorders>
            <w:hideMark/>
          </w:tcPr>
          <w:p w:rsidR="00EB795A" w:rsidRPr="00EB795A" w:rsidRDefault="00EB795A" w:rsidP="00EB795A">
            <w:pPr>
              <w:suppressAutoHyphens/>
            </w:pPr>
            <w:r w:rsidRPr="00EB795A">
              <w:rPr>
                <w:sz w:val="22"/>
                <w:szCs w:val="22"/>
              </w:rPr>
              <w:t>Кол-во часов в год</w:t>
            </w:r>
            <w:hyperlink r:id="rId9" w:anchor="/document/16/37818/r27/" w:tooltip="Данный столбец не обязателен, он указывает количество часов по учебному предмету на учебный год." w:history="1">
              <w:r w:rsidRPr="00EB795A">
                <w:rPr>
                  <w:rFonts w:eastAsia="Calibri"/>
                  <w:color w:val="0000FF"/>
                  <w:sz w:val="22"/>
                  <w:szCs w:val="22"/>
                  <w:u w:val="single"/>
                  <w:vertAlign w:val="superscript"/>
                </w:rPr>
                <w:t>*</w:t>
              </w:r>
            </w:hyperlink>
          </w:p>
        </w:tc>
        <w:tc>
          <w:tcPr>
            <w:tcW w:w="1024" w:type="dxa"/>
            <w:tcBorders>
              <w:top w:val="single" w:sz="4" w:space="0" w:color="auto"/>
              <w:left w:val="single" w:sz="4" w:space="0" w:color="auto"/>
              <w:bottom w:val="single" w:sz="4" w:space="0" w:color="auto"/>
              <w:right w:val="single" w:sz="4" w:space="0" w:color="auto"/>
            </w:tcBorders>
            <w:hideMark/>
          </w:tcPr>
          <w:p w:rsidR="00EB795A" w:rsidRPr="00EB795A" w:rsidRDefault="00EB795A" w:rsidP="00EB795A">
            <w:pPr>
              <w:suppressAutoHyphens/>
            </w:pPr>
            <w:r w:rsidRPr="00EB795A">
              <w:rPr>
                <w:sz w:val="22"/>
                <w:szCs w:val="22"/>
              </w:rPr>
              <w:t>Кол-во часов в неделю</w:t>
            </w:r>
          </w:p>
        </w:tc>
        <w:tc>
          <w:tcPr>
            <w:tcW w:w="873" w:type="dxa"/>
            <w:tcBorders>
              <w:top w:val="single" w:sz="4" w:space="0" w:color="auto"/>
              <w:left w:val="single" w:sz="4" w:space="0" w:color="auto"/>
              <w:bottom w:val="single" w:sz="4" w:space="0" w:color="auto"/>
              <w:right w:val="single" w:sz="4" w:space="0" w:color="auto"/>
            </w:tcBorders>
            <w:hideMark/>
          </w:tcPr>
          <w:p w:rsidR="00EB795A" w:rsidRPr="00EB795A" w:rsidRDefault="00EB795A" w:rsidP="00EB795A">
            <w:pPr>
              <w:suppressAutoHyphens/>
            </w:pPr>
            <w:r w:rsidRPr="00EB795A">
              <w:rPr>
                <w:sz w:val="22"/>
                <w:szCs w:val="22"/>
              </w:rPr>
              <w:t>Кол-во часов в год</w:t>
            </w:r>
            <w:hyperlink r:id="rId10" w:anchor="/document/16/37818/r27/" w:tooltip="Данный столбец не обязателен, он указывает количество часов по учебному предмету на учебный год." w:history="1">
              <w:r w:rsidRPr="00EB795A">
                <w:rPr>
                  <w:rFonts w:eastAsia="Calibri"/>
                  <w:color w:val="0000FF"/>
                  <w:sz w:val="22"/>
                  <w:szCs w:val="22"/>
                  <w:u w:val="single"/>
                  <w:vertAlign w:val="superscript"/>
                </w:rPr>
                <w:t>*</w:t>
              </w:r>
            </w:hyperlink>
          </w:p>
        </w:tc>
      </w:tr>
      <w:tr w:rsidR="00EB795A" w:rsidRPr="00EB795A" w:rsidTr="00EB795A">
        <w:tc>
          <w:tcPr>
            <w:tcW w:w="9628" w:type="dxa"/>
            <w:gridSpan w:val="7"/>
            <w:tcBorders>
              <w:top w:val="single" w:sz="4" w:space="0" w:color="auto"/>
              <w:left w:val="single" w:sz="4" w:space="0" w:color="auto"/>
              <w:bottom w:val="single" w:sz="4" w:space="0" w:color="auto"/>
              <w:right w:val="single" w:sz="4" w:space="0" w:color="auto"/>
            </w:tcBorders>
            <w:hideMark/>
          </w:tcPr>
          <w:p w:rsidR="00EB795A" w:rsidRPr="00EB795A" w:rsidRDefault="00EB795A" w:rsidP="00EB795A">
            <w:pPr>
              <w:suppressAutoHyphens/>
              <w:jc w:val="both"/>
              <w:rPr>
                <w:rFonts w:eastAsia="Calibri"/>
                <w:lang w:eastAsia="en-US"/>
              </w:rPr>
            </w:pPr>
            <w:r w:rsidRPr="00EB795A">
              <w:rPr>
                <w:b/>
                <w:bCs/>
              </w:rPr>
              <w:t>Обязательная часть</w:t>
            </w:r>
          </w:p>
        </w:tc>
      </w:tr>
      <w:tr w:rsidR="00EB795A" w:rsidRPr="00EB795A" w:rsidTr="00EB795A">
        <w:tc>
          <w:tcPr>
            <w:tcW w:w="2208" w:type="dxa"/>
            <w:vMerge w:val="restart"/>
            <w:tcBorders>
              <w:top w:val="single" w:sz="4" w:space="0" w:color="auto"/>
              <w:left w:val="single" w:sz="4" w:space="0" w:color="auto"/>
              <w:bottom w:val="single" w:sz="4" w:space="0" w:color="auto"/>
              <w:right w:val="single" w:sz="4" w:space="0" w:color="auto"/>
            </w:tcBorders>
            <w:hideMark/>
          </w:tcPr>
          <w:p w:rsidR="00EB795A" w:rsidRPr="00EB795A" w:rsidRDefault="00EB795A" w:rsidP="00EB795A">
            <w:pPr>
              <w:suppressAutoHyphens/>
              <w:rPr>
                <w:rFonts w:eastAsia="Calibri"/>
                <w:lang w:eastAsia="en-US"/>
              </w:rPr>
            </w:pPr>
            <w:r w:rsidRPr="00EB795A">
              <w:rPr>
                <w:rFonts w:eastAsia="Calibri"/>
                <w:lang w:eastAsia="en-US"/>
              </w:rPr>
              <w:t>Русский язык и литература</w:t>
            </w:r>
          </w:p>
        </w:tc>
        <w:tc>
          <w:tcPr>
            <w:tcW w:w="2209" w:type="dxa"/>
            <w:tcBorders>
              <w:top w:val="single" w:sz="4" w:space="0" w:color="auto"/>
              <w:left w:val="single" w:sz="4" w:space="0" w:color="auto"/>
              <w:bottom w:val="single" w:sz="4" w:space="0" w:color="auto"/>
              <w:right w:val="single" w:sz="4" w:space="0" w:color="auto"/>
            </w:tcBorders>
            <w:hideMark/>
          </w:tcPr>
          <w:p w:rsidR="00EB795A" w:rsidRPr="00EB795A" w:rsidRDefault="00EB795A" w:rsidP="00EB795A">
            <w:pPr>
              <w:suppressAutoHyphens/>
              <w:rPr>
                <w:rFonts w:eastAsia="Calibri"/>
                <w:lang w:eastAsia="en-US"/>
              </w:rPr>
            </w:pPr>
            <w:r w:rsidRPr="00EB795A">
              <w:rPr>
                <w:rFonts w:eastAsia="Calibri"/>
                <w:lang w:eastAsia="en-US"/>
              </w:rPr>
              <w:t>Русский язык</w:t>
            </w:r>
          </w:p>
        </w:tc>
        <w:tc>
          <w:tcPr>
            <w:tcW w:w="1417" w:type="dxa"/>
            <w:tcBorders>
              <w:top w:val="single" w:sz="4" w:space="0" w:color="auto"/>
              <w:left w:val="single" w:sz="4" w:space="0" w:color="auto"/>
              <w:bottom w:val="single" w:sz="4" w:space="0" w:color="auto"/>
              <w:right w:val="single" w:sz="4" w:space="0" w:color="auto"/>
            </w:tcBorders>
            <w:hideMark/>
          </w:tcPr>
          <w:p w:rsidR="00EB795A" w:rsidRPr="00EB795A" w:rsidRDefault="00EB795A" w:rsidP="00EB795A">
            <w:pPr>
              <w:tabs>
                <w:tab w:val="left" w:pos="1302"/>
              </w:tabs>
              <w:suppressAutoHyphens/>
              <w:jc w:val="center"/>
              <w:rPr>
                <w:rFonts w:eastAsia="Calibri"/>
                <w:lang w:eastAsia="en-US"/>
              </w:rPr>
            </w:pPr>
            <w:r>
              <w:rPr>
                <w:rFonts w:eastAsia="Calibri"/>
                <w:lang w:eastAsia="en-US"/>
              </w:rPr>
              <w:t>204</w:t>
            </w:r>
          </w:p>
        </w:tc>
        <w:tc>
          <w:tcPr>
            <w:tcW w:w="1024" w:type="dxa"/>
            <w:tcBorders>
              <w:top w:val="single" w:sz="4" w:space="0" w:color="auto"/>
              <w:left w:val="single" w:sz="4" w:space="0" w:color="auto"/>
              <w:bottom w:val="single" w:sz="4" w:space="0" w:color="auto"/>
              <w:right w:val="single" w:sz="4" w:space="0" w:color="auto"/>
            </w:tcBorders>
            <w:hideMark/>
          </w:tcPr>
          <w:p w:rsidR="00EB795A" w:rsidRPr="00EB795A" w:rsidRDefault="00EB795A" w:rsidP="00EB795A">
            <w:pPr>
              <w:suppressAutoHyphens/>
              <w:jc w:val="center"/>
              <w:rPr>
                <w:rFonts w:eastAsiaTheme="minorHAnsi"/>
                <w:lang w:eastAsia="en-US"/>
              </w:rPr>
            </w:pPr>
            <w:r w:rsidRPr="00EB795A">
              <w:rPr>
                <w:rFonts w:eastAsiaTheme="minorHAnsi"/>
                <w:lang w:eastAsia="en-US"/>
              </w:rPr>
              <w:t>3</w:t>
            </w:r>
          </w:p>
        </w:tc>
        <w:tc>
          <w:tcPr>
            <w:tcW w:w="873" w:type="dxa"/>
            <w:tcBorders>
              <w:top w:val="single" w:sz="4" w:space="0" w:color="auto"/>
              <w:left w:val="single" w:sz="4" w:space="0" w:color="auto"/>
              <w:bottom w:val="single" w:sz="4" w:space="0" w:color="auto"/>
              <w:right w:val="single" w:sz="4" w:space="0" w:color="auto"/>
            </w:tcBorders>
            <w:hideMark/>
          </w:tcPr>
          <w:p w:rsidR="00EB795A" w:rsidRPr="00EB795A" w:rsidRDefault="00EB795A" w:rsidP="00EB795A">
            <w:pPr>
              <w:suppressAutoHyphens/>
              <w:jc w:val="center"/>
              <w:rPr>
                <w:rFonts w:eastAsiaTheme="minorHAnsi"/>
                <w:lang w:eastAsia="en-US"/>
              </w:rPr>
            </w:pPr>
            <w:r w:rsidRPr="00EB795A">
              <w:rPr>
                <w:rFonts w:eastAsiaTheme="minorHAnsi"/>
                <w:lang w:eastAsia="en-US"/>
              </w:rPr>
              <w:t>102</w:t>
            </w:r>
          </w:p>
        </w:tc>
        <w:tc>
          <w:tcPr>
            <w:tcW w:w="1024" w:type="dxa"/>
            <w:tcBorders>
              <w:top w:val="single" w:sz="4" w:space="0" w:color="auto"/>
              <w:left w:val="single" w:sz="4" w:space="0" w:color="auto"/>
              <w:bottom w:val="single" w:sz="4" w:space="0" w:color="auto"/>
              <w:right w:val="single" w:sz="4" w:space="0" w:color="auto"/>
            </w:tcBorders>
            <w:hideMark/>
          </w:tcPr>
          <w:p w:rsidR="00EB795A" w:rsidRPr="00EB795A" w:rsidRDefault="00EB795A" w:rsidP="00EB795A">
            <w:pPr>
              <w:suppressAutoHyphens/>
              <w:jc w:val="center"/>
              <w:rPr>
                <w:rFonts w:eastAsiaTheme="minorHAnsi"/>
                <w:lang w:eastAsia="en-US"/>
              </w:rPr>
            </w:pPr>
            <w:r w:rsidRPr="00EB795A">
              <w:rPr>
                <w:rFonts w:eastAsiaTheme="minorHAnsi"/>
                <w:lang w:eastAsia="en-US"/>
              </w:rPr>
              <w:t>3</w:t>
            </w:r>
          </w:p>
        </w:tc>
        <w:tc>
          <w:tcPr>
            <w:tcW w:w="873" w:type="dxa"/>
            <w:tcBorders>
              <w:top w:val="single" w:sz="4" w:space="0" w:color="auto"/>
              <w:left w:val="single" w:sz="4" w:space="0" w:color="auto"/>
              <w:bottom w:val="single" w:sz="4" w:space="0" w:color="auto"/>
              <w:right w:val="single" w:sz="4" w:space="0" w:color="auto"/>
            </w:tcBorders>
            <w:hideMark/>
          </w:tcPr>
          <w:p w:rsidR="00EB795A" w:rsidRPr="00EB795A" w:rsidRDefault="00EB795A" w:rsidP="00EB795A">
            <w:pPr>
              <w:suppressAutoHyphens/>
              <w:jc w:val="center"/>
              <w:rPr>
                <w:rFonts w:eastAsiaTheme="minorHAnsi"/>
                <w:lang w:eastAsia="en-US"/>
              </w:rPr>
            </w:pPr>
            <w:r w:rsidRPr="00EB795A">
              <w:rPr>
                <w:rFonts w:eastAsiaTheme="minorHAnsi"/>
                <w:lang w:eastAsia="en-US"/>
              </w:rPr>
              <w:t>102</w:t>
            </w:r>
          </w:p>
        </w:tc>
      </w:tr>
      <w:tr w:rsidR="00EB795A" w:rsidRPr="00EB795A" w:rsidTr="00EB795A">
        <w:tc>
          <w:tcPr>
            <w:tcW w:w="0" w:type="auto"/>
            <w:vMerge/>
            <w:tcBorders>
              <w:top w:val="single" w:sz="4" w:space="0" w:color="auto"/>
              <w:left w:val="single" w:sz="4" w:space="0" w:color="auto"/>
              <w:bottom w:val="single" w:sz="4" w:space="0" w:color="auto"/>
              <w:right w:val="single" w:sz="4" w:space="0" w:color="auto"/>
            </w:tcBorders>
            <w:vAlign w:val="center"/>
            <w:hideMark/>
          </w:tcPr>
          <w:p w:rsidR="00EB795A" w:rsidRPr="00EB795A" w:rsidRDefault="00EB795A" w:rsidP="00EB795A">
            <w:pPr>
              <w:rPr>
                <w:rFonts w:eastAsia="Calibri"/>
                <w:lang w:eastAsia="en-US"/>
              </w:rPr>
            </w:pPr>
          </w:p>
        </w:tc>
        <w:tc>
          <w:tcPr>
            <w:tcW w:w="2209" w:type="dxa"/>
            <w:tcBorders>
              <w:top w:val="single" w:sz="4" w:space="0" w:color="auto"/>
              <w:left w:val="single" w:sz="4" w:space="0" w:color="auto"/>
              <w:bottom w:val="single" w:sz="4" w:space="0" w:color="auto"/>
              <w:right w:val="single" w:sz="4" w:space="0" w:color="auto"/>
            </w:tcBorders>
            <w:hideMark/>
          </w:tcPr>
          <w:p w:rsidR="00EB795A" w:rsidRPr="00EB795A" w:rsidRDefault="00EB795A" w:rsidP="00EB795A">
            <w:pPr>
              <w:suppressAutoHyphens/>
              <w:jc w:val="both"/>
              <w:rPr>
                <w:rFonts w:eastAsiaTheme="minorHAnsi"/>
                <w:lang w:eastAsia="en-US"/>
              </w:rPr>
            </w:pPr>
            <w:r w:rsidRPr="00EB795A">
              <w:rPr>
                <w:rFonts w:eastAsiaTheme="minorHAnsi"/>
                <w:lang w:eastAsia="en-US"/>
              </w:rPr>
              <w:t>Литература</w:t>
            </w:r>
          </w:p>
        </w:tc>
        <w:tc>
          <w:tcPr>
            <w:tcW w:w="1417" w:type="dxa"/>
            <w:tcBorders>
              <w:top w:val="single" w:sz="4" w:space="0" w:color="auto"/>
              <w:left w:val="single" w:sz="4" w:space="0" w:color="auto"/>
              <w:bottom w:val="single" w:sz="4" w:space="0" w:color="auto"/>
              <w:right w:val="single" w:sz="4" w:space="0" w:color="auto"/>
            </w:tcBorders>
            <w:hideMark/>
          </w:tcPr>
          <w:p w:rsidR="00EB795A" w:rsidRPr="00EB795A" w:rsidRDefault="00EB795A" w:rsidP="00EB795A">
            <w:pPr>
              <w:suppressAutoHyphens/>
              <w:jc w:val="center"/>
              <w:rPr>
                <w:rFonts w:eastAsia="Calibri"/>
                <w:lang w:eastAsia="en-US"/>
              </w:rPr>
            </w:pPr>
            <w:r>
              <w:rPr>
                <w:rFonts w:eastAsia="Calibri"/>
                <w:lang w:eastAsia="en-US"/>
              </w:rPr>
              <w:t>34</w:t>
            </w:r>
            <w:r w:rsidRPr="00EB795A">
              <w:rPr>
                <w:rFonts w:eastAsia="Calibri"/>
                <w:lang w:eastAsia="en-US"/>
              </w:rPr>
              <w:t>0</w:t>
            </w:r>
          </w:p>
        </w:tc>
        <w:tc>
          <w:tcPr>
            <w:tcW w:w="1024" w:type="dxa"/>
            <w:tcBorders>
              <w:top w:val="single" w:sz="4" w:space="0" w:color="auto"/>
              <w:left w:val="single" w:sz="4" w:space="0" w:color="auto"/>
              <w:bottom w:val="single" w:sz="4" w:space="0" w:color="auto"/>
              <w:right w:val="single" w:sz="4" w:space="0" w:color="auto"/>
            </w:tcBorders>
            <w:hideMark/>
          </w:tcPr>
          <w:p w:rsidR="00EB795A" w:rsidRPr="00EB795A" w:rsidRDefault="00EB795A" w:rsidP="00EB795A">
            <w:pPr>
              <w:suppressAutoHyphens/>
              <w:jc w:val="center"/>
              <w:rPr>
                <w:rFonts w:eastAsiaTheme="minorHAnsi"/>
                <w:lang w:eastAsia="en-US"/>
              </w:rPr>
            </w:pPr>
            <w:r w:rsidRPr="00EB795A">
              <w:rPr>
                <w:rFonts w:eastAsiaTheme="minorHAnsi"/>
                <w:lang w:eastAsia="en-US"/>
              </w:rPr>
              <w:t>5</w:t>
            </w:r>
          </w:p>
        </w:tc>
        <w:tc>
          <w:tcPr>
            <w:tcW w:w="873" w:type="dxa"/>
            <w:tcBorders>
              <w:top w:val="single" w:sz="4" w:space="0" w:color="auto"/>
              <w:left w:val="single" w:sz="4" w:space="0" w:color="auto"/>
              <w:bottom w:val="single" w:sz="4" w:space="0" w:color="auto"/>
              <w:right w:val="single" w:sz="4" w:space="0" w:color="auto"/>
            </w:tcBorders>
            <w:hideMark/>
          </w:tcPr>
          <w:p w:rsidR="00EB795A" w:rsidRPr="00EB795A" w:rsidRDefault="00EB795A" w:rsidP="00EB795A">
            <w:pPr>
              <w:suppressAutoHyphens/>
              <w:jc w:val="center"/>
              <w:rPr>
                <w:rFonts w:eastAsiaTheme="minorHAnsi"/>
                <w:lang w:eastAsia="en-US"/>
              </w:rPr>
            </w:pPr>
            <w:r w:rsidRPr="00EB795A">
              <w:rPr>
                <w:rFonts w:eastAsiaTheme="minorHAnsi"/>
                <w:lang w:eastAsia="en-US"/>
              </w:rPr>
              <w:t>170</w:t>
            </w:r>
          </w:p>
        </w:tc>
        <w:tc>
          <w:tcPr>
            <w:tcW w:w="1024" w:type="dxa"/>
            <w:tcBorders>
              <w:top w:val="single" w:sz="4" w:space="0" w:color="auto"/>
              <w:left w:val="single" w:sz="4" w:space="0" w:color="auto"/>
              <w:bottom w:val="single" w:sz="4" w:space="0" w:color="auto"/>
              <w:right w:val="single" w:sz="4" w:space="0" w:color="auto"/>
            </w:tcBorders>
            <w:hideMark/>
          </w:tcPr>
          <w:p w:rsidR="00EB795A" w:rsidRPr="00EB795A" w:rsidRDefault="00EB795A" w:rsidP="00EB795A">
            <w:pPr>
              <w:suppressAutoHyphens/>
              <w:jc w:val="center"/>
              <w:rPr>
                <w:rFonts w:eastAsiaTheme="minorHAnsi"/>
                <w:lang w:eastAsia="en-US"/>
              </w:rPr>
            </w:pPr>
            <w:r w:rsidRPr="00EB795A">
              <w:rPr>
                <w:rFonts w:eastAsiaTheme="minorHAnsi"/>
                <w:lang w:eastAsia="en-US"/>
              </w:rPr>
              <w:t>5</w:t>
            </w:r>
          </w:p>
        </w:tc>
        <w:tc>
          <w:tcPr>
            <w:tcW w:w="873" w:type="dxa"/>
            <w:tcBorders>
              <w:top w:val="single" w:sz="4" w:space="0" w:color="auto"/>
              <w:left w:val="single" w:sz="4" w:space="0" w:color="auto"/>
              <w:bottom w:val="single" w:sz="4" w:space="0" w:color="auto"/>
              <w:right w:val="single" w:sz="4" w:space="0" w:color="auto"/>
            </w:tcBorders>
            <w:hideMark/>
          </w:tcPr>
          <w:p w:rsidR="00EB795A" w:rsidRPr="00EB795A" w:rsidRDefault="00EB795A" w:rsidP="00EB795A">
            <w:pPr>
              <w:suppressAutoHyphens/>
              <w:jc w:val="center"/>
              <w:rPr>
                <w:rFonts w:eastAsiaTheme="minorHAnsi"/>
                <w:lang w:eastAsia="en-US"/>
              </w:rPr>
            </w:pPr>
            <w:r w:rsidRPr="00EB795A">
              <w:rPr>
                <w:rFonts w:eastAsiaTheme="minorHAnsi"/>
                <w:lang w:eastAsia="en-US"/>
              </w:rPr>
              <w:t>170</w:t>
            </w:r>
          </w:p>
        </w:tc>
      </w:tr>
      <w:tr w:rsidR="00EB795A" w:rsidRPr="00EB795A" w:rsidTr="00EB795A">
        <w:tc>
          <w:tcPr>
            <w:tcW w:w="2208" w:type="dxa"/>
            <w:vMerge w:val="restart"/>
            <w:tcBorders>
              <w:top w:val="single" w:sz="4" w:space="0" w:color="auto"/>
              <w:left w:val="single" w:sz="4" w:space="0" w:color="auto"/>
              <w:bottom w:val="single" w:sz="4" w:space="0" w:color="auto"/>
              <w:right w:val="single" w:sz="4" w:space="0" w:color="auto"/>
            </w:tcBorders>
            <w:hideMark/>
          </w:tcPr>
          <w:p w:rsidR="00EB795A" w:rsidRPr="00EB795A" w:rsidRDefault="00EB795A" w:rsidP="00EB795A">
            <w:pPr>
              <w:suppressAutoHyphens/>
              <w:rPr>
                <w:rFonts w:eastAsia="Calibri"/>
                <w:lang w:eastAsia="en-US"/>
              </w:rPr>
            </w:pPr>
            <w:r w:rsidRPr="00EB795A">
              <w:rPr>
                <w:rFonts w:eastAsia="Calibri"/>
                <w:lang w:eastAsia="en-US"/>
              </w:rPr>
              <w:t>Родной язык и родная литература</w:t>
            </w:r>
          </w:p>
        </w:tc>
        <w:tc>
          <w:tcPr>
            <w:tcW w:w="2209" w:type="dxa"/>
            <w:tcBorders>
              <w:top w:val="single" w:sz="4" w:space="0" w:color="auto"/>
              <w:left w:val="single" w:sz="4" w:space="0" w:color="auto"/>
              <w:bottom w:val="single" w:sz="4" w:space="0" w:color="auto"/>
              <w:right w:val="single" w:sz="4" w:space="0" w:color="auto"/>
            </w:tcBorders>
            <w:hideMark/>
          </w:tcPr>
          <w:p w:rsidR="00EB795A" w:rsidRPr="00EB795A" w:rsidRDefault="00EB795A" w:rsidP="00EB795A">
            <w:pPr>
              <w:suppressAutoHyphens/>
              <w:rPr>
                <w:rFonts w:eastAsia="Calibri"/>
                <w:lang w:eastAsia="en-US"/>
              </w:rPr>
            </w:pPr>
            <w:r w:rsidRPr="00EB795A">
              <w:rPr>
                <w:rFonts w:eastAsia="Calibri"/>
                <w:lang w:eastAsia="en-US"/>
              </w:rPr>
              <w:t>Родной язык</w:t>
            </w:r>
          </w:p>
        </w:tc>
        <w:tc>
          <w:tcPr>
            <w:tcW w:w="1417" w:type="dxa"/>
            <w:tcBorders>
              <w:top w:val="single" w:sz="4" w:space="0" w:color="auto"/>
              <w:left w:val="single" w:sz="4" w:space="0" w:color="auto"/>
              <w:bottom w:val="single" w:sz="4" w:space="0" w:color="auto"/>
              <w:right w:val="single" w:sz="4" w:space="0" w:color="auto"/>
            </w:tcBorders>
            <w:hideMark/>
          </w:tcPr>
          <w:p w:rsidR="00EB795A" w:rsidRPr="00EB795A" w:rsidRDefault="00EB795A" w:rsidP="00EB795A">
            <w:pPr>
              <w:suppressAutoHyphens/>
              <w:jc w:val="center"/>
              <w:rPr>
                <w:rFonts w:eastAsia="Calibri"/>
                <w:lang w:eastAsia="en-US"/>
              </w:rPr>
            </w:pPr>
            <w:r>
              <w:rPr>
                <w:rFonts w:eastAsia="Calibri"/>
                <w:lang w:eastAsia="en-US"/>
              </w:rPr>
              <w:t>68</w:t>
            </w:r>
          </w:p>
        </w:tc>
        <w:tc>
          <w:tcPr>
            <w:tcW w:w="1024" w:type="dxa"/>
            <w:tcBorders>
              <w:top w:val="single" w:sz="4" w:space="0" w:color="auto"/>
              <w:left w:val="single" w:sz="4" w:space="0" w:color="auto"/>
              <w:bottom w:val="single" w:sz="4" w:space="0" w:color="auto"/>
              <w:right w:val="single" w:sz="4" w:space="0" w:color="auto"/>
            </w:tcBorders>
            <w:hideMark/>
          </w:tcPr>
          <w:p w:rsidR="00EB795A" w:rsidRPr="00EB795A" w:rsidRDefault="00EB795A" w:rsidP="00EB795A">
            <w:pPr>
              <w:suppressAutoHyphens/>
              <w:jc w:val="center"/>
              <w:rPr>
                <w:rFonts w:eastAsiaTheme="minorHAnsi"/>
                <w:lang w:eastAsia="en-US"/>
              </w:rPr>
            </w:pPr>
            <w:r w:rsidRPr="00EB795A">
              <w:rPr>
                <w:rFonts w:eastAsiaTheme="minorHAnsi"/>
                <w:lang w:eastAsia="en-US"/>
              </w:rPr>
              <w:t>1</w:t>
            </w:r>
          </w:p>
        </w:tc>
        <w:tc>
          <w:tcPr>
            <w:tcW w:w="873" w:type="dxa"/>
            <w:tcBorders>
              <w:top w:val="single" w:sz="4" w:space="0" w:color="auto"/>
              <w:left w:val="single" w:sz="4" w:space="0" w:color="auto"/>
              <w:bottom w:val="single" w:sz="4" w:space="0" w:color="auto"/>
              <w:right w:val="single" w:sz="4" w:space="0" w:color="auto"/>
            </w:tcBorders>
            <w:hideMark/>
          </w:tcPr>
          <w:p w:rsidR="00EB795A" w:rsidRPr="00EB795A" w:rsidRDefault="00EB795A" w:rsidP="00EB795A">
            <w:pPr>
              <w:suppressAutoHyphens/>
              <w:jc w:val="center"/>
              <w:rPr>
                <w:rFonts w:eastAsiaTheme="minorHAnsi"/>
                <w:lang w:eastAsia="en-US"/>
              </w:rPr>
            </w:pPr>
            <w:r w:rsidRPr="00EB795A">
              <w:rPr>
                <w:rFonts w:eastAsiaTheme="minorHAnsi"/>
                <w:lang w:eastAsia="en-US"/>
              </w:rPr>
              <w:t>34</w:t>
            </w:r>
          </w:p>
        </w:tc>
        <w:tc>
          <w:tcPr>
            <w:tcW w:w="1024" w:type="dxa"/>
            <w:tcBorders>
              <w:top w:val="single" w:sz="4" w:space="0" w:color="auto"/>
              <w:left w:val="single" w:sz="4" w:space="0" w:color="auto"/>
              <w:bottom w:val="single" w:sz="4" w:space="0" w:color="auto"/>
              <w:right w:val="single" w:sz="4" w:space="0" w:color="auto"/>
            </w:tcBorders>
            <w:hideMark/>
          </w:tcPr>
          <w:p w:rsidR="00EB795A" w:rsidRPr="00EB795A" w:rsidRDefault="00EB795A" w:rsidP="00EB795A">
            <w:pPr>
              <w:suppressAutoHyphens/>
              <w:jc w:val="center"/>
              <w:rPr>
                <w:rFonts w:eastAsiaTheme="minorHAnsi"/>
                <w:lang w:eastAsia="en-US"/>
              </w:rPr>
            </w:pPr>
            <w:r w:rsidRPr="00EB795A">
              <w:rPr>
                <w:rFonts w:eastAsiaTheme="minorHAnsi"/>
                <w:lang w:eastAsia="en-US"/>
              </w:rPr>
              <w:t>1</w:t>
            </w:r>
          </w:p>
        </w:tc>
        <w:tc>
          <w:tcPr>
            <w:tcW w:w="873" w:type="dxa"/>
            <w:tcBorders>
              <w:top w:val="single" w:sz="4" w:space="0" w:color="auto"/>
              <w:left w:val="single" w:sz="4" w:space="0" w:color="auto"/>
              <w:bottom w:val="single" w:sz="4" w:space="0" w:color="auto"/>
              <w:right w:val="single" w:sz="4" w:space="0" w:color="auto"/>
            </w:tcBorders>
            <w:hideMark/>
          </w:tcPr>
          <w:p w:rsidR="00EB795A" w:rsidRPr="00EB795A" w:rsidRDefault="00EB795A" w:rsidP="00EB795A">
            <w:pPr>
              <w:suppressAutoHyphens/>
              <w:jc w:val="center"/>
              <w:rPr>
                <w:rFonts w:eastAsiaTheme="minorHAnsi"/>
                <w:lang w:eastAsia="en-US"/>
              </w:rPr>
            </w:pPr>
            <w:r w:rsidRPr="00EB795A">
              <w:rPr>
                <w:rFonts w:eastAsiaTheme="minorHAnsi"/>
                <w:lang w:eastAsia="en-US"/>
              </w:rPr>
              <w:t>34</w:t>
            </w:r>
          </w:p>
        </w:tc>
      </w:tr>
      <w:tr w:rsidR="00EB795A" w:rsidRPr="00EB795A" w:rsidTr="00EB795A">
        <w:tc>
          <w:tcPr>
            <w:tcW w:w="0" w:type="auto"/>
            <w:vMerge/>
            <w:tcBorders>
              <w:top w:val="single" w:sz="4" w:space="0" w:color="auto"/>
              <w:left w:val="single" w:sz="4" w:space="0" w:color="auto"/>
              <w:bottom w:val="single" w:sz="4" w:space="0" w:color="auto"/>
              <w:right w:val="single" w:sz="4" w:space="0" w:color="auto"/>
            </w:tcBorders>
            <w:vAlign w:val="center"/>
            <w:hideMark/>
          </w:tcPr>
          <w:p w:rsidR="00EB795A" w:rsidRPr="00EB795A" w:rsidRDefault="00EB795A" w:rsidP="00EB795A">
            <w:pPr>
              <w:rPr>
                <w:rFonts w:eastAsia="Calibri"/>
                <w:lang w:eastAsia="en-US"/>
              </w:rPr>
            </w:pPr>
          </w:p>
        </w:tc>
        <w:tc>
          <w:tcPr>
            <w:tcW w:w="2209" w:type="dxa"/>
            <w:tcBorders>
              <w:top w:val="single" w:sz="4" w:space="0" w:color="auto"/>
              <w:left w:val="single" w:sz="4" w:space="0" w:color="auto"/>
              <w:bottom w:val="single" w:sz="4" w:space="0" w:color="auto"/>
              <w:right w:val="single" w:sz="4" w:space="0" w:color="auto"/>
            </w:tcBorders>
            <w:hideMark/>
          </w:tcPr>
          <w:p w:rsidR="00EB795A" w:rsidRPr="00EB795A" w:rsidRDefault="00EB795A" w:rsidP="00EB795A">
            <w:pPr>
              <w:suppressAutoHyphens/>
              <w:jc w:val="both"/>
              <w:rPr>
                <w:rFonts w:eastAsiaTheme="minorHAnsi"/>
                <w:lang w:eastAsia="en-US"/>
              </w:rPr>
            </w:pPr>
            <w:r w:rsidRPr="00EB795A">
              <w:rPr>
                <w:rFonts w:eastAsiaTheme="minorHAnsi"/>
                <w:lang w:eastAsia="en-US"/>
              </w:rPr>
              <w:t>Родная литература</w:t>
            </w:r>
          </w:p>
        </w:tc>
        <w:tc>
          <w:tcPr>
            <w:tcW w:w="1417" w:type="dxa"/>
            <w:tcBorders>
              <w:top w:val="single" w:sz="4" w:space="0" w:color="auto"/>
              <w:left w:val="single" w:sz="4" w:space="0" w:color="auto"/>
              <w:bottom w:val="single" w:sz="4" w:space="0" w:color="auto"/>
              <w:right w:val="single" w:sz="4" w:space="0" w:color="auto"/>
            </w:tcBorders>
            <w:hideMark/>
          </w:tcPr>
          <w:p w:rsidR="00EB795A" w:rsidRPr="00EB795A" w:rsidRDefault="00EB795A" w:rsidP="00EB795A">
            <w:pPr>
              <w:suppressAutoHyphens/>
              <w:jc w:val="center"/>
              <w:rPr>
                <w:rFonts w:eastAsia="Calibri"/>
                <w:lang w:eastAsia="en-US"/>
              </w:rPr>
            </w:pPr>
            <w:r>
              <w:rPr>
                <w:rFonts w:eastAsia="Calibri"/>
                <w:lang w:eastAsia="en-US"/>
              </w:rPr>
              <w:t>204</w:t>
            </w:r>
          </w:p>
        </w:tc>
        <w:tc>
          <w:tcPr>
            <w:tcW w:w="1024" w:type="dxa"/>
            <w:tcBorders>
              <w:top w:val="single" w:sz="4" w:space="0" w:color="auto"/>
              <w:left w:val="single" w:sz="4" w:space="0" w:color="auto"/>
              <w:bottom w:val="single" w:sz="4" w:space="0" w:color="auto"/>
              <w:right w:val="single" w:sz="4" w:space="0" w:color="auto"/>
            </w:tcBorders>
            <w:hideMark/>
          </w:tcPr>
          <w:p w:rsidR="00EB795A" w:rsidRPr="00EB795A" w:rsidRDefault="00EB795A" w:rsidP="00EB795A">
            <w:pPr>
              <w:suppressAutoHyphens/>
              <w:jc w:val="center"/>
              <w:rPr>
                <w:rFonts w:eastAsiaTheme="minorHAnsi"/>
                <w:lang w:eastAsia="en-US"/>
              </w:rPr>
            </w:pPr>
            <w:r w:rsidRPr="00EB795A">
              <w:rPr>
                <w:rFonts w:eastAsiaTheme="minorHAnsi"/>
                <w:lang w:eastAsia="en-US"/>
              </w:rPr>
              <w:t>3</w:t>
            </w:r>
          </w:p>
        </w:tc>
        <w:tc>
          <w:tcPr>
            <w:tcW w:w="873" w:type="dxa"/>
            <w:tcBorders>
              <w:top w:val="single" w:sz="4" w:space="0" w:color="auto"/>
              <w:left w:val="single" w:sz="4" w:space="0" w:color="auto"/>
              <w:bottom w:val="single" w:sz="4" w:space="0" w:color="auto"/>
              <w:right w:val="single" w:sz="4" w:space="0" w:color="auto"/>
            </w:tcBorders>
            <w:hideMark/>
          </w:tcPr>
          <w:p w:rsidR="00EB795A" w:rsidRPr="00EB795A" w:rsidRDefault="00EB795A" w:rsidP="00EB795A">
            <w:pPr>
              <w:suppressAutoHyphens/>
              <w:jc w:val="center"/>
              <w:rPr>
                <w:rFonts w:eastAsiaTheme="minorHAnsi"/>
                <w:lang w:eastAsia="en-US"/>
              </w:rPr>
            </w:pPr>
            <w:r w:rsidRPr="00EB795A">
              <w:rPr>
                <w:rFonts w:eastAsiaTheme="minorHAnsi"/>
                <w:lang w:eastAsia="en-US"/>
              </w:rPr>
              <w:t>102</w:t>
            </w:r>
          </w:p>
        </w:tc>
        <w:tc>
          <w:tcPr>
            <w:tcW w:w="1024" w:type="dxa"/>
            <w:tcBorders>
              <w:top w:val="single" w:sz="4" w:space="0" w:color="auto"/>
              <w:left w:val="single" w:sz="4" w:space="0" w:color="auto"/>
              <w:bottom w:val="single" w:sz="4" w:space="0" w:color="auto"/>
              <w:right w:val="single" w:sz="4" w:space="0" w:color="auto"/>
            </w:tcBorders>
            <w:hideMark/>
          </w:tcPr>
          <w:p w:rsidR="00EB795A" w:rsidRPr="00EB795A" w:rsidRDefault="00EB795A" w:rsidP="00EB795A">
            <w:pPr>
              <w:suppressAutoHyphens/>
              <w:jc w:val="center"/>
              <w:rPr>
                <w:rFonts w:eastAsiaTheme="minorHAnsi"/>
                <w:lang w:eastAsia="en-US"/>
              </w:rPr>
            </w:pPr>
            <w:r w:rsidRPr="00EB795A">
              <w:rPr>
                <w:rFonts w:eastAsiaTheme="minorHAnsi"/>
                <w:lang w:eastAsia="en-US"/>
              </w:rPr>
              <w:t>3</w:t>
            </w:r>
          </w:p>
        </w:tc>
        <w:tc>
          <w:tcPr>
            <w:tcW w:w="873" w:type="dxa"/>
            <w:tcBorders>
              <w:top w:val="single" w:sz="4" w:space="0" w:color="auto"/>
              <w:left w:val="single" w:sz="4" w:space="0" w:color="auto"/>
              <w:bottom w:val="single" w:sz="4" w:space="0" w:color="auto"/>
              <w:right w:val="single" w:sz="4" w:space="0" w:color="auto"/>
            </w:tcBorders>
            <w:hideMark/>
          </w:tcPr>
          <w:p w:rsidR="00EB795A" w:rsidRPr="00EB795A" w:rsidRDefault="00EB795A" w:rsidP="00EB795A">
            <w:pPr>
              <w:suppressAutoHyphens/>
              <w:jc w:val="center"/>
              <w:rPr>
                <w:rFonts w:eastAsiaTheme="minorHAnsi"/>
                <w:lang w:eastAsia="en-US"/>
              </w:rPr>
            </w:pPr>
            <w:r w:rsidRPr="00EB795A">
              <w:rPr>
                <w:rFonts w:eastAsiaTheme="minorHAnsi"/>
                <w:lang w:eastAsia="en-US"/>
              </w:rPr>
              <w:t>102</w:t>
            </w:r>
          </w:p>
        </w:tc>
      </w:tr>
      <w:tr w:rsidR="00EB795A" w:rsidRPr="00EB795A" w:rsidTr="00EB795A">
        <w:tc>
          <w:tcPr>
            <w:tcW w:w="2208" w:type="dxa"/>
            <w:tcBorders>
              <w:top w:val="single" w:sz="4" w:space="0" w:color="auto"/>
              <w:left w:val="single" w:sz="4" w:space="0" w:color="auto"/>
              <w:bottom w:val="single" w:sz="4" w:space="0" w:color="auto"/>
              <w:right w:val="single" w:sz="4" w:space="0" w:color="auto"/>
            </w:tcBorders>
            <w:hideMark/>
          </w:tcPr>
          <w:p w:rsidR="00EB795A" w:rsidRPr="00EB795A" w:rsidRDefault="00EB795A" w:rsidP="00EB795A">
            <w:pPr>
              <w:suppressAutoHyphens/>
              <w:rPr>
                <w:rFonts w:eastAsia="Calibri"/>
                <w:lang w:eastAsia="en-US"/>
              </w:rPr>
            </w:pPr>
            <w:r w:rsidRPr="00EB795A">
              <w:rPr>
                <w:rFonts w:eastAsia="Calibri"/>
                <w:lang w:eastAsia="en-US"/>
              </w:rPr>
              <w:t>Математика и информатика</w:t>
            </w:r>
          </w:p>
        </w:tc>
        <w:tc>
          <w:tcPr>
            <w:tcW w:w="2209" w:type="dxa"/>
            <w:tcBorders>
              <w:top w:val="single" w:sz="4" w:space="0" w:color="auto"/>
              <w:left w:val="single" w:sz="4" w:space="0" w:color="auto"/>
              <w:bottom w:val="single" w:sz="4" w:space="0" w:color="auto"/>
              <w:right w:val="single" w:sz="4" w:space="0" w:color="auto"/>
            </w:tcBorders>
          </w:tcPr>
          <w:p w:rsidR="00EB795A" w:rsidRPr="00EB795A" w:rsidRDefault="00EB795A" w:rsidP="00EB795A">
            <w:pPr>
              <w:suppressAutoHyphens/>
              <w:rPr>
                <w:rFonts w:eastAsia="Calibri"/>
                <w:lang w:eastAsia="en-US"/>
              </w:rPr>
            </w:pPr>
            <w:r w:rsidRPr="00EB795A">
              <w:rPr>
                <w:rFonts w:eastAsia="Calibri"/>
                <w:lang w:eastAsia="en-US"/>
              </w:rPr>
              <w:t>Математика</w:t>
            </w:r>
          </w:p>
          <w:p w:rsidR="00EB795A" w:rsidRPr="00EB795A" w:rsidRDefault="00EB795A" w:rsidP="00EB795A">
            <w:pPr>
              <w:suppressAutoHyphens/>
              <w:rPr>
                <w:rFonts w:eastAsia="Calibri"/>
                <w:lang w:eastAsia="en-US"/>
              </w:rPr>
            </w:pPr>
          </w:p>
        </w:tc>
        <w:tc>
          <w:tcPr>
            <w:tcW w:w="1417" w:type="dxa"/>
            <w:tcBorders>
              <w:top w:val="single" w:sz="4" w:space="0" w:color="auto"/>
              <w:left w:val="single" w:sz="4" w:space="0" w:color="auto"/>
              <w:bottom w:val="single" w:sz="4" w:space="0" w:color="auto"/>
              <w:right w:val="single" w:sz="4" w:space="0" w:color="auto"/>
            </w:tcBorders>
            <w:hideMark/>
          </w:tcPr>
          <w:p w:rsidR="00EB795A" w:rsidRPr="00EB795A" w:rsidRDefault="00EB795A" w:rsidP="00EB795A">
            <w:pPr>
              <w:suppressAutoHyphens/>
              <w:jc w:val="center"/>
              <w:rPr>
                <w:rFonts w:eastAsia="Calibri"/>
                <w:lang w:eastAsia="en-US"/>
              </w:rPr>
            </w:pPr>
            <w:r>
              <w:rPr>
                <w:rFonts w:eastAsia="Calibri"/>
                <w:lang w:eastAsia="en-US"/>
              </w:rPr>
              <w:t>408</w:t>
            </w:r>
          </w:p>
        </w:tc>
        <w:tc>
          <w:tcPr>
            <w:tcW w:w="1024" w:type="dxa"/>
            <w:tcBorders>
              <w:top w:val="single" w:sz="4" w:space="0" w:color="auto"/>
              <w:left w:val="single" w:sz="4" w:space="0" w:color="auto"/>
              <w:bottom w:val="single" w:sz="4" w:space="0" w:color="auto"/>
              <w:right w:val="single" w:sz="4" w:space="0" w:color="auto"/>
            </w:tcBorders>
            <w:hideMark/>
          </w:tcPr>
          <w:p w:rsidR="00EB795A" w:rsidRPr="00EB795A" w:rsidRDefault="00EB795A" w:rsidP="00EB795A">
            <w:pPr>
              <w:suppressAutoHyphens/>
              <w:jc w:val="center"/>
              <w:rPr>
                <w:rFonts w:eastAsiaTheme="minorHAnsi"/>
                <w:lang w:eastAsia="en-US"/>
              </w:rPr>
            </w:pPr>
            <w:r w:rsidRPr="00EB795A">
              <w:rPr>
                <w:rFonts w:eastAsiaTheme="minorHAnsi"/>
                <w:lang w:eastAsia="en-US"/>
              </w:rPr>
              <w:t>6</w:t>
            </w:r>
          </w:p>
        </w:tc>
        <w:tc>
          <w:tcPr>
            <w:tcW w:w="873" w:type="dxa"/>
            <w:tcBorders>
              <w:top w:val="single" w:sz="4" w:space="0" w:color="auto"/>
              <w:left w:val="single" w:sz="4" w:space="0" w:color="auto"/>
              <w:bottom w:val="single" w:sz="4" w:space="0" w:color="auto"/>
              <w:right w:val="single" w:sz="4" w:space="0" w:color="auto"/>
            </w:tcBorders>
            <w:hideMark/>
          </w:tcPr>
          <w:p w:rsidR="00EB795A" w:rsidRPr="00EB795A" w:rsidRDefault="00EB795A" w:rsidP="00EB795A">
            <w:pPr>
              <w:suppressAutoHyphens/>
              <w:jc w:val="center"/>
              <w:rPr>
                <w:rFonts w:eastAsiaTheme="minorHAnsi"/>
                <w:lang w:eastAsia="en-US"/>
              </w:rPr>
            </w:pPr>
            <w:r w:rsidRPr="00EB795A">
              <w:rPr>
                <w:rFonts w:eastAsiaTheme="minorHAnsi"/>
                <w:lang w:eastAsia="en-US"/>
              </w:rPr>
              <w:t>204</w:t>
            </w:r>
          </w:p>
        </w:tc>
        <w:tc>
          <w:tcPr>
            <w:tcW w:w="1024" w:type="dxa"/>
            <w:tcBorders>
              <w:top w:val="single" w:sz="4" w:space="0" w:color="auto"/>
              <w:left w:val="single" w:sz="4" w:space="0" w:color="auto"/>
              <w:bottom w:val="single" w:sz="4" w:space="0" w:color="auto"/>
              <w:right w:val="single" w:sz="4" w:space="0" w:color="auto"/>
            </w:tcBorders>
            <w:hideMark/>
          </w:tcPr>
          <w:p w:rsidR="00EB795A" w:rsidRPr="00EB795A" w:rsidRDefault="00EB795A" w:rsidP="00EB795A">
            <w:pPr>
              <w:suppressAutoHyphens/>
              <w:jc w:val="center"/>
              <w:rPr>
                <w:rFonts w:eastAsiaTheme="minorHAnsi"/>
                <w:lang w:eastAsia="en-US"/>
              </w:rPr>
            </w:pPr>
            <w:r w:rsidRPr="00EB795A">
              <w:rPr>
                <w:rFonts w:eastAsiaTheme="minorHAnsi"/>
                <w:lang w:eastAsia="en-US"/>
              </w:rPr>
              <w:t>6</w:t>
            </w:r>
          </w:p>
        </w:tc>
        <w:tc>
          <w:tcPr>
            <w:tcW w:w="873" w:type="dxa"/>
            <w:tcBorders>
              <w:top w:val="single" w:sz="4" w:space="0" w:color="auto"/>
              <w:left w:val="single" w:sz="4" w:space="0" w:color="auto"/>
              <w:bottom w:val="single" w:sz="4" w:space="0" w:color="auto"/>
              <w:right w:val="single" w:sz="4" w:space="0" w:color="auto"/>
            </w:tcBorders>
            <w:hideMark/>
          </w:tcPr>
          <w:p w:rsidR="00EB795A" w:rsidRPr="00EB795A" w:rsidRDefault="00EB795A" w:rsidP="00EB795A">
            <w:pPr>
              <w:suppressAutoHyphens/>
              <w:jc w:val="center"/>
              <w:rPr>
                <w:rFonts w:eastAsiaTheme="minorHAnsi"/>
                <w:lang w:eastAsia="en-US"/>
              </w:rPr>
            </w:pPr>
            <w:r w:rsidRPr="00EB795A">
              <w:rPr>
                <w:rFonts w:eastAsiaTheme="minorHAnsi"/>
                <w:lang w:eastAsia="en-US"/>
              </w:rPr>
              <w:t>204</w:t>
            </w:r>
          </w:p>
        </w:tc>
      </w:tr>
      <w:tr w:rsidR="00EB795A" w:rsidRPr="00EB795A" w:rsidTr="00EB795A">
        <w:tc>
          <w:tcPr>
            <w:tcW w:w="2208" w:type="dxa"/>
            <w:tcBorders>
              <w:top w:val="single" w:sz="4" w:space="0" w:color="auto"/>
              <w:left w:val="single" w:sz="4" w:space="0" w:color="auto"/>
              <w:bottom w:val="single" w:sz="4" w:space="0" w:color="auto"/>
              <w:right w:val="single" w:sz="4" w:space="0" w:color="auto"/>
            </w:tcBorders>
            <w:hideMark/>
          </w:tcPr>
          <w:p w:rsidR="00EB795A" w:rsidRPr="00EB795A" w:rsidRDefault="00EB795A" w:rsidP="00EB795A">
            <w:pPr>
              <w:suppressAutoHyphens/>
              <w:rPr>
                <w:rFonts w:eastAsia="Calibri"/>
                <w:lang w:eastAsia="en-US"/>
              </w:rPr>
            </w:pPr>
            <w:r w:rsidRPr="00EB795A">
              <w:rPr>
                <w:rFonts w:eastAsia="Calibri"/>
                <w:lang w:eastAsia="en-US"/>
              </w:rPr>
              <w:t>Иностранные языки</w:t>
            </w:r>
          </w:p>
        </w:tc>
        <w:tc>
          <w:tcPr>
            <w:tcW w:w="2209" w:type="dxa"/>
            <w:tcBorders>
              <w:top w:val="single" w:sz="4" w:space="0" w:color="auto"/>
              <w:left w:val="single" w:sz="4" w:space="0" w:color="auto"/>
              <w:bottom w:val="single" w:sz="4" w:space="0" w:color="auto"/>
              <w:right w:val="single" w:sz="4" w:space="0" w:color="auto"/>
            </w:tcBorders>
            <w:hideMark/>
          </w:tcPr>
          <w:p w:rsidR="00EB795A" w:rsidRPr="00EB795A" w:rsidRDefault="00EB795A" w:rsidP="00EB795A">
            <w:pPr>
              <w:suppressAutoHyphens/>
              <w:rPr>
                <w:rFonts w:eastAsia="Calibri"/>
                <w:lang w:eastAsia="en-US"/>
              </w:rPr>
            </w:pPr>
            <w:r w:rsidRPr="00EB795A">
              <w:rPr>
                <w:rFonts w:eastAsia="Calibri"/>
                <w:lang w:eastAsia="en-US"/>
              </w:rPr>
              <w:t>Иностранный язык</w:t>
            </w:r>
          </w:p>
        </w:tc>
        <w:tc>
          <w:tcPr>
            <w:tcW w:w="1417" w:type="dxa"/>
            <w:tcBorders>
              <w:top w:val="single" w:sz="4" w:space="0" w:color="auto"/>
              <w:left w:val="single" w:sz="4" w:space="0" w:color="auto"/>
              <w:bottom w:val="single" w:sz="4" w:space="0" w:color="auto"/>
              <w:right w:val="single" w:sz="4" w:space="0" w:color="auto"/>
            </w:tcBorders>
            <w:hideMark/>
          </w:tcPr>
          <w:p w:rsidR="00EB795A" w:rsidRPr="00EB795A" w:rsidRDefault="00EB795A" w:rsidP="00EB795A">
            <w:pPr>
              <w:suppressAutoHyphens/>
              <w:jc w:val="center"/>
              <w:rPr>
                <w:rFonts w:eastAsia="Calibri"/>
                <w:lang w:eastAsia="en-US"/>
              </w:rPr>
            </w:pPr>
            <w:r>
              <w:rPr>
                <w:rFonts w:eastAsia="Calibri"/>
                <w:lang w:eastAsia="en-US"/>
              </w:rPr>
              <w:t>20</w:t>
            </w:r>
            <w:r w:rsidR="00731110">
              <w:rPr>
                <w:rFonts w:eastAsia="Calibri"/>
                <w:lang w:eastAsia="en-US"/>
              </w:rPr>
              <w:t>4</w:t>
            </w:r>
          </w:p>
        </w:tc>
        <w:tc>
          <w:tcPr>
            <w:tcW w:w="1024" w:type="dxa"/>
            <w:tcBorders>
              <w:top w:val="single" w:sz="4" w:space="0" w:color="auto"/>
              <w:left w:val="single" w:sz="4" w:space="0" w:color="auto"/>
              <w:bottom w:val="single" w:sz="4" w:space="0" w:color="auto"/>
              <w:right w:val="single" w:sz="4" w:space="0" w:color="auto"/>
            </w:tcBorders>
            <w:hideMark/>
          </w:tcPr>
          <w:p w:rsidR="00EB795A" w:rsidRPr="00EB795A" w:rsidRDefault="00EB795A" w:rsidP="00EB795A">
            <w:pPr>
              <w:suppressAutoHyphens/>
              <w:jc w:val="center"/>
              <w:rPr>
                <w:rFonts w:eastAsiaTheme="minorHAnsi"/>
                <w:lang w:eastAsia="en-US"/>
              </w:rPr>
            </w:pPr>
            <w:r w:rsidRPr="00EB795A">
              <w:rPr>
                <w:rFonts w:eastAsiaTheme="minorHAnsi"/>
                <w:lang w:eastAsia="en-US"/>
              </w:rPr>
              <w:t>3</w:t>
            </w:r>
          </w:p>
        </w:tc>
        <w:tc>
          <w:tcPr>
            <w:tcW w:w="873" w:type="dxa"/>
            <w:tcBorders>
              <w:top w:val="single" w:sz="4" w:space="0" w:color="auto"/>
              <w:left w:val="single" w:sz="4" w:space="0" w:color="auto"/>
              <w:bottom w:val="single" w:sz="4" w:space="0" w:color="auto"/>
              <w:right w:val="single" w:sz="4" w:space="0" w:color="auto"/>
            </w:tcBorders>
            <w:hideMark/>
          </w:tcPr>
          <w:p w:rsidR="00EB795A" w:rsidRPr="00EB795A" w:rsidRDefault="00EB795A" w:rsidP="00EB795A">
            <w:pPr>
              <w:suppressAutoHyphens/>
              <w:jc w:val="center"/>
              <w:rPr>
                <w:rFonts w:eastAsiaTheme="minorHAnsi"/>
                <w:lang w:eastAsia="en-US"/>
              </w:rPr>
            </w:pPr>
            <w:r w:rsidRPr="00EB795A">
              <w:rPr>
                <w:rFonts w:eastAsiaTheme="minorHAnsi"/>
                <w:lang w:eastAsia="en-US"/>
              </w:rPr>
              <w:t>102</w:t>
            </w:r>
          </w:p>
        </w:tc>
        <w:tc>
          <w:tcPr>
            <w:tcW w:w="1024" w:type="dxa"/>
            <w:tcBorders>
              <w:top w:val="single" w:sz="4" w:space="0" w:color="auto"/>
              <w:left w:val="single" w:sz="4" w:space="0" w:color="auto"/>
              <w:bottom w:val="single" w:sz="4" w:space="0" w:color="auto"/>
              <w:right w:val="single" w:sz="4" w:space="0" w:color="auto"/>
            </w:tcBorders>
            <w:hideMark/>
          </w:tcPr>
          <w:p w:rsidR="00EB795A" w:rsidRPr="00EB795A" w:rsidRDefault="00EB795A" w:rsidP="00EB795A">
            <w:pPr>
              <w:suppressAutoHyphens/>
              <w:jc w:val="center"/>
              <w:rPr>
                <w:rFonts w:eastAsiaTheme="minorHAnsi"/>
                <w:lang w:eastAsia="en-US"/>
              </w:rPr>
            </w:pPr>
            <w:r w:rsidRPr="00EB795A">
              <w:rPr>
                <w:rFonts w:eastAsiaTheme="minorHAnsi"/>
                <w:lang w:eastAsia="en-US"/>
              </w:rPr>
              <w:t>3</w:t>
            </w:r>
          </w:p>
        </w:tc>
        <w:tc>
          <w:tcPr>
            <w:tcW w:w="873" w:type="dxa"/>
            <w:tcBorders>
              <w:top w:val="single" w:sz="4" w:space="0" w:color="auto"/>
              <w:left w:val="single" w:sz="4" w:space="0" w:color="auto"/>
              <w:bottom w:val="single" w:sz="4" w:space="0" w:color="auto"/>
              <w:right w:val="single" w:sz="4" w:space="0" w:color="auto"/>
            </w:tcBorders>
            <w:hideMark/>
          </w:tcPr>
          <w:p w:rsidR="00EB795A" w:rsidRPr="00EB795A" w:rsidRDefault="00EB795A" w:rsidP="00EB795A">
            <w:pPr>
              <w:suppressAutoHyphens/>
              <w:jc w:val="center"/>
              <w:rPr>
                <w:rFonts w:eastAsiaTheme="minorHAnsi"/>
                <w:lang w:eastAsia="en-US"/>
              </w:rPr>
            </w:pPr>
            <w:r w:rsidRPr="00EB795A">
              <w:rPr>
                <w:rFonts w:eastAsiaTheme="minorHAnsi"/>
                <w:lang w:eastAsia="en-US"/>
              </w:rPr>
              <w:t>102</w:t>
            </w:r>
          </w:p>
        </w:tc>
      </w:tr>
      <w:tr w:rsidR="00731110" w:rsidRPr="00EB795A" w:rsidTr="004E42A3">
        <w:tc>
          <w:tcPr>
            <w:tcW w:w="2208" w:type="dxa"/>
            <w:vMerge w:val="restart"/>
            <w:tcBorders>
              <w:top w:val="single" w:sz="4" w:space="0" w:color="auto"/>
              <w:left w:val="single" w:sz="4" w:space="0" w:color="auto"/>
              <w:right w:val="single" w:sz="4" w:space="0" w:color="auto"/>
            </w:tcBorders>
            <w:hideMark/>
          </w:tcPr>
          <w:p w:rsidR="00731110" w:rsidRPr="00EB795A" w:rsidRDefault="00731110" w:rsidP="00EB795A">
            <w:pPr>
              <w:suppressAutoHyphens/>
              <w:rPr>
                <w:rFonts w:eastAsia="Calibri"/>
                <w:lang w:eastAsia="en-US"/>
              </w:rPr>
            </w:pPr>
            <w:r w:rsidRPr="00EB795A">
              <w:rPr>
                <w:rFonts w:eastAsia="Calibri"/>
                <w:lang w:eastAsia="en-US"/>
              </w:rPr>
              <w:lastRenderedPageBreak/>
              <w:t>Естественные науки</w:t>
            </w:r>
          </w:p>
        </w:tc>
        <w:tc>
          <w:tcPr>
            <w:tcW w:w="2209" w:type="dxa"/>
            <w:tcBorders>
              <w:top w:val="single" w:sz="4" w:space="0" w:color="auto"/>
              <w:left w:val="single" w:sz="4" w:space="0" w:color="auto"/>
              <w:bottom w:val="single" w:sz="4" w:space="0" w:color="auto"/>
              <w:right w:val="single" w:sz="4" w:space="0" w:color="auto"/>
            </w:tcBorders>
            <w:hideMark/>
          </w:tcPr>
          <w:p w:rsidR="00731110" w:rsidRPr="00EB795A" w:rsidRDefault="00731110" w:rsidP="00EB795A">
            <w:pPr>
              <w:suppressAutoHyphens/>
              <w:rPr>
                <w:rFonts w:eastAsia="Calibri"/>
                <w:lang w:eastAsia="en-US"/>
              </w:rPr>
            </w:pPr>
            <w:r w:rsidRPr="00EB795A">
              <w:rPr>
                <w:rFonts w:eastAsia="Calibri"/>
                <w:lang w:eastAsia="en-US"/>
              </w:rPr>
              <w:t>Биология</w:t>
            </w:r>
          </w:p>
        </w:tc>
        <w:tc>
          <w:tcPr>
            <w:tcW w:w="1417" w:type="dxa"/>
            <w:tcBorders>
              <w:top w:val="single" w:sz="4" w:space="0" w:color="auto"/>
              <w:left w:val="single" w:sz="4" w:space="0" w:color="auto"/>
              <w:bottom w:val="single" w:sz="4" w:space="0" w:color="auto"/>
              <w:right w:val="single" w:sz="4" w:space="0" w:color="auto"/>
            </w:tcBorders>
            <w:hideMark/>
          </w:tcPr>
          <w:p w:rsidR="00731110" w:rsidRPr="00EB795A" w:rsidRDefault="00731110" w:rsidP="00EB795A">
            <w:pPr>
              <w:suppressAutoHyphens/>
              <w:jc w:val="center"/>
              <w:rPr>
                <w:rFonts w:eastAsia="Calibri"/>
                <w:lang w:eastAsia="en-US"/>
              </w:rPr>
            </w:pPr>
            <w:r>
              <w:rPr>
                <w:rFonts w:eastAsia="Calibri"/>
                <w:lang w:eastAsia="en-US"/>
              </w:rPr>
              <w:t>68</w:t>
            </w:r>
          </w:p>
        </w:tc>
        <w:tc>
          <w:tcPr>
            <w:tcW w:w="1024" w:type="dxa"/>
            <w:tcBorders>
              <w:top w:val="single" w:sz="4" w:space="0" w:color="auto"/>
              <w:left w:val="single" w:sz="4" w:space="0" w:color="auto"/>
              <w:bottom w:val="single" w:sz="4" w:space="0" w:color="auto"/>
              <w:right w:val="single" w:sz="4" w:space="0" w:color="auto"/>
            </w:tcBorders>
            <w:hideMark/>
          </w:tcPr>
          <w:p w:rsidR="00731110" w:rsidRPr="00EB795A" w:rsidRDefault="00731110" w:rsidP="00EB795A">
            <w:pPr>
              <w:suppressAutoHyphens/>
              <w:jc w:val="center"/>
              <w:rPr>
                <w:rFonts w:eastAsiaTheme="minorHAnsi"/>
                <w:lang w:eastAsia="en-US"/>
              </w:rPr>
            </w:pPr>
            <w:r w:rsidRPr="00EB795A">
              <w:rPr>
                <w:rFonts w:eastAsiaTheme="minorHAnsi"/>
                <w:lang w:eastAsia="en-US"/>
              </w:rPr>
              <w:t>1</w:t>
            </w:r>
          </w:p>
        </w:tc>
        <w:tc>
          <w:tcPr>
            <w:tcW w:w="873" w:type="dxa"/>
            <w:tcBorders>
              <w:top w:val="single" w:sz="4" w:space="0" w:color="auto"/>
              <w:left w:val="single" w:sz="4" w:space="0" w:color="auto"/>
              <w:bottom w:val="single" w:sz="4" w:space="0" w:color="auto"/>
              <w:right w:val="single" w:sz="4" w:space="0" w:color="auto"/>
            </w:tcBorders>
            <w:hideMark/>
          </w:tcPr>
          <w:p w:rsidR="00731110" w:rsidRPr="00EB795A" w:rsidRDefault="00731110" w:rsidP="00EB795A">
            <w:pPr>
              <w:suppressAutoHyphens/>
              <w:jc w:val="center"/>
              <w:rPr>
                <w:rFonts w:eastAsiaTheme="minorHAnsi"/>
                <w:lang w:eastAsia="en-US"/>
              </w:rPr>
            </w:pPr>
            <w:r w:rsidRPr="00EB795A">
              <w:rPr>
                <w:rFonts w:eastAsiaTheme="minorHAnsi"/>
                <w:lang w:eastAsia="en-US"/>
              </w:rPr>
              <w:t>34</w:t>
            </w:r>
          </w:p>
        </w:tc>
        <w:tc>
          <w:tcPr>
            <w:tcW w:w="1024" w:type="dxa"/>
            <w:tcBorders>
              <w:top w:val="single" w:sz="4" w:space="0" w:color="auto"/>
              <w:left w:val="single" w:sz="4" w:space="0" w:color="auto"/>
              <w:bottom w:val="single" w:sz="4" w:space="0" w:color="auto"/>
              <w:right w:val="single" w:sz="4" w:space="0" w:color="auto"/>
            </w:tcBorders>
            <w:hideMark/>
          </w:tcPr>
          <w:p w:rsidR="00731110" w:rsidRPr="00EB795A" w:rsidRDefault="00731110" w:rsidP="00EB795A">
            <w:pPr>
              <w:suppressAutoHyphens/>
              <w:jc w:val="center"/>
              <w:rPr>
                <w:rFonts w:eastAsiaTheme="minorHAnsi"/>
                <w:lang w:eastAsia="en-US"/>
              </w:rPr>
            </w:pPr>
            <w:r w:rsidRPr="00EB795A">
              <w:rPr>
                <w:rFonts w:eastAsiaTheme="minorHAnsi"/>
                <w:lang w:eastAsia="en-US"/>
              </w:rPr>
              <w:t>1</w:t>
            </w:r>
          </w:p>
        </w:tc>
        <w:tc>
          <w:tcPr>
            <w:tcW w:w="873" w:type="dxa"/>
            <w:tcBorders>
              <w:top w:val="single" w:sz="4" w:space="0" w:color="auto"/>
              <w:left w:val="single" w:sz="4" w:space="0" w:color="auto"/>
              <w:bottom w:val="single" w:sz="4" w:space="0" w:color="auto"/>
              <w:right w:val="single" w:sz="4" w:space="0" w:color="auto"/>
            </w:tcBorders>
            <w:hideMark/>
          </w:tcPr>
          <w:p w:rsidR="00731110" w:rsidRPr="00EB795A" w:rsidRDefault="00731110" w:rsidP="00EB795A">
            <w:pPr>
              <w:suppressAutoHyphens/>
              <w:jc w:val="center"/>
              <w:rPr>
                <w:rFonts w:eastAsiaTheme="minorHAnsi"/>
                <w:lang w:eastAsia="en-US"/>
              </w:rPr>
            </w:pPr>
            <w:r w:rsidRPr="00EB795A">
              <w:rPr>
                <w:rFonts w:eastAsiaTheme="minorHAnsi"/>
                <w:lang w:eastAsia="en-US"/>
              </w:rPr>
              <w:t>34</w:t>
            </w:r>
          </w:p>
        </w:tc>
      </w:tr>
      <w:tr w:rsidR="00731110" w:rsidRPr="00EB795A" w:rsidTr="004E42A3">
        <w:tc>
          <w:tcPr>
            <w:tcW w:w="2208" w:type="dxa"/>
            <w:vMerge/>
            <w:tcBorders>
              <w:left w:val="single" w:sz="4" w:space="0" w:color="auto"/>
              <w:bottom w:val="single" w:sz="4" w:space="0" w:color="auto"/>
              <w:right w:val="single" w:sz="4" w:space="0" w:color="auto"/>
            </w:tcBorders>
          </w:tcPr>
          <w:p w:rsidR="00731110" w:rsidRPr="00EB795A" w:rsidRDefault="00731110" w:rsidP="00731110">
            <w:pPr>
              <w:suppressAutoHyphens/>
              <w:rPr>
                <w:rFonts w:eastAsia="Calibri"/>
                <w:lang w:eastAsia="en-US"/>
              </w:rPr>
            </w:pPr>
          </w:p>
        </w:tc>
        <w:tc>
          <w:tcPr>
            <w:tcW w:w="2209" w:type="dxa"/>
            <w:tcBorders>
              <w:top w:val="single" w:sz="4" w:space="0" w:color="auto"/>
              <w:left w:val="single" w:sz="4" w:space="0" w:color="auto"/>
              <w:bottom w:val="single" w:sz="4" w:space="0" w:color="auto"/>
              <w:right w:val="single" w:sz="4" w:space="0" w:color="auto"/>
            </w:tcBorders>
          </w:tcPr>
          <w:p w:rsidR="00731110" w:rsidRPr="00EB795A" w:rsidRDefault="00731110" w:rsidP="00731110">
            <w:pPr>
              <w:suppressAutoHyphens/>
              <w:jc w:val="both"/>
              <w:rPr>
                <w:rFonts w:eastAsiaTheme="minorHAnsi"/>
                <w:lang w:eastAsia="en-US"/>
              </w:rPr>
            </w:pPr>
            <w:r w:rsidRPr="00EB795A">
              <w:rPr>
                <w:rFonts w:eastAsiaTheme="minorHAnsi"/>
                <w:lang w:eastAsia="en-US"/>
              </w:rPr>
              <w:t>Астрономия</w:t>
            </w:r>
          </w:p>
        </w:tc>
        <w:tc>
          <w:tcPr>
            <w:tcW w:w="1417" w:type="dxa"/>
            <w:tcBorders>
              <w:top w:val="single" w:sz="4" w:space="0" w:color="auto"/>
              <w:left w:val="single" w:sz="4" w:space="0" w:color="auto"/>
              <w:bottom w:val="single" w:sz="4" w:space="0" w:color="auto"/>
              <w:right w:val="single" w:sz="4" w:space="0" w:color="auto"/>
            </w:tcBorders>
          </w:tcPr>
          <w:p w:rsidR="00731110" w:rsidRPr="00EB795A" w:rsidRDefault="00731110" w:rsidP="00731110">
            <w:pPr>
              <w:suppressAutoHyphens/>
              <w:jc w:val="center"/>
              <w:rPr>
                <w:rFonts w:eastAsiaTheme="minorHAnsi"/>
                <w:lang w:eastAsia="en-US"/>
              </w:rPr>
            </w:pPr>
            <w:r w:rsidRPr="00EB795A">
              <w:rPr>
                <w:rFonts w:eastAsiaTheme="minorHAnsi"/>
                <w:lang w:eastAsia="en-US"/>
              </w:rPr>
              <w:t>34</w:t>
            </w:r>
          </w:p>
        </w:tc>
        <w:tc>
          <w:tcPr>
            <w:tcW w:w="1024" w:type="dxa"/>
            <w:tcBorders>
              <w:top w:val="single" w:sz="4" w:space="0" w:color="auto"/>
              <w:left w:val="single" w:sz="4" w:space="0" w:color="auto"/>
              <w:bottom w:val="single" w:sz="4" w:space="0" w:color="auto"/>
              <w:right w:val="single" w:sz="4" w:space="0" w:color="auto"/>
            </w:tcBorders>
          </w:tcPr>
          <w:p w:rsidR="00731110" w:rsidRPr="00EB795A" w:rsidRDefault="00731110" w:rsidP="00731110">
            <w:pPr>
              <w:suppressAutoHyphens/>
              <w:jc w:val="center"/>
              <w:rPr>
                <w:rFonts w:eastAsiaTheme="minorHAnsi"/>
                <w:lang w:eastAsia="en-US"/>
              </w:rPr>
            </w:pPr>
            <w:r w:rsidRPr="00EB795A">
              <w:rPr>
                <w:rFonts w:eastAsiaTheme="minorHAnsi"/>
                <w:lang w:eastAsia="en-US"/>
              </w:rPr>
              <w:t>1</w:t>
            </w:r>
          </w:p>
        </w:tc>
        <w:tc>
          <w:tcPr>
            <w:tcW w:w="873" w:type="dxa"/>
            <w:tcBorders>
              <w:top w:val="single" w:sz="4" w:space="0" w:color="auto"/>
              <w:left w:val="single" w:sz="4" w:space="0" w:color="auto"/>
              <w:bottom w:val="single" w:sz="4" w:space="0" w:color="auto"/>
              <w:right w:val="single" w:sz="4" w:space="0" w:color="auto"/>
            </w:tcBorders>
          </w:tcPr>
          <w:p w:rsidR="00731110" w:rsidRPr="00EB795A" w:rsidRDefault="00731110" w:rsidP="00731110">
            <w:pPr>
              <w:suppressAutoHyphens/>
              <w:jc w:val="center"/>
              <w:rPr>
                <w:rFonts w:eastAsiaTheme="minorHAnsi"/>
                <w:lang w:eastAsia="en-US"/>
              </w:rPr>
            </w:pPr>
          </w:p>
        </w:tc>
        <w:tc>
          <w:tcPr>
            <w:tcW w:w="1024" w:type="dxa"/>
            <w:tcBorders>
              <w:top w:val="single" w:sz="4" w:space="0" w:color="auto"/>
              <w:left w:val="single" w:sz="4" w:space="0" w:color="auto"/>
              <w:bottom w:val="single" w:sz="4" w:space="0" w:color="auto"/>
              <w:right w:val="single" w:sz="4" w:space="0" w:color="auto"/>
            </w:tcBorders>
          </w:tcPr>
          <w:p w:rsidR="00731110" w:rsidRPr="00EB795A" w:rsidRDefault="00731110" w:rsidP="00731110">
            <w:pPr>
              <w:suppressAutoHyphens/>
              <w:jc w:val="center"/>
              <w:rPr>
                <w:rFonts w:eastAsiaTheme="minorHAnsi"/>
                <w:lang w:eastAsia="en-US"/>
              </w:rPr>
            </w:pPr>
          </w:p>
        </w:tc>
        <w:tc>
          <w:tcPr>
            <w:tcW w:w="873" w:type="dxa"/>
            <w:tcBorders>
              <w:top w:val="single" w:sz="4" w:space="0" w:color="auto"/>
              <w:left w:val="single" w:sz="4" w:space="0" w:color="auto"/>
              <w:bottom w:val="single" w:sz="4" w:space="0" w:color="auto"/>
              <w:right w:val="single" w:sz="4" w:space="0" w:color="auto"/>
            </w:tcBorders>
          </w:tcPr>
          <w:p w:rsidR="00731110" w:rsidRPr="00EB795A" w:rsidRDefault="00731110" w:rsidP="00731110">
            <w:pPr>
              <w:suppressAutoHyphens/>
              <w:jc w:val="center"/>
              <w:rPr>
                <w:rFonts w:eastAsiaTheme="minorHAnsi"/>
                <w:lang w:eastAsia="en-US"/>
              </w:rPr>
            </w:pPr>
          </w:p>
        </w:tc>
      </w:tr>
      <w:tr w:rsidR="00731110" w:rsidRPr="00EB795A" w:rsidTr="00EB795A">
        <w:tc>
          <w:tcPr>
            <w:tcW w:w="2208" w:type="dxa"/>
            <w:vMerge w:val="restart"/>
            <w:tcBorders>
              <w:top w:val="single" w:sz="4" w:space="0" w:color="auto"/>
              <w:left w:val="single" w:sz="4" w:space="0" w:color="auto"/>
              <w:bottom w:val="single" w:sz="4" w:space="0" w:color="auto"/>
              <w:right w:val="single" w:sz="4" w:space="0" w:color="auto"/>
            </w:tcBorders>
            <w:hideMark/>
          </w:tcPr>
          <w:p w:rsidR="00731110" w:rsidRPr="00EB795A" w:rsidRDefault="00731110" w:rsidP="00731110">
            <w:pPr>
              <w:suppressAutoHyphens/>
              <w:rPr>
                <w:rFonts w:eastAsia="Calibri"/>
                <w:lang w:eastAsia="en-US"/>
              </w:rPr>
            </w:pPr>
            <w:r w:rsidRPr="00EB795A">
              <w:rPr>
                <w:rFonts w:eastAsia="Calibri"/>
                <w:lang w:eastAsia="en-US"/>
              </w:rPr>
              <w:t>Общественные науки (экономика и право модульно)</w:t>
            </w:r>
          </w:p>
        </w:tc>
        <w:tc>
          <w:tcPr>
            <w:tcW w:w="2209" w:type="dxa"/>
            <w:tcBorders>
              <w:top w:val="single" w:sz="4" w:space="0" w:color="auto"/>
              <w:left w:val="single" w:sz="4" w:space="0" w:color="auto"/>
              <w:bottom w:val="single" w:sz="4" w:space="0" w:color="auto"/>
              <w:right w:val="single" w:sz="4" w:space="0" w:color="auto"/>
            </w:tcBorders>
            <w:hideMark/>
          </w:tcPr>
          <w:p w:rsidR="00731110" w:rsidRPr="00EB795A" w:rsidRDefault="00731110" w:rsidP="00731110">
            <w:pPr>
              <w:suppressAutoHyphens/>
              <w:rPr>
                <w:rFonts w:eastAsia="Calibri"/>
                <w:lang w:eastAsia="en-US"/>
              </w:rPr>
            </w:pPr>
            <w:r w:rsidRPr="00EB795A">
              <w:rPr>
                <w:rFonts w:eastAsia="Calibri"/>
                <w:lang w:eastAsia="en-US"/>
              </w:rPr>
              <w:t>История</w:t>
            </w:r>
          </w:p>
        </w:tc>
        <w:tc>
          <w:tcPr>
            <w:tcW w:w="1417" w:type="dxa"/>
            <w:tcBorders>
              <w:top w:val="single" w:sz="4" w:space="0" w:color="auto"/>
              <w:left w:val="single" w:sz="4" w:space="0" w:color="auto"/>
              <w:bottom w:val="single" w:sz="4" w:space="0" w:color="auto"/>
              <w:right w:val="single" w:sz="4" w:space="0" w:color="auto"/>
            </w:tcBorders>
            <w:hideMark/>
          </w:tcPr>
          <w:p w:rsidR="00731110" w:rsidRPr="00EB795A" w:rsidRDefault="00731110" w:rsidP="00731110">
            <w:pPr>
              <w:suppressAutoHyphens/>
              <w:jc w:val="center"/>
              <w:rPr>
                <w:rFonts w:eastAsia="Calibri"/>
                <w:lang w:val="en-US" w:eastAsia="en-US"/>
              </w:rPr>
            </w:pPr>
            <w:r>
              <w:rPr>
                <w:rFonts w:eastAsia="Calibri"/>
                <w:lang w:eastAsia="en-US"/>
              </w:rPr>
              <w:t>136</w:t>
            </w:r>
          </w:p>
        </w:tc>
        <w:tc>
          <w:tcPr>
            <w:tcW w:w="1024" w:type="dxa"/>
            <w:tcBorders>
              <w:top w:val="single" w:sz="4" w:space="0" w:color="auto"/>
              <w:left w:val="single" w:sz="4" w:space="0" w:color="auto"/>
              <w:bottom w:val="single" w:sz="4" w:space="0" w:color="auto"/>
              <w:right w:val="single" w:sz="4" w:space="0" w:color="auto"/>
            </w:tcBorders>
            <w:hideMark/>
          </w:tcPr>
          <w:p w:rsidR="00731110" w:rsidRPr="00EB795A" w:rsidRDefault="00731110" w:rsidP="00731110">
            <w:pPr>
              <w:suppressAutoHyphens/>
              <w:jc w:val="center"/>
              <w:rPr>
                <w:rFonts w:eastAsiaTheme="minorHAnsi"/>
                <w:lang w:eastAsia="en-US"/>
              </w:rPr>
            </w:pPr>
            <w:r w:rsidRPr="00EB795A">
              <w:rPr>
                <w:rFonts w:eastAsiaTheme="minorHAnsi"/>
                <w:lang w:eastAsia="en-US"/>
              </w:rPr>
              <w:t>2</w:t>
            </w:r>
          </w:p>
        </w:tc>
        <w:tc>
          <w:tcPr>
            <w:tcW w:w="873" w:type="dxa"/>
            <w:tcBorders>
              <w:top w:val="single" w:sz="4" w:space="0" w:color="auto"/>
              <w:left w:val="single" w:sz="4" w:space="0" w:color="auto"/>
              <w:bottom w:val="single" w:sz="4" w:space="0" w:color="auto"/>
              <w:right w:val="single" w:sz="4" w:space="0" w:color="auto"/>
            </w:tcBorders>
            <w:hideMark/>
          </w:tcPr>
          <w:p w:rsidR="00731110" w:rsidRPr="00EB795A" w:rsidRDefault="00731110" w:rsidP="00731110">
            <w:pPr>
              <w:suppressAutoHyphens/>
              <w:jc w:val="center"/>
              <w:rPr>
                <w:rFonts w:eastAsiaTheme="minorHAnsi"/>
                <w:lang w:eastAsia="en-US"/>
              </w:rPr>
            </w:pPr>
            <w:r w:rsidRPr="00EB795A">
              <w:rPr>
                <w:rFonts w:eastAsiaTheme="minorHAnsi"/>
                <w:lang w:eastAsia="en-US"/>
              </w:rPr>
              <w:t>68</w:t>
            </w:r>
          </w:p>
        </w:tc>
        <w:tc>
          <w:tcPr>
            <w:tcW w:w="1024" w:type="dxa"/>
            <w:tcBorders>
              <w:top w:val="single" w:sz="4" w:space="0" w:color="auto"/>
              <w:left w:val="single" w:sz="4" w:space="0" w:color="auto"/>
              <w:bottom w:val="single" w:sz="4" w:space="0" w:color="auto"/>
              <w:right w:val="single" w:sz="4" w:space="0" w:color="auto"/>
            </w:tcBorders>
            <w:hideMark/>
          </w:tcPr>
          <w:p w:rsidR="00731110" w:rsidRPr="00EB795A" w:rsidRDefault="00731110" w:rsidP="00731110">
            <w:pPr>
              <w:suppressAutoHyphens/>
              <w:jc w:val="center"/>
              <w:rPr>
                <w:rFonts w:eastAsiaTheme="minorHAnsi"/>
                <w:lang w:eastAsia="en-US"/>
              </w:rPr>
            </w:pPr>
            <w:r w:rsidRPr="00EB795A">
              <w:rPr>
                <w:rFonts w:eastAsiaTheme="minorHAnsi"/>
                <w:lang w:eastAsia="en-US"/>
              </w:rPr>
              <w:t>2</w:t>
            </w:r>
          </w:p>
        </w:tc>
        <w:tc>
          <w:tcPr>
            <w:tcW w:w="873" w:type="dxa"/>
            <w:tcBorders>
              <w:top w:val="single" w:sz="4" w:space="0" w:color="auto"/>
              <w:left w:val="single" w:sz="4" w:space="0" w:color="auto"/>
              <w:bottom w:val="single" w:sz="4" w:space="0" w:color="auto"/>
              <w:right w:val="single" w:sz="4" w:space="0" w:color="auto"/>
            </w:tcBorders>
            <w:hideMark/>
          </w:tcPr>
          <w:p w:rsidR="00731110" w:rsidRPr="00EB795A" w:rsidRDefault="00731110" w:rsidP="00731110">
            <w:pPr>
              <w:suppressAutoHyphens/>
              <w:jc w:val="center"/>
              <w:rPr>
                <w:rFonts w:eastAsiaTheme="minorHAnsi"/>
                <w:lang w:eastAsia="en-US"/>
              </w:rPr>
            </w:pPr>
            <w:r w:rsidRPr="00EB795A">
              <w:rPr>
                <w:rFonts w:eastAsiaTheme="minorHAnsi"/>
                <w:lang w:eastAsia="en-US"/>
              </w:rPr>
              <w:t>68</w:t>
            </w:r>
          </w:p>
        </w:tc>
      </w:tr>
      <w:tr w:rsidR="00731110" w:rsidRPr="00EB795A" w:rsidTr="00EB795A">
        <w:tc>
          <w:tcPr>
            <w:tcW w:w="0" w:type="auto"/>
            <w:vMerge/>
            <w:tcBorders>
              <w:top w:val="single" w:sz="4" w:space="0" w:color="auto"/>
              <w:left w:val="single" w:sz="4" w:space="0" w:color="auto"/>
              <w:bottom w:val="single" w:sz="4" w:space="0" w:color="auto"/>
              <w:right w:val="single" w:sz="4" w:space="0" w:color="auto"/>
            </w:tcBorders>
            <w:vAlign w:val="center"/>
            <w:hideMark/>
          </w:tcPr>
          <w:p w:rsidR="00731110" w:rsidRPr="00EB795A" w:rsidRDefault="00731110" w:rsidP="00731110">
            <w:pPr>
              <w:rPr>
                <w:rFonts w:eastAsia="Calibri"/>
                <w:lang w:eastAsia="en-US"/>
              </w:rPr>
            </w:pPr>
          </w:p>
        </w:tc>
        <w:tc>
          <w:tcPr>
            <w:tcW w:w="2209" w:type="dxa"/>
            <w:tcBorders>
              <w:top w:val="single" w:sz="4" w:space="0" w:color="auto"/>
              <w:left w:val="single" w:sz="4" w:space="0" w:color="auto"/>
              <w:bottom w:val="single" w:sz="4" w:space="0" w:color="auto"/>
              <w:right w:val="single" w:sz="4" w:space="0" w:color="auto"/>
            </w:tcBorders>
            <w:hideMark/>
          </w:tcPr>
          <w:p w:rsidR="00731110" w:rsidRPr="00EB795A" w:rsidRDefault="00731110" w:rsidP="00731110">
            <w:pPr>
              <w:suppressAutoHyphens/>
              <w:rPr>
                <w:rFonts w:eastAsia="Calibri"/>
                <w:lang w:eastAsia="en-US"/>
              </w:rPr>
            </w:pPr>
            <w:r w:rsidRPr="00EB795A">
              <w:rPr>
                <w:rFonts w:eastAsia="Calibri"/>
                <w:lang w:eastAsia="en-US"/>
              </w:rPr>
              <w:t>Обществознание</w:t>
            </w:r>
          </w:p>
        </w:tc>
        <w:tc>
          <w:tcPr>
            <w:tcW w:w="1417" w:type="dxa"/>
            <w:tcBorders>
              <w:top w:val="single" w:sz="4" w:space="0" w:color="auto"/>
              <w:left w:val="single" w:sz="4" w:space="0" w:color="auto"/>
              <w:bottom w:val="single" w:sz="4" w:space="0" w:color="auto"/>
              <w:right w:val="single" w:sz="4" w:space="0" w:color="auto"/>
            </w:tcBorders>
            <w:hideMark/>
          </w:tcPr>
          <w:p w:rsidR="00731110" w:rsidRPr="00EB795A" w:rsidRDefault="00731110" w:rsidP="00731110">
            <w:pPr>
              <w:suppressAutoHyphens/>
              <w:jc w:val="center"/>
              <w:rPr>
                <w:rFonts w:eastAsia="Calibri"/>
                <w:lang w:eastAsia="en-US"/>
              </w:rPr>
            </w:pPr>
            <w:r>
              <w:rPr>
                <w:rFonts w:eastAsia="Calibri"/>
                <w:lang w:eastAsia="en-US"/>
              </w:rPr>
              <w:t>136</w:t>
            </w:r>
          </w:p>
        </w:tc>
        <w:tc>
          <w:tcPr>
            <w:tcW w:w="1024" w:type="dxa"/>
            <w:tcBorders>
              <w:top w:val="single" w:sz="4" w:space="0" w:color="auto"/>
              <w:left w:val="single" w:sz="4" w:space="0" w:color="auto"/>
              <w:bottom w:val="single" w:sz="4" w:space="0" w:color="auto"/>
              <w:right w:val="single" w:sz="4" w:space="0" w:color="auto"/>
            </w:tcBorders>
            <w:hideMark/>
          </w:tcPr>
          <w:p w:rsidR="00731110" w:rsidRPr="00EB795A" w:rsidRDefault="00731110" w:rsidP="00731110">
            <w:pPr>
              <w:suppressAutoHyphens/>
              <w:jc w:val="center"/>
              <w:rPr>
                <w:rFonts w:eastAsiaTheme="minorHAnsi"/>
                <w:lang w:eastAsia="en-US"/>
              </w:rPr>
            </w:pPr>
            <w:r w:rsidRPr="00EB795A">
              <w:rPr>
                <w:rFonts w:eastAsiaTheme="minorHAnsi"/>
                <w:lang w:eastAsia="en-US"/>
              </w:rPr>
              <w:t>2</w:t>
            </w:r>
          </w:p>
        </w:tc>
        <w:tc>
          <w:tcPr>
            <w:tcW w:w="873" w:type="dxa"/>
            <w:tcBorders>
              <w:top w:val="single" w:sz="4" w:space="0" w:color="auto"/>
              <w:left w:val="single" w:sz="4" w:space="0" w:color="auto"/>
              <w:bottom w:val="single" w:sz="4" w:space="0" w:color="auto"/>
              <w:right w:val="single" w:sz="4" w:space="0" w:color="auto"/>
            </w:tcBorders>
            <w:hideMark/>
          </w:tcPr>
          <w:p w:rsidR="00731110" w:rsidRPr="00EB795A" w:rsidRDefault="00731110" w:rsidP="00731110">
            <w:pPr>
              <w:suppressAutoHyphens/>
              <w:jc w:val="center"/>
              <w:rPr>
                <w:rFonts w:eastAsiaTheme="minorHAnsi"/>
                <w:lang w:eastAsia="en-US"/>
              </w:rPr>
            </w:pPr>
            <w:r w:rsidRPr="00EB795A">
              <w:rPr>
                <w:rFonts w:eastAsiaTheme="minorHAnsi"/>
                <w:lang w:eastAsia="en-US"/>
              </w:rPr>
              <w:t>68</w:t>
            </w:r>
          </w:p>
        </w:tc>
        <w:tc>
          <w:tcPr>
            <w:tcW w:w="1024" w:type="dxa"/>
            <w:tcBorders>
              <w:top w:val="single" w:sz="4" w:space="0" w:color="auto"/>
              <w:left w:val="single" w:sz="4" w:space="0" w:color="auto"/>
              <w:bottom w:val="single" w:sz="4" w:space="0" w:color="auto"/>
              <w:right w:val="single" w:sz="4" w:space="0" w:color="auto"/>
            </w:tcBorders>
            <w:hideMark/>
          </w:tcPr>
          <w:p w:rsidR="00731110" w:rsidRPr="00EB795A" w:rsidRDefault="00731110" w:rsidP="00731110">
            <w:pPr>
              <w:suppressAutoHyphens/>
              <w:jc w:val="center"/>
              <w:rPr>
                <w:rFonts w:eastAsiaTheme="minorHAnsi"/>
                <w:lang w:eastAsia="en-US"/>
              </w:rPr>
            </w:pPr>
            <w:r w:rsidRPr="00EB795A">
              <w:rPr>
                <w:rFonts w:eastAsiaTheme="minorHAnsi"/>
                <w:lang w:eastAsia="en-US"/>
              </w:rPr>
              <w:t>2</w:t>
            </w:r>
          </w:p>
        </w:tc>
        <w:tc>
          <w:tcPr>
            <w:tcW w:w="873" w:type="dxa"/>
            <w:tcBorders>
              <w:top w:val="single" w:sz="4" w:space="0" w:color="auto"/>
              <w:left w:val="single" w:sz="4" w:space="0" w:color="auto"/>
              <w:bottom w:val="single" w:sz="4" w:space="0" w:color="auto"/>
              <w:right w:val="single" w:sz="4" w:space="0" w:color="auto"/>
            </w:tcBorders>
            <w:hideMark/>
          </w:tcPr>
          <w:p w:rsidR="00731110" w:rsidRPr="00EB795A" w:rsidRDefault="00731110" w:rsidP="00731110">
            <w:pPr>
              <w:suppressAutoHyphens/>
              <w:jc w:val="center"/>
              <w:rPr>
                <w:rFonts w:eastAsiaTheme="minorHAnsi"/>
                <w:lang w:eastAsia="en-US"/>
              </w:rPr>
            </w:pPr>
            <w:r w:rsidRPr="00EB795A">
              <w:rPr>
                <w:rFonts w:eastAsiaTheme="minorHAnsi"/>
                <w:lang w:eastAsia="en-US"/>
              </w:rPr>
              <w:t>68</w:t>
            </w:r>
          </w:p>
        </w:tc>
      </w:tr>
      <w:tr w:rsidR="00731110" w:rsidRPr="00EB795A" w:rsidTr="00EB795A">
        <w:tc>
          <w:tcPr>
            <w:tcW w:w="2208" w:type="dxa"/>
            <w:vMerge w:val="restart"/>
            <w:tcBorders>
              <w:top w:val="single" w:sz="4" w:space="0" w:color="auto"/>
              <w:left w:val="single" w:sz="4" w:space="0" w:color="auto"/>
              <w:bottom w:val="single" w:sz="4" w:space="0" w:color="auto"/>
              <w:right w:val="single" w:sz="4" w:space="0" w:color="auto"/>
            </w:tcBorders>
            <w:hideMark/>
          </w:tcPr>
          <w:p w:rsidR="00731110" w:rsidRPr="00EB795A" w:rsidRDefault="00731110" w:rsidP="00731110">
            <w:pPr>
              <w:suppressAutoHyphens/>
              <w:rPr>
                <w:rFonts w:eastAsia="Calibri"/>
                <w:lang w:eastAsia="en-US"/>
              </w:rPr>
            </w:pPr>
            <w:r w:rsidRPr="00EB795A">
              <w:rPr>
                <w:rFonts w:eastAsia="Calibri"/>
                <w:lang w:eastAsia="en-US"/>
              </w:rPr>
              <w:t>Физическая культура, экология и основы безопасности жизнедеятельности</w:t>
            </w:r>
          </w:p>
        </w:tc>
        <w:tc>
          <w:tcPr>
            <w:tcW w:w="2209" w:type="dxa"/>
            <w:tcBorders>
              <w:top w:val="single" w:sz="4" w:space="0" w:color="auto"/>
              <w:left w:val="single" w:sz="4" w:space="0" w:color="auto"/>
              <w:bottom w:val="single" w:sz="4" w:space="0" w:color="auto"/>
              <w:right w:val="single" w:sz="4" w:space="0" w:color="auto"/>
            </w:tcBorders>
            <w:hideMark/>
          </w:tcPr>
          <w:p w:rsidR="00731110" w:rsidRPr="00EB795A" w:rsidRDefault="00731110" w:rsidP="00731110">
            <w:pPr>
              <w:suppressAutoHyphens/>
              <w:rPr>
                <w:rFonts w:eastAsia="Calibri"/>
                <w:lang w:eastAsia="en-US"/>
              </w:rPr>
            </w:pPr>
            <w:r w:rsidRPr="00EB795A">
              <w:rPr>
                <w:rFonts w:eastAsia="Calibri"/>
                <w:lang w:eastAsia="en-US"/>
              </w:rPr>
              <w:t>Физическая культура</w:t>
            </w:r>
          </w:p>
        </w:tc>
        <w:tc>
          <w:tcPr>
            <w:tcW w:w="1417" w:type="dxa"/>
            <w:tcBorders>
              <w:top w:val="single" w:sz="4" w:space="0" w:color="auto"/>
              <w:left w:val="single" w:sz="4" w:space="0" w:color="auto"/>
              <w:bottom w:val="single" w:sz="4" w:space="0" w:color="auto"/>
              <w:right w:val="single" w:sz="4" w:space="0" w:color="auto"/>
            </w:tcBorders>
            <w:hideMark/>
          </w:tcPr>
          <w:p w:rsidR="00731110" w:rsidRPr="00EB795A" w:rsidRDefault="00731110" w:rsidP="00731110">
            <w:pPr>
              <w:suppressAutoHyphens/>
              <w:jc w:val="center"/>
              <w:rPr>
                <w:rFonts w:eastAsia="Calibri"/>
                <w:lang w:val="en-US" w:eastAsia="en-US"/>
              </w:rPr>
            </w:pPr>
            <w:r>
              <w:rPr>
                <w:rFonts w:eastAsia="Calibri"/>
                <w:lang w:val="en-US" w:eastAsia="en-US"/>
              </w:rPr>
              <w:t>204</w:t>
            </w:r>
          </w:p>
        </w:tc>
        <w:tc>
          <w:tcPr>
            <w:tcW w:w="1024" w:type="dxa"/>
            <w:tcBorders>
              <w:top w:val="single" w:sz="4" w:space="0" w:color="auto"/>
              <w:left w:val="single" w:sz="4" w:space="0" w:color="auto"/>
              <w:bottom w:val="single" w:sz="4" w:space="0" w:color="auto"/>
              <w:right w:val="single" w:sz="4" w:space="0" w:color="auto"/>
            </w:tcBorders>
            <w:hideMark/>
          </w:tcPr>
          <w:p w:rsidR="00731110" w:rsidRPr="00EB795A" w:rsidRDefault="00731110" w:rsidP="00731110">
            <w:pPr>
              <w:suppressAutoHyphens/>
              <w:jc w:val="center"/>
              <w:rPr>
                <w:rFonts w:eastAsiaTheme="minorHAnsi"/>
                <w:lang w:eastAsia="en-US"/>
              </w:rPr>
            </w:pPr>
            <w:r w:rsidRPr="00EB795A">
              <w:rPr>
                <w:rFonts w:eastAsiaTheme="minorHAnsi"/>
                <w:lang w:eastAsia="en-US"/>
              </w:rPr>
              <w:t>3</w:t>
            </w:r>
          </w:p>
        </w:tc>
        <w:tc>
          <w:tcPr>
            <w:tcW w:w="873" w:type="dxa"/>
            <w:tcBorders>
              <w:top w:val="single" w:sz="4" w:space="0" w:color="auto"/>
              <w:left w:val="single" w:sz="4" w:space="0" w:color="auto"/>
              <w:bottom w:val="single" w:sz="4" w:space="0" w:color="auto"/>
              <w:right w:val="single" w:sz="4" w:space="0" w:color="auto"/>
            </w:tcBorders>
            <w:hideMark/>
          </w:tcPr>
          <w:p w:rsidR="00731110" w:rsidRPr="00EB795A" w:rsidRDefault="00731110" w:rsidP="00731110">
            <w:pPr>
              <w:suppressAutoHyphens/>
              <w:jc w:val="center"/>
              <w:rPr>
                <w:rFonts w:eastAsiaTheme="minorHAnsi"/>
                <w:lang w:eastAsia="en-US"/>
              </w:rPr>
            </w:pPr>
            <w:r w:rsidRPr="00EB795A">
              <w:rPr>
                <w:rFonts w:eastAsiaTheme="minorHAnsi"/>
                <w:lang w:eastAsia="en-US"/>
              </w:rPr>
              <w:t>102</w:t>
            </w:r>
          </w:p>
        </w:tc>
        <w:tc>
          <w:tcPr>
            <w:tcW w:w="1024" w:type="dxa"/>
            <w:tcBorders>
              <w:top w:val="single" w:sz="4" w:space="0" w:color="auto"/>
              <w:left w:val="single" w:sz="4" w:space="0" w:color="auto"/>
              <w:bottom w:val="single" w:sz="4" w:space="0" w:color="auto"/>
              <w:right w:val="single" w:sz="4" w:space="0" w:color="auto"/>
            </w:tcBorders>
            <w:hideMark/>
          </w:tcPr>
          <w:p w:rsidR="00731110" w:rsidRPr="00EB795A" w:rsidRDefault="00731110" w:rsidP="00731110">
            <w:pPr>
              <w:suppressAutoHyphens/>
              <w:jc w:val="center"/>
              <w:rPr>
                <w:rFonts w:eastAsiaTheme="minorHAnsi"/>
                <w:lang w:eastAsia="en-US"/>
              </w:rPr>
            </w:pPr>
            <w:r w:rsidRPr="00EB795A">
              <w:rPr>
                <w:rFonts w:eastAsiaTheme="minorHAnsi"/>
                <w:lang w:eastAsia="en-US"/>
              </w:rPr>
              <w:t>3</w:t>
            </w:r>
          </w:p>
        </w:tc>
        <w:tc>
          <w:tcPr>
            <w:tcW w:w="873" w:type="dxa"/>
            <w:tcBorders>
              <w:top w:val="single" w:sz="4" w:space="0" w:color="auto"/>
              <w:left w:val="single" w:sz="4" w:space="0" w:color="auto"/>
              <w:bottom w:val="single" w:sz="4" w:space="0" w:color="auto"/>
              <w:right w:val="single" w:sz="4" w:space="0" w:color="auto"/>
            </w:tcBorders>
            <w:hideMark/>
          </w:tcPr>
          <w:p w:rsidR="00731110" w:rsidRPr="00EB795A" w:rsidRDefault="00731110" w:rsidP="00731110">
            <w:pPr>
              <w:suppressAutoHyphens/>
              <w:jc w:val="center"/>
              <w:rPr>
                <w:rFonts w:eastAsiaTheme="minorHAnsi"/>
                <w:lang w:eastAsia="en-US"/>
              </w:rPr>
            </w:pPr>
            <w:r w:rsidRPr="00EB795A">
              <w:rPr>
                <w:rFonts w:eastAsiaTheme="minorHAnsi"/>
                <w:lang w:eastAsia="en-US"/>
              </w:rPr>
              <w:t>102</w:t>
            </w:r>
          </w:p>
        </w:tc>
      </w:tr>
      <w:tr w:rsidR="00731110" w:rsidRPr="00EB795A" w:rsidTr="00EB795A">
        <w:tc>
          <w:tcPr>
            <w:tcW w:w="0" w:type="auto"/>
            <w:vMerge/>
            <w:tcBorders>
              <w:top w:val="single" w:sz="4" w:space="0" w:color="auto"/>
              <w:left w:val="single" w:sz="4" w:space="0" w:color="auto"/>
              <w:bottom w:val="single" w:sz="4" w:space="0" w:color="auto"/>
              <w:right w:val="single" w:sz="4" w:space="0" w:color="auto"/>
            </w:tcBorders>
            <w:vAlign w:val="center"/>
            <w:hideMark/>
          </w:tcPr>
          <w:p w:rsidR="00731110" w:rsidRPr="00EB795A" w:rsidRDefault="00731110" w:rsidP="00731110">
            <w:pPr>
              <w:rPr>
                <w:rFonts w:eastAsia="Calibri"/>
                <w:lang w:eastAsia="en-US"/>
              </w:rPr>
            </w:pPr>
          </w:p>
        </w:tc>
        <w:tc>
          <w:tcPr>
            <w:tcW w:w="2209" w:type="dxa"/>
            <w:tcBorders>
              <w:top w:val="single" w:sz="4" w:space="0" w:color="auto"/>
              <w:left w:val="single" w:sz="4" w:space="0" w:color="auto"/>
              <w:bottom w:val="single" w:sz="4" w:space="0" w:color="auto"/>
              <w:right w:val="single" w:sz="4" w:space="0" w:color="auto"/>
            </w:tcBorders>
            <w:hideMark/>
          </w:tcPr>
          <w:p w:rsidR="00731110" w:rsidRPr="00EB795A" w:rsidRDefault="00731110" w:rsidP="00731110">
            <w:pPr>
              <w:suppressAutoHyphens/>
              <w:rPr>
                <w:rFonts w:eastAsia="Calibri"/>
                <w:lang w:eastAsia="en-US"/>
              </w:rPr>
            </w:pPr>
            <w:r w:rsidRPr="00EB795A">
              <w:rPr>
                <w:rFonts w:eastAsia="Calibri"/>
                <w:lang w:eastAsia="en-US"/>
              </w:rPr>
              <w:t>Основы безопасности жизнедеятельности</w:t>
            </w:r>
          </w:p>
        </w:tc>
        <w:tc>
          <w:tcPr>
            <w:tcW w:w="1417" w:type="dxa"/>
            <w:tcBorders>
              <w:top w:val="single" w:sz="4" w:space="0" w:color="auto"/>
              <w:left w:val="single" w:sz="4" w:space="0" w:color="auto"/>
              <w:bottom w:val="single" w:sz="4" w:space="0" w:color="auto"/>
              <w:right w:val="single" w:sz="4" w:space="0" w:color="auto"/>
            </w:tcBorders>
            <w:hideMark/>
          </w:tcPr>
          <w:p w:rsidR="00731110" w:rsidRPr="00EB795A" w:rsidRDefault="00731110" w:rsidP="00731110">
            <w:pPr>
              <w:suppressAutoHyphens/>
              <w:jc w:val="center"/>
              <w:rPr>
                <w:rFonts w:eastAsia="Calibri"/>
                <w:lang w:val="en-US" w:eastAsia="en-US"/>
              </w:rPr>
            </w:pPr>
            <w:r>
              <w:rPr>
                <w:rFonts w:eastAsia="Calibri"/>
                <w:lang w:val="en-US" w:eastAsia="en-US"/>
              </w:rPr>
              <w:t>68</w:t>
            </w:r>
          </w:p>
        </w:tc>
        <w:tc>
          <w:tcPr>
            <w:tcW w:w="1024" w:type="dxa"/>
            <w:tcBorders>
              <w:top w:val="single" w:sz="4" w:space="0" w:color="auto"/>
              <w:left w:val="single" w:sz="4" w:space="0" w:color="auto"/>
              <w:bottom w:val="single" w:sz="4" w:space="0" w:color="auto"/>
              <w:right w:val="single" w:sz="4" w:space="0" w:color="auto"/>
            </w:tcBorders>
            <w:hideMark/>
          </w:tcPr>
          <w:p w:rsidR="00731110" w:rsidRPr="00EB795A" w:rsidRDefault="00731110" w:rsidP="00731110">
            <w:pPr>
              <w:suppressAutoHyphens/>
              <w:jc w:val="center"/>
              <w:rPr>
                <w:rFonts w:eastAsiaTheme="minorHAnsi"/>
                <w:lang w:eastAsia="en-US"/>
              </w:rPr>
            </w:pPr>
            <w:r w:rsidRPr="00EB795A">
              <w:rPr>
                <w:rFonts w:eastAsiaTheme="minorHAnsi"/>
                <w:lang w:eastAsia="en-US"/>
              </w:rPr>
              <w:t>1</w:t>
            </w:r>
          </w:p>
        </w:tc>
        <w:tc>
          <w:tcPr>
            <w:tcW w:w="873" w:type="dxa"/>
            <w:tcBorders>
              <w:top w:val="single" w:sz="4" w:space="0" w:color="auto"/>
              <w:left w:val="single" w:sz="4" w:space="0" w:color="auto"/>
              <w:bottom w:val="single" w:sz="4" w:space="0" w:color="auto"/>
              <w:right w:val="single" w:sz="4" w:space="0" w:color="auto"/>
            </w:tcBorders>
            <w:hideMark/>
          </w:tcPr>
          <w:p w:rsidR="00731110" w:rsidRPr="00EB795A" w:rsidRDefault="00731110" w:rsidP="00731110">
            <w:pPr>
              <w:suppressAutoHyphens/>
              <w:jc w:val="center"/>
              <w:rPr>
                <w:rFonts w:eastAsiaTheme="minorHAnsi"/>
                <w:lang w:eastAsia="en-US"/>
              </w:rPr>
            </w:pPr>
            <w:r>
              <w:rPr>
                <w:rFonts w:eastAsiaTheme="minorHAnsi"/>
                <w:lang w:eastAsia="en-US"/>
              </w:rPr>
              <w:t>34</w:t>
            </w:r>
          </w:p>
        </w:tc>
        <w:tc>
          <w:tcPr>
            <w:tcW w:w="1024" w:type="dxa"/>
            <w:tcBorders>
              <w:top w:val="single" w:sz="4" w:space="0" w:color="auto"/>
              <w:left w:val="single" w:sz="4" w:space="0" w:color="auto"/>
              <w:bottom w:val="single" w:sz="4" w:space="0" w:color="auto"/>
              <w:right w:val="single" w:sz="4" w:space="0" w:color="auto"/>
            </w:tcBorders>
            <w:hideMark/>
          </w:tcPr>
          <w:p w:rsidR="00731110" w:rsidRPr="00EB795A" w:rsidRDefault="00731110" w:rsidP="00731110">
            <w:pPr>
              <w:suppressAutoHyphens/>
              <w:jc w:val="center"/>
              <w:rPr>
                <w:rFonts w:eastAsiaTheme="minorHAnsi"/>
                <w:lang w:eastAsia="en-US"/>
              </w:rPr>
            </w:pPr>
            <w:r w:rsidRPr="00EB795A">
              <w:rPr>
                <w:rFonts w:eastAsiaTheme="minorHAnsi"/>
                <w:lang w:eastAsia="en-US"/>
              </w:rPr>
              <w:t>1</w:t>
            </w:r>
          </w:p>
        </w:tc>
        <w:tc>
          <w:tcPr>
            <w:tcW w:w="873" w:type="dxa"/>
            <w:tcBorders>
              <w:top w:val="single" w:sz="4" w:space="0" w:color="auto"/>
              <w:left w:val="single" w:sz="4" w:space="0" w:color="auto"/>
              <w:bottom w:val="single" w:sz="4" w:space="0" w:color="auto"/>
              <w:right w:val="single" w:sz="4" w:space="0" w:color="auto"/>
            </w:tcBorders>
            <w:hideMark/>
          </w:tcPr>
          <w:p w:rsidR="00731110" w:rsidRPr="00EB795A" w:rsidRDefault="00731110" w:rsidP="00731110">
            <w:pPr>
              <w:suppressAutoHyphens/>
              <w:jc w:val="center"/>
              <w:rPr>
                <w:rFonts w:eastAsiaTheme="minorHAnsi"/>
                <w:lang w:eastAsia="en-US"/>
              </w:rPr>
            </w:pPr>
            <w:r>
              <w:rPr>
                <w:rFonts w:eastAsiaTheme="minorHAnsi"/>
                <w:lang w:eastAsia="en-US"/>
              </w:rPr>
              <w:t>34</w:t>
            </w:r>
          </w:p>
        </w:tc>
      </w:tr>
      <w:tr w:rsidR="00731110" w:rsidRPr="00EB795A" w:rsidTr="00EB795A">
        <w:tc>
          <w:tcPr>
            <w:tcW w:w="4417" w:type="dxa"/>
            <w:gridSpan w:val="2"/>
            <w:tcBorders>
              <w:top w:val="single" w:sz="4" w:space="0" w:color="auto"/>
              <w:left w:val="single" w:sz="4" w:space="0" w:color="auto"/>
              <w:bottom w:val="single" w:sz="4" w:space="0" w:color="auto"/>
              <w:right w:val="single" w:sz="4" w:space="0" w:color="auto"/>
            </w:tcBorders>
            <w:hideMark/>
          </w:tcPr>
          <w:p w:rsidR="00731110" w:rsidRPr="00EB795A" w:rsidRDefault="00731110" w:rsidP="00731110">
            <w:pPr>
              <w:suppressAutoHyphens/>
              <w:jc w:val="both"/>
              <w:rPr>
                <w:rFonts w:eastAsiaTheme="minorHAnsi"/>
                <w:lang w:eastAsia="en-US"/>
              </w:rPr>
            </w:pPr>
            <w:r w:rsidRPr="00EB795A">
              <w:rPr>
                <w:rFonts w:eastAsiaTheme="minorHAnsi"/>
                <w:lang w:eastAsia="en-US"/>
              </w:rPr>
              <w:t xml:space="preserve">Итого </w:t>
            </w:r>
          </w:p>
        </w:tc>
        <w:tc>
          <w:tcPr>
            <w:tcW w:w="1417" w:type="dxa"/>
            <w:tcBorders>
              <w:top w:val="single" w:sz="4" w:space="0" w:color="auto"/>
              <w:left w:val="single" w:sz="4" w:space="0" w:color="auto"/>
              <w:bottom w:val="single" w:sz="4" w:space="0" w:color="auto"/>
              <w:right w:val="single" w:sz="4" w:space="0" w:color="auto"/>
            </w:tcBorders>
            <w:hideMark/>
          </w:tcPr>
          <w:p w:rsidR="00731110" w:rsidRPr="00EB795A" w:rsidRDefault="00731110" w:rsidP="00731110">
            <w:pPr>
              <w:suppressAutoHyphens/>
              <w:jc w:val="center"/>
              <w:rPr>
                <w:rFonts w:eastAsiaTheme="minorHAnsi"/>
                <w:lang w:eastAsia="en-US"/>
              </w:rPr>
            </w:pPr>
            <w:r>
              <w:rPr>
                <w:rFonts w:eastAsiaTheme="minorHAnsi"/>
                <w:lang w:eastAsia="en-US"/>
              </w:rPr>
              <w:t>2074</w:t>
            </w:r>
          </w:p>
        </w:tc>
        <w:tc>
          <w:tcPr>
            <w:tcW w:w="1024" w:type="dxa"/>
            <w:tcBorders>
              <w:top w:val="single" w:sz="4" w:space="0" w:color="auto"/>
              <w:left w:val="single" w:sz="4" w:space="0" w:color="auto"/>
              <w:bottom w:val="single" w:sz="4" w:space="0" w:color="auto"/>
              <w:right w:val="single" w:sz="4" w:space="0" w:color="auto"/>
            </w:tcBorders>
            <w:hideMark/>
          </w:tcPr>
          <w:p w:rsidR="00731110" w:rsidRPr="00EB795A" w:rsidRDefault="00731110" w:rsidP="00731110">
            <w:pPr>
              <w:suppressAutoHyphens/>
              <w:jc w:val="center"/>
              <w:rPr>
                <w:rFonts w:eastAsiaTheme="minorHAnsi"/>
                <w:lang w:eastAsia="en-US"/>
              </w:rPr>
            </w:pPr>
            <w:r>
              <w:rPr>
                <w:rFonts w:eastAsiaTheme="minorHAnsi"/>
                <w:lang w:eastAsia="en-US"/>
              </w:rPr>
              <w:t>31</w:t>
            </w:r>
          </w:p>
        </w:tc>
        <w:tc>
          <w:tcPr>
            <w:tcW w:w="873" w:type="dxa"/>
            <w:tcBorders>
              <w:top w:val="single" w:sz="4" w:space="0" w:color="auto"/>
              <w:left w:val="single" w:sz="4" w:space="0" w:color="auto"/>
              <w:bottom w:val="single" w:sz="4" w:space="0" w:color="auto"/>
              <w:right w:val="single" w:sz="4" w:space="0" w:color="auto"/>
            </w:tcBorders>
            <w:hideMark/>
          </w:tcPr>
          <w:p w:rsidR="00731110" w:rsidRPr="00EB795A" w:rsidRDefault="00731110" w:rsidP="00731110">
            <w:pPr>
              <w:suppressAutoHyphens/>
              <w:jc w:val="center"/>
              <w:rPr>
                <w:rFonts w:eastAsiaTheme="minorHAnsi"/>
                <w:lang w:eastAsia="en-US"/>
              </w:rPr>
            </w:pPr>
            <w:r w:rsidRPr="00EB795A">
              <w:rPr>
                <w:rFonts w:eastAsiaTheme="minorHAnsi"/>
                <w:lang w:eastAsia="en-US"/>
              </w:rPr>
              <w:t>10</w:t>
            </w:r>
            <w:r>
              <w:rPr>
                <w:rFonts w:eastAsiaTheme="minorHAnsi"/>
                <w:lang w:eastAsia="en-US"/>
              </w:rPr>
              <w:t>54</w:t>
            </w:r>
          </w:p>
        </w:tc>
        <w:tc>
          <w:tcPr>
            <w:tcW w:w="1024" w:type="dxa"/>
            <w:tcBorders>
              <w:top w:val="single" w:sz="4" w:space="0" w:color="auto"/>
              <w:left w:val="single" w:sz="4" w:space="0" w:color="auto"/>
              <w:bottom w:val="single" w:sz="4" w:space="0" w:color="auto"/>
              <w:right w:val="single" w:sz="4" w:space="0" w:color="auto"/>
            </w:tcBorders>
            <w:hideMark/>
          </w:tcPr>
          <w:p w:rsidR="00731110" w:rsidRPr="00EB795A" w:rsidRDefault="00731110" w:rsidP="00731110">
            <w:pPr>
              <w:suppressAutoHyphens/>
              <w:jc w:val="center"/>
              <w:rPr>
                <w:rFonts w:eastAsiaTheme="minorHAnsi"/>
                <w:lang w:eastAsia="en-US"/>
              </w:rPr>
            </w:pPr>
            <w:r w:rsidRPr="00EB795A">
              <w:rPr>
                <w:rFonts w:eastAsiaTheme="minorHAnsi"/>
                <w:lang w:eastAsia="en-US"/>
              </w:rPr>
              <w:t>30</w:t>
            </w:r>
          </w:p>
        </w:tc>
        <w:tc>
          <w:tcPr>
            <w:tcW w:w="873" w:type="dxa"/>
            <w:tcBorders>
              <w:top w:val="single" w:sz="4" w:space="0" w:color="auto"/>
              <w:left w:val="single" w:sz="4" w:space="0" w:color="auto"/>
              <w:bottom w:val="single" w:sz="4" w:space="0" w:color="auto"/>
              <w:right w:val="single" w:sz="4" w:space="0" w:color="auto"/>
            </w:tcBorders>
            <w:hideMark/>
          </w:tcPr>
          <w:p w:rsidR="00731110" w:rsidRPr="00EB795A" w:rsidRDefault="00731110" w:rsidP="00731110">
            <w:pPr>
              <w:suppressAutoHyphens/>
              <w:jc w:val="center"/>
              <w:rPr>
                <w:rFonts w:eastAsiaTheme="minorHAnsi"/>
                <w:lang w:eastAsia="en-US"/>
              </w:rPr>
            </w:pPr>
            <w:r>
              <w:rPr>
                <w:rFonts w:eastAsiaTheme="minorHAnsi"/>
                <w:lang w:eastAsia="en-US"/>
              </w:rPr>
              <w:t>1020</w:t>
            </w:r>
          </w:p>
        </w:tc>
      </w:tr>
      <w:tr w:rsidR="00731110" w:rsidRPr="00EB795A" w:rsidTr="00EB795A">
        <w:tc>
          <w:tcPr>
            <w:tcW w:w="9628" w:type="dxa"/>
            <w:gridSpan w:val="7"/>
            <w:tcBorders>
              <w:top w:val="single" w:sz="4" w:space="0" w:color="auto"/>
              <w:left w:val="single" w:sz="4" w:space="0" w:color="auto"/>
              <w:bottom w:val="single" w:sz="4" w:space="0" w:color="auto"/>
              <w:right w:val="single" w:sz="4" w:space="0" w:color="auto"/>
            </w:tcBorders>
            <w:hideMark/>
          </w:tcPr>
          <w:p w:rsidR="00731110" w:rsidRPr="00EB795A" w:rsidRDefault="00731110" w:rsidP="00731110">
            <w:pPr>
              <w:suppressAutoHyphens/>
              <w:jc w:val="both"/>
              <w:rPr>
                <w:rFonts w:eastAsiaTheme="minorHAnsi"/>
                <w:lang w:eastAsia="en-US"/>
              </w:rPr>
            </w:pPr>
            <w:r w:rsidRPr="00EB795A">
              <w:rPr>
                <w:b/>
                <w:bCs/>
              </w:rPr>
              <w:t>Часть, формируемая участниками образовательных отношений</w:t>
            </w:r>
          </w:p>
        </w:tc>
      </w:tr>
      <w:tr w:rsidR="00731110" w:rsidRPr="00EB795A" w:rsidTr="00EB795A">
        <w:tc>
          <w:tcPr>
            <w:tcW w:w="2208" w:type="dxa"/>
            <w:vMerge w:val="restart"/>
            <w:tcBorders>
              <w:top w:val="single" w:sz="4" w:space="0" w:color="auto"/>
              <w:left w:val="single" w:sz="4" w:space="0" w:color="auto"/>
              <w:bottom w:val="single" w:sz="4" w:space="0" w:color="auto"/>
              <w:right w:val="single" w:sz="4" w:space="0" w:color="auto"/>
            </w:tcBorders>
            <w:hideMark/>
          </w:tcPr>
          <w:p w:rsidR="00731110" w:rsidRPr="00EB795A" w:rsidRDefault="00731110" w:rsidP="00731110">
            <w:pPr>
              <w:suppressAutoHyphens/>
              <w:jc w:val="both"/>
              <w:rPr>
                <w:rFonts w:eastAsiaTheme="minorHAnsi"/>
                <w:lang w:eastAsia="en-US"/>
              </w:rPr>
            </w:pPr>
            <w:r w:rsidRPr="00EB795A">
              <w:t>Дополнительные учебные предметы</w:t>
            </w:r>
          </w:p>
        </w:tc>
        <w:tc>
          <w:tcPr>
            <w:tcW w:w="2209" w:type="dxa"/>
            <w:tcBorders>
              <w:top w:val="single" w:sz="4" w:space="0" w:color="auto"/>
              <w:left w:val="single" w:sz="4" w:space="0" w:color="auto"/>
              <w:bottom w:val="single" w:sz="4" w:space="0" w:color="auto"/>
              <w:right w:val="single" w:sz="4" w:space="0" w:color="auto"/>
            </w:tcBorders>
            <w:hideMark/>
          </w:tcPr>
          <w:p w:rsidR="00731110" w:rsidRPr="00EB795A" w:rsidRDefault="00731110" w:rsidP="00731110">
            <w:pPr>
              <w:suppressAutoHyphens/>
              <w:jc w:val="both"/>
              <w:rPr>
                <w:rFonts w:eastAsiaTheme="minorHAnsi"/>
                <w:lang w:eastAsia="en-US"/>
              </w:rPr>
            </w:pPr>
            <w:r w:rsidRPr="00EB795A">
              <w:rPr>
                <w:rFonts w:eastAsiaTheme="minorHAnsi"/>
                <w:lang w:eastAsia="en-US"/>
              </w:rPr>
              <w:t>География</w:t>
            </w:r>
          </w:p>
        </w:tc>
        <w:tc>
          <w:tcPr>
            <w:tcW w:w="1417" w:type="dxa"/>
            <w:tcBorders>
              <w:top w:val="single" w:sz="4" w:space="0" w:color="auto"/>
              <w:left w:val="single" w:sz="4" w:space="0" w:color="auto"/>
              <w:bottom w:val="single" w:sz="4" w:space="0" w:color="auto"/>
              <w:right w:val="single" w:sz="4" w:space="0" w:color="auto"/>
            </w:tcBorders>
            <w:hideMark/>
          </w:tcPr>
          <w:p w:rsidR="00731110" w:rsidRPr="00EB795A" w:rsidRDefault="00731110" w:rsidP="00731110">
            <w:pPr>
              <w:suppressAutoHyphens/>
              <w:jc w:val="center"/>
              <w:rPr>
                <w:rFonts w:eastAsiaTheme="minorHAnsi"/>
                <w:lang w:eastAsia="en-US"/>
              </w:rPr>
            </w:pPr>
            <w:r>
              <w:rPr>
                <w:rFonts w:eastAsiaTheme="minorHAnsi"/>
                <w:lang w:eastAsia="en-US"/>
              </w:rPr>
              <w:t>68</w:t>
            </w:r>
          </w:p>
        </w:tc>
        <w:tc>
          <w:tcPr>
            <w:tcW w:w="1024" w:type="dxa"/>
            <w:tcBorders>
              <w:top w:val="single" w:sz="4" w:space="0" w:color="auto"/>
              <w:left w:val="single" w:sz="4" w:space="0" w:color="auto"/>
              <w:bottom w:val="single" w:sz="4" w:space="0" w:color="auto"/>
              <w:right w:val="single" w:sz="4" w:space="0" w:color="auto"/>
            </w:tcBorders>
            <w:hideMark/>
          </w:tcPr>
          <w:p w:rsidR="00731110" w:rsidRPr="00EB795A" w:rsidRDefault="00731110" w:rsidP="00731110">
            <w:pPr>
              <w:suppressAutoHyphens/>
              <w:jc w:val="center"/>
              <w:rPr>
                <w:rFonts w:eastAsiaTheme="minorHAnsi"/>
                <w:lang w:eastAsia="en-US"/>
              </w:rPr>
            </w:pPr>
            <w:r w:rsidRPr="00EB795A">
              <w:rPr>
                <w:rFonts w:eastAsiaTheme="minorHAnsi"/>
                <w:lang w:eastAsia="en-US"/>
              </w:rPr>
              <w:t>1</w:t>
            </w:r>
          </w:p>
        </w:tc>
        <w:tc>
          <w:tcPr>
            <w:tcW w:w="873" w:type="dxa"/>
            <w:tcBorders>
              <w:top w:val="single" w:sz="4" w:space="0" w:color="auto"/>
              <w:left w:val="single" w:sz="4" w:space="0" w:color="auto"/>
              <w:bottom w:val="single" w:sz="4" w:space="0" w:color="auto"/>
              <w:right w:val="single" w:sz="4" w:space="0" w:color="auto"/>
            </w:tcBorders>
            <w:hideMark/>
          </w:tcPr>
          <w:p w:rsidR="00731110" w:rsidRPr="00EB795A" w:rsidRDefault="00731110" w:rsidP="00731110">
            <w:pPr>
              <w:suppressAutoHyphens/>
              <w:jc w:val="center"/>
              <w:rPr>
                <w:rFonts w:eastAsiaTheme="minorHAnsi"/>
                <w:lang w:eastAsia="en-US"/>
              </w:rPr>
            </w:pPr>
            <w:r w:rsidRPr="00EB795A">
              <w:rPr>
                <w:rFonts w:eastAsiaTheme="minorHAnsi"/>
                <w:lang w:eastAsia="en-US"/>
              </w:rPr>
              <w:t>34</w:t>
            </w:r>
          </w:p>
        </w:tc>
        <w:tc>
          <w:tcPr>
            <w:tcW w:w="1024" w:type="dxa"/>
            <w:tcBorders>
              <w:top w:val="single" w:sz="4" w:space="0" w:color="auto"/>
              <w:left w:val="single" w:sz="4" w:space="0" w:color="auto"/>
              <w:bottom w:val="single" w:sz="4" w:space="0" w:color="auto"/>
              <w:right w:val="single" w:sz="4" w:space="0" w:color="auto"/>
            </w:tcBorders>
            <w:hideMark/>
          </w:tcPr>
          <w:p w:rsidR="00731110" w:rsidRPr="00EB795A" w:rsidRDefault="00731110" w:rsidP="00731110">
            <w:pPr>
              <w:suppressAutoHyphens/>
              <w:jc w:val="center"/>
              <w:rPr>
                <w:rFonts w:eastAsiaTheme="minorHAnsi"/>
                <w:lang w:eastAsia="en-US"/>
              </w:rPr>
            </w:pPr>
            <w:r w:rsidRPr="00EB795A">
              <w:rPr>
                <w:rFonts w:eastAsiaTheme="minorHAnsi"/>
                <w:lang w:eastAsia="en-US"/>
              </w:rPr>
              <w:t>1</w:t>
            </w:r>
          </w:p>
        </w:tc>
        <w:tc>
          <w:tcPr>
            <w:tcW w:w="873" w:type="dxa"/>
            <w:tcBorders>
              <w:top w:val="single" w:sz="4" w:space="0" w:color="auto"/>
              <w:left w:val="single" w:sz="4" w:space="0" w:color="auto"/>
              <w:bottom w:val="single" w:sz="4" w:space="0" w:color="auto"/>
              <w:right w:val="single" w:sz="4" w:space="0" w:color="auto"/>
            </w:tcBorders>
            <w:hideMark/>
          </w:tcPr>
          <w:p w:rsidR="00731110" w:rsidRPr="00EB795A" w:rsidRDefault="00731110" w:rsidP="00731110">
            <w:pPr>
              <w:suppressAutoHyphens/>
              <w:jc w:val="center"/>
              <w:rPr>
                <w:rFonts w:eastAsiaTheme="minorHAnsi"/>
                <w:lang w:eastAsia="en-US"/>
              </w:rPr>
            </w:pPr>
            <w:r w:rsidRPr="00EB795A">
              <w:rPr>
                <w:rFonts w:eastAsiaTheme="minorHAnsi"/>
                <w:lang w:eastAsia="en-US"/>
              </w:rPr>
              <w:t>34</w:t>
            </w:r>
          </w:p>
        </w:tc>
      </w:tr>
      <w:tr w:rsidR="00731110" w:rsidRPr="00EB795A" w:rsidTr="00EB795A">
        <w:tc>
          <w:tcPr>
            <w:tcW w:w="0" w:type="auto"/>
            <w:vMerge/>
            <w:tcBorders>
              <w:top w:val="single" w:sz="4" w:space="0" w:color="auto"/>
              <w:left w:val="single" w:sz="4" w:space="0" w:color="auto"/>
              <w:bottom w:val="single" w:sz="4" w:space="0" w:color="auto"/>
              <w:right w:val="single" w:sz="4" w:space="0" w:color="auto"/>
            </w:tcBorders>
            <w:vAlign w:val="center"/>
            <w:hideMark/>
          </w:tcPr>
          <w:p w:rsidR="00731110" w:rsidRPr="00EB795A" w:rsidRDefault="00731110" w:rsidP="00731110">
            <w:pPr>
              <w:rPr>
                <w:rFonts w:eastAsia="Calibri"/>
                <w:lang w:eastAsia="en-US"/>
              </w:rPr>
            </w:pPr>
          </w:p>
        </w:tc>
        <w:tc>
          <w:tcPr>
            <w:tcW w:w="2209" w:type="dxa"/>
            <w:tcBorders>
              <w:top w:val="single" w:sz="4" w:space="0" w:color="auto"/>
              <w:left w:val="single" w:sz="4" w:space="0" w:color="auto"/>
              <w:bottom w:val="single" w:sz="4" w:space="0" w:color="auto"/>
              <w:right w:val="single" w:sz="4" w:space="0" w:color="auto"/>
            </w:tcBorders>
            <w:hideMark/>
          </w:tcPr>
          <w:p w:rsidR="00731110" w:rsidRPr="00EB795A" w:rsidRDefault="00731110" w:rsidP="00731110">
            <w:pPr>
              <w:suppressAutoHyphens/>
              <w:jc w:val="both"/>
              <w:rPr>
                <w:rFonts w:eastAsiaTheme="minorHAnsi"/>
                <w:lang w:eastAsia="en-US"/>
              </w:rPr>
            </w:pPr>
            <w:r w:rsidRPr="00EB795A">
              <w:rPr>
                <w:rFonts w:eastAsiaTheme="minorHAnsi"/>
                <w:lang w:eastAsia="en-US"/>
              </w:rPr>
              <w:t>Химия</w:t>
            </w:r>
          </w:p>
        </w:tc>
        <w:tc>
          <w:tcPr>
            <w:tcW w:w="1417" w:type="dxa"/>
            <w:tcBorders>
              <w:top w:val="single" w:sz="4" w:space="0" w:color="auto"/>
              <w:left w:val="single" w:sz="4" w:space="0" w:color="auto"/>
              <w:bottom w:val="single" w:sz="4" w:space="0" w:color="auto"/>
              <w:right w:val="single" w:sz="4" w:space="0" w:color="auto"/>
            </w:tcBorders>
            <w:hideMark/>
          </w:tcPr>
          <w:p w:rsidR="00731110" w:rsidRPr="00EB795A" w:rsidRDefault="00731110" w:rsidP="00731110">
            <w:pPr>
              <w:suppressAutoHyphens/>
              <w:spacing w:line="360" w:lineRule="auto"/>
              <w:jc w:val="center"/>
              <w:rPr>
                <w:rFonts w:eastAsia="Calibri"/>
                <w:sz w:val="28"/>
                <w:lang w:eastAsia="en-US"/>
              </w:rPr>
            </w:pPr>
            <w:r>
              <w:rPr>
                <w:rFonts w:eastAsia="Calibri"/>
                <w:lang w:eastAsia="en-US"/>
              </w:rPr>
              <w:t>68</w:t>
            </w:r>
          </w:p>
        </w:tc>
        <w:tc>
          <w:tcPr>
            <w:tcW w:w="1024" w:type="dxa"/>
            <w:tcBorders>
              <w:top w:val="single" w:sz="4" w:space="0" w:color="auto"/>
              <w:left w:val="single" w:sz="4" w:space="0" w:color="auto"/>
              <w:bottom w:val="single" w:sz="4" w:space="0" w:color="auto"/>
              <w:right w:val="single" w:sz="4" w:space="0" w:color="auto"/>
            </w:tcBorders>
            <w:hideMark/>
          </w:tcPr>
          <w:p w:rsidR="00731110" w:rsidRPr="00EB795A" w:rsidRDefault="00731110" w:rsidP="00731110">
            <w:pPr>
              <w:suppressAutoHyphens/>
              <w:jc w:val="center"/>
              <w:rPr>
                <w:rFonts w:eastAsiaTheme="minorHAnsi"/>
                <w:lang w:eastAsia="en-US"/>
              </w:rPr>
            </w:pPr>
            <w:r w:rsidRPr="00EB795A">
              <w:rPr>
                <w:rFonts w:eastAsiaTheme="minorHAnsi"/>
                <w:lang w:eastAsia="en-US"/>
              </w:rPr>
              <w:t>1</w:t>
            </w:r>
          </w:p>
        </w:tc>
        <w:tc>
          <w:tcPr>
            <w:tcW w:w="873" w:type="dxa"/>
            <w:tcBorders>
              <w:top w:val="single" w:sz="4" w:space="0" w:color="auto"/>
              <w:left w:val="single" w:sz="4" w:space="0" w:color="auto"/>
              <w:bottom w:val="single" w:sz="4" w:space="0" w:color="auto"/>
              <w:right w:val="single" w:sz="4" w:space="0" w:color="auto"/>
            </w:tcBorders>
            <w:hideMark/>
          </w:tcPr>
          <w:p w:rsidR="00731110" w:rsidRPr="00EB795A" w:rsidRDefault="00731110" w:rsidP="00731110">
            <w:pPr>
              <w:suppressAutoHyphens/>
              <w:jc w:val="center"/>
              <w:rPr>
                <w:rFonts w:eastAsiaTheme="minorHAnsi"/>
                <w:lang w:eastAsia="en-US"/>
              </w:rPr>
            </w:pPr>
            <w:r w:rsidRPr="00EB795A">
              <w:rPr>
                <w:rFonts w:eastAsiaTheme="minorHAnsi"/>
                <w:lang w:eastAsia="en-US"/>
              </w:rPr>
              <w:t>34</w:t>
            </w:r>
          </w:p>
        </w:tc>
        <w:tc>
          <w:tcPr>
            <w:tcW w:w="1024" w:type="dxa"/>
            <w:tcBorders>
              <w:top w:val="single" w:sz="4" w:space="0" w:color="auto"/>
              <w:left w:val="single" w:sz="4" w:space="0" w:color="auto"/>
              <w:bottom w:val="single" w:sz="4" w:space="0" w:color="auto"/>
              <w:right w:val="single" w:sz="4" w:space="0" w:color="auto"/>
            </w:tcBorders>
            <w:hideMark/>
          </w:tcPr>
          <w:p w:rsidR="00731110" w:rsidRPr="00EB795A" w:rsidRDefault="00731110" w:rsidP="00731110">
            <w:pPr>
              <w:suppressAutoHyphens/>
              <w:jc w:val="center"/>
              <w:rPr>
                <w:rFonts w:eastAsiaTheme="minorHAnsi"/>
                <w:lang w:eastAsia="en-US"/>
              </w:rPr>
            </w:pPr>
            <w:r w:rsidRPr="00EB795A">
              <w:rPr>
                <w:rFonts w:eastAsiaTheme="minorHAnsi"/>
                <w:lang w:eastAsia="en-US"/>
              </w:rPr>
              <w:t>1</w:t>
            </w:r>
          </w:p>
        </w:tc>
        <w:tc>
          <w:tcPr>
            <w:tcW w:w="873" w:type="dxa"/>
            <w:tcBorders>
              <w:top w:val="single" w:sz="4" w:space="0" w:color="auto"/>
              <w:left w:val="single" w:sz="4" w:space="0" w:color="auto"/>
              <w:bottom w:val="single" w:sz="4" w:space="0" w:color="auto"/>
              <w:right w:val="single" w:sz="4" w:space="0" w:color="auto"/>
            </w:tcBorders>
            <w:hideMark/>
          </w:tcPr>
          <w:p w:rsidR="00731110" w:rsidRPr="00EB795A" w:rsidRDefault="00731110" w:rsidP="00731110">
            <w:pPr>
              <w:suppressAutoHyphens/>
              <w:jc w:val="center"/>
              <w:rPr>
                <w:rFonts w:eastAsiaTheme="minorHAnsi"/>
                <w:lang w:eastAsia="en-US"/>
              </w:rPr>
            </w:pPr>
            <w:r w:rsidRPr="00EB795A">
              <w:rPr>
                <w:rFonts w:eastAsiaTheme="minorHAnsi"/>
                <w:lang w:eastAsia="en-US"/>
              </w:rPr>
              <w:t>34</w:t>
            </w:r>
          </w:p>
        </w:tc>
      </w:tr>
      <w:tr w:rsidR="00731110" w:rsidRPr="00EB795A" w:rsidTr="00EB795A">
        <w:tc>
          <w:tcPr>
            <w:tcW w:w="0" w:type="auto"/>
            <w:vMerge/>
            <w:tcBorders>
              <w:top w:val="single" w:sz="4" w:space="0" w:color="auto"/>
              <w:left w:val="single" w:sz="4" w:space="0" w:color="auto"/>
              <w:bottom w:val="single" w:sz="4" w:space="0" w:color="auto"/>
              <w:right w:val="single" w:sz="4" w:space="0" w:color="auto"/>
            </w:tcBorders>
            <w:vAlign w:val="center"/>
            <w:hideMark/>
          </w:tcPr>
          <w:p w:rsidR="00731110" w:rsidRPr="00EB795A" w:rsidRDefault="00731110" w:rsidP="00731110">
            <w:pPr>
              <w:rPr>
                <w:rFonts w:eastAsia="Calibri"/>
                <w:lang w:eastAsia="en-US"/>
              </w:rPr>
            </w:pPr>
          </w:p>
        </w:tc>
        <w:tc>
          <w:tcPr>
            <w:tcW w:w="2209" w:type="dxa"/>
            <w:tcBorders>
              <w:top w:val="single" w:sz="4" w:space="0" w:color="auto"/>
              <w:left w:val="single" w:sz="4" w:space="0" w:color="auto"/>
              <w:bottom w:val="single" w:sz="4" w:space="0" w:color="auto"/>
              <w:right w:val="single" w:sz="4" w:space="0" w:color="auto"/>
            </w:tcBorders>
            <w:hideMark/>
          </w:tcPr>
          <w:p w:rsidR="00731110" w:rsidRPr="00EB795A" w:rsidRDefault="00731110" w:rsidP="00731110">
            <w:pPr>
              <w:suppressAutoHyphens/>
              <w:jc w:val="both"/>
              <w:rPr>
                <w:rFonts w:eastAsiaTheme="minorHAnsi"/>
                <w:lang w:eastAsia="en-US"/>
              </w:rPr>
            </w:pPr>
            <w:r w:rsidRPr="00EB795A">
              <w:rPr>
                <w:rFonts w:eastAsiaTheme="minorHAnsi"/>
                <w:lang w:eastAsia="en-US"/>
              </w:rPr>
              <w:t>Физика</w:t>
            </w:r>
          </w:p>
        </w:tc>
        <w:tc>
          <w:tcPr>
            <w:tcW w:w="1417" w:type="dxa"/>
            <w:tcBorders>
              <w:top w:val="single" w:sz="4" w:space="0" w:color="auto"/>
              <w:left w:val="single" w:sz="4" w:space="0" w:color="auto"/>
              <w:bottom w:val="single" w:sz="4" w:space="0" w:color="auto"/>
              <w:right w:val="single" w:sz="4" w:space="0" w:color="auto"/>
            </w:tcBorders>
            <w:hideMark/>
          </w:tcPr>
          <w:p w:rsidR="00731110" w:rsidRPr="00EB795A" w:rsidRDefault="00731110" w:rsidP="00731110">
            <w:pPr>
              <w:suppressAutoHyphens/>
              <w:spacing w:line="360" w:lineRule="auto"/>
              <w:jc w:val="center"/>
              <w:rPr>
                <w:rFonts w:eastAsia="Calibri"/>
                <w:sz w:val="28"/>
                <w:lang w:eastAsia="en-US"/>
              </w:rPr>
            </w:pPr>
            <w:r>
              <w:rPr>
                <w:rFonts w:eastAsia="Calibri"/>
                <w:lang w:eastAsia="en-US"/>
              </w:rPr>
              <w:t>68</w:t>
            </w:r>
          </w:p>
        </w:tc>
        <w:tc>
          <w:tcPr>
            <w:tcW w:w="1024" w:type="dxa"/>
            <w:tcBorders>
              <w:top w:val="single" w:sz="4" w:space="0" w:color="auto"/>
              <w:left w:val="single" w:sz="4" w:space="0" w:color="auto"/>
              <w:bottom w:val="single" w:sz="4" w:space="0" w:color="auto"/>
              <w:right w:val="single" w:sz="4" w:space="0" w:color="auto"/>
            </w:tcBorders>
            <w:hideMark/>
          </w:tcPr>
          <w:p w:rsidR="00731110" w:rsidRPr="00EB795A" w:rsidRDefault="00731110" w:rsidP="00731110">
            <w:pPr>
              <w:suppressAutoHyphens/>
              <w:jc w:val="center"/>
              <w:rPr>
                <w:rFonts w:eastAsiaTheme="minorHAnsi"/>
                <w:lang w:eastAsia="en-US"/>
              </w:rPr>
            </w:pPr>
            <w:r w:rsidRPr="00EB795A">
              <w:rPr>
                <w:rFonts w:eastAsiaTheme="minorHAnsi"/>
                <w:lang w:eastAsia="en-US"/>
              </w:rPr>
              <w:t>1</w:t>
            </w:r>
          </w:p>
        </w:tc>
        <w:tc>
          <w:tcPr>
            <w:tcW w:w="873" w:type="dxa"/>
            <w:tcBorders>
              <w:top w:val="single" w:sz="4" w:space="0" w:color="auto"/>
              <w:left w:val="single" w:sz="4" w:space="0" w:color="auto"/>
              <w:bottom w:val="single" w:sz="4" w:space="0" w:color="auto"/>
              <w:right w:val="single" w:sz="4" w:space="0" w:color="auto"/>
            </w:tcBorders>
            <w:hideMark/>
          </w:tcPr>
          <w:p w:rsidR="00731110" w:rsidRPr="00EB795A" w:rsidRDefault="00731110" w:rsidP="00731110">
            <w:pPr>
              <w:suppressAutoHyphens/>
              <w:jc w:val="center"/>
              <w:rPr>
                <w:rFonts w:eastAsiaTheme="minorHAnsi"/>
                <w:lang w:eastAsia="en-US"/>
              </w:rPr>
            </w:pPr>
            <w:r w:rsidRPr="00EB795A">
              <w:rPr>
                <w:rFonts w:eastAsiaTheme="minorHAnsi"/>
                <w:lang w:eastAsia="en-US"/>
              </w:rPr>
              <w:t>34</w:t>
            </w:r>
          </w:p>
        </w:tc>
        <w:tc>
          <w:tcPr>
            <w:tcW w:w="1024" w:type="dxa"/>
            <w:tcBorders>
              <w:top w:val="single" w:sz="4" w:space="0" w:color="auto"/>
              <w:left w:val="single" w:sz="4" w:space="0" w:color="auto"/>
              <w:bottom w:val="single" w:sz="4" w:space="0" w:color="auto"/>
              <w:right w:val="single" w:sz="4" w:space="0" w:color="auto"/>
            </w:tcBorders>
            <w:hideMark/>
          </w:tcPr>
          <w:p w:rsidR="00731110" w:rsidRPr="00EB795A" w:rsidRDefault="00731110" w:rsidP="00731110">
            <w:pPr>
              <w:suppressAutoHyphens/>
              <w:jc w:val="center"/>
              <w:rPr>
                <w:rFonts w:eastAsiaTheme="minorHAnsi"/>
                <w:lang w:eastAsia="en-US"/>
              </w:rPr>
            </w:pPr>
            <w:r w:rsidRPr="00EB795A">
              <w:rPr>
                <w:rFonts w:eastAsiaTheme="minorHAnsi"/>
                <w:lang w:eastAsia="en-US"/>
              </w:rPr>
              <w:t>1</w:t>
            </w:r>
          </w:p>
        </w:tc>
        <w:tc>
          <w:tcPr>
            <w:tcW w:w="873" w:type="dxa"/>
            <w:tcBorders>
              <w:top w:val="single" w:sz="4" w:space="0" w:color="auto"/>
              <w:left w:val="single" w:sz="4" w:space="0" w:color="auto"/>
              <w:bottom w:val="single" w:sz="4" w:space="0" w:color="auto"/>
              <w:right w:val="single" w:sz="4" w:space="0" w:color="auto"/>
            </w:tcBorders>
            <w:hideMark/>
          </w:tcPr>
          <w:p w:rsidR="00731110" w:rsidRPr="00EB795A" w:rsidRDefault="00731110" w:rsidP="00731110">
            <w:pPr>
              <w:suppressAutoHyphens/>
              <w:jc w:val="center"/>
              <w:rPr>
                <w:rFonts w:eastAsiaTheme="minorHAnsi"/>
                <w:lang w:eastAsia="en-US"/>
              </w:rPr>
            </w:pPr>
            <w:r w:rsidRPr="00EB795A">
              <w:rPr>
                <w:rFonts w:eastAsiaTheme="minorHAnsi"/>
                <w:lang w:eastAsia="en-US"/>
              </w:rPr>
              <w:t>34</w:t>
            </w:r>
          </w:p>
        </w:tc>
      </w:tr>
      <w:tr w:rsidR="00731110" w:rsidRPr="00EB795A" w:rsidTr="00731110">
        <w:tc>
          <w:tcPr>
            <w:tcW w:w="0" w:type="auto"/>
            <w:vMerge/>
            <w:tcBorders>
              <w:top w:val="single" w:sz="4" w:space="0" w:color="auto"/>
              <w:left w:val="single" w:sz="4" w:space="0" w:color="auto"/>
              <w:bottom w:val="single" w:sz="4" w:space="0" w:color="auto"/>
              <w:right w:val="single" w:sz="4" w:space="0" w:color="auto"/>
            </w:tcBorders>
            <w:vAlign w:val="center"/>
            <w:hideMark/>
          </w:tcPr>
          <w:p w:rsidR="00731110" w:rsidRPr="00EB795A" w:rsidRDefault="00731110" w:rsidP="00731110">
            <w:pPr>
              <w:rPr>
                <w:rFonts w:eastAsia="Calibri"/>
                <w:lang w:eastAsia="en-US"/>
              </w:rPr>
            </w:pPr>
          </w:p>
        </w:tc>
        <w:tc>
          <w:tcPr>
            <w:tcW w:w="2209" w:type="dxa"/>
            <w:tcBorders>
              <w:top w:val="single" w:sz="4" w:space="0" w:color="auto"/>
              <w:left w:val="single" w:sz="4" w:space="0" w:color="auto"/>
              <w:bottom w:val="single" w:sz="4" w:space="0" w:color="auto"/>
              <w:right w:val="single" w:sz="4" w:space="0" w:color="auto"/>
            </w:tcBorders>
          </w:tcPr>
          <w:p w:rsidR="00731110" w:rsidRPr="00EB795A" w:rsidRDefault="00731110" w:rsidP="00731110">
            <w:pPr>
              <w:suppressAutoHyphens/>
              <w:jc w:val="both"/>
              <w:rPr>
                <w:rFonts w:eastAsiaTheme="minorHAnsi"/>
                <w:lang w:eastAsia="en-US"/>
              </w:rPr>
            </w:pPr>
            <w:r w:rsidRPr="00EB795A">
              <w:rPr>
                <w:rFonts w:eastAsiaTheme="minorHAnsi"/>
                <w:lang w:eastAsia="en-US"/>
              </w:rPr>
              <w:t>Информатика</w:t>
            </w:r>
          </w:p>
        </w:tc>
        <w:tc>
          <w:tcPr>
            <w:tcW w:w="1417" w:type="dxa"/>
            <w:tcBorders>
              <w:top w:val="single" w:sz="4" w:space="0" w:color="auto"/>
              <w:left w:val="single" w:sz="4" w:space="0" w:color="auto"/>
              <w:bottom w:val="single" w:sz="4" w:space="0" w:color="auto"/>
              <w:right w:val="single" w:sz="4" w:space="0" w:color="auto"/>
            </w:tcBorders>
          </w:tcPr>
          <w:p w:rsidR="00731110" w:rsidRPr="00EB795A" w:rsidRDefault="00731110" w:rsidP="00731110">
            <w:pPr>
              <w:suppressAutoHyphens/>
              <w:jc w:val="center"/>
              <w:rPr>
                <w:rFonts w:eastAsiaTheme="minorHAnsi"/>
                <w:lang w:eastAsia="en-US"/>
              </w:rPr>
            </w:pPr>
            <w:r>
              <w:rPr>
                <w:rFonts w:eastAsiaTheme="minorHAnsi"/>
                <w:lang w:eastAsia="en-US"/>
              </w:rPr>
              <w:t>68</w:t>
            </w:r>
          </w:p>
        </w:tc>
        <w:tc>
          <w:tcPr>
            <w:tcW w:w="1024" w:type="dxa"/>
            <w:tcBorders>
              <w:top w:val="single" w:sz="4" w:space="0" w:color="auto"/>
              <w:left w:val="single" w:sz="4" w:space="0" w:color="auto"/>
              <w:bottom w:val="single" w:sz="4" w:space="0" w:color="auto"/>
              <w:right w:val="single" w:sz="4" w:space="0" w:color="auto"/>
            </w:tcBorders>
          </w:tcPr>
          <w:p w:rsidR="00731110" w:rsidRPr="00EB795A" w:rsidRDefault="00731110" w:rsidP="00731110">
            <w:pPr>
              <w:suppressAutoHyphens/>
              <w:jc w:val="center"/>
              <w:rPr>
                <w:rFonts w:eastAsiaTheme="minorHAnsi"/>
                <w:lang w:eastAsia="en-US"/>
              </w:rPr>
            </w:pPr>
            <w:r w:rsidRPr="00EB795A">
              <w:rPr>
                <w:rFonts w:eastAsiaTheme="minorHAnsi"/>
                <w:lang w:eastAsia="en-US"/>
              </w:rPr>
              <w:t>1</w:t>
            </w:r>
          </w:p>
        </w:tc>
        <w:tc>
          <w:tcPr>
            <w:tcW w:w="873" w:type="dxa"/>
            <w:tcBorders>
              <w:top w:val="single" w:sz="4" w:space="0" w:color="auto"/>
              <w:left w:val="single" w:sz="4" w:space="0" w:color="auto"/>
              <w:bottom w:val="single" w:sz="4" w:space="0" w:color="auto"/>
              <w:right w:val="single" w:sz="4" w:space="0" w:color="auto"/>
            </w:tcBorders>
          </w:tcPr>
          <w:p w:rsidR="00731110" w:rsidRPr="00EB795A" w:rsidRDefault="00731110" w:rsidP="00731110">
            <w:pPr>
              <w:suppressAutoHyphens/>
              <w:jc w:val="center"/>
              <w:rPr>
                <w:rFonts w:eastAsiaTheme="minorHAnsi"/>
                <w:lang w:eastAsia="en-US"/>
              </w:rPr>
            </w:pPr>
            <w:r w:rsidRPr="00EB795A">
              <w:rPr>
                <w:rFonts w:eastAsiaTheme="minorHAnsi"/>
                <w:lang w:eastAsia="en-US"/>
              </w:rPr>
              <w:t>34</w:t>
            </w:r>
          </w:p>
        </w:tc>
        <w:tc>
          <w:tcPr>
            <w:tcW w:w="1024" w:type="dxa"/>
            <w:tcBorders>
              <w:top w:val="single" w:sz="4" w:space="0" w:color="auto"/>
              <w:left w:val="single" w:sz="4" w:space="0" w:color="auto"/>
              <w:bottom w:val="single" w:sz="4" w:space="0" w:color="auto"/>
              <w:right w:val="single" w:sz="4" w:space="0" w:color="auto"/>
            </w:tcBorders>
          </w:tcPr>
          <w:p w:rsidR="00731110" w:rsidRPr="00EB795A" w:rsidRDefault="00731110" w:rsidP="00731110">
            <w:pPr>
              <w:suppressAutoHyphens/>
              <w:jc w:val="center"/>
              <w:rPr>
                <w:rFonts w:eastAsiaTheme="minorHAnsi"/>
                <w:lang w:eastAsia="en-US"/>
              </w:rPr>
            </w:pPr>
            <w:r w:rsidRPr="00EB795A">
              <w:rPr>
                <w:rFonts w:eastAsiaTheme="minorHAnsi"/>
                <w:lang w:eastAsia="en-US"/>
              </w:rPr>
              <w:t>1</w:t>
            </w:r>
          </w:p>
        </w:tc>
        <w:tc>
          <w:tcPr>
            <w:tcW w:w="873" w:type="dxa"/>
            <w:tcBorders>
              <w:top w:val="single" w:sz="4" w:space="0" w:color="auto"/>
              <w:left w:val="single" w:sz="4" w:space="0" w:color="auto"/>
              <w:bottom w:val="single" w:sz="4" w:space="0" w:color="auto"/>
              <w:right w:val="single" w:sz="4" w:space="0" w:color="auto"/>
            </w:tcBorders>
          </w:tcPr>
          <w:p w:rsidR="00731110" w:rsidRPr="00EB795A" w:rsidRDefault="00731110" w:rsidP="00731110">
            <w:pPr>
              <w:suppressAutoHyphens/>
              <w:jc w:val="center"/>
              <w:rPr>
                <w:rFonts w:eastAsiaTheme="minorHAnsi"/>
                <w:lang w:eastAsia="en-US"/>
              </w:rPr>
            </w:pPr>
            <w:r w:rsidRPr="00EB795A">
              <w:rPr>
                <w:rFonts w:eastAsiaTheme="minorHAnsi"/>
                <w:lang w:eastAsia="en-US"/>
              </w:rPr>
              <w:t>34</w:t>
            </w:r>
          </w:p>
        </w:tc>
      </w:tr>
      <w:tr w:rsidR="00731110" w:rsidRPr="00EB795A" w:rsidTr="003306EF">
        <w:trPr>
          <w:trHeight w:val="361"/>
        </w:trPr>
        <w:tc>
          <w:tcPr>
            <w:tcW w:w="0" w:type="auto"/>
            <w:vMerge/>
            <w:tcBorders>
              <w:top w:val="single" w:sz="4" w:space="0" w:color="auto"/>
              <w:left w:val="single" w:sz="4" w:space="0" w:color="auto"/>
              <w:bottom w:val="single" w:sz="4" w:space="0" w:color="auto"/>
              <w:right w:val="single" w:sz="4" w:space="0" w:color="auto"/>
            </w:tcBorders>
            <w:vAlign w:val="center"/>
            <w:hideMark/>
          </w:tcPr>
          <w:p w:rsidR="00731110" w:rsidRPr="00EB795A" w:rsidRDefault="00731110" w:rsidP="00731110">
            <w:pPr>
              <w:rPr>
                <w:rFonts w:eastAsia="Calibri"/>
                <w:lang w:eastAsia="en-US"/>
              </w:rPr>
            </w:pPr>
          </w:p>
        </w:tc>
        <w:tc>
          <w:tcPr>
            <w:tcW w:w="2209" w:type="dxa"/>
            <w:tcBorders>
              <w:top w:val="single" w:sz="4" w:space="0" w:color="auto"/>
              <w:left w:val="single" w:sz="4" w:space="0" w:color="auto"/>
              <w:bottom w:val="single" w:sz="4" w:space="0" w:color="auto"/>
              <w:right w:val="single" w:sz="4" w:space="0" w:color="auto"/>
            </w:tcBorders>
          </w:tcPr>
          <w:p w:rsidR="00731110" w:rsidRPr="00EB795A" w:rsidRDefault="00731110" w:rsidP="00731110">
            <w:pPr>
              <w:suppressAutoHyphens/>
              <w:jc w:val="both"/>
              <w:rPr>
                <w:rFonts w:eastAsiaTheme="minorHAnsi"/>
                <w:lang w:eastAsia="en-US"/>
              </w:rPr>
            </w:pPr>
            <w:r w:rsidRPr="00EB795A">
              <w:t>Практикум по математике по подготовке к ЕГЭ</w:t>
            </w:r>
          </w:p>
        </w:tc>
        <w:tc>
          <w:tcPr>
            <w:tcW w:w="1417" w:type="dxa"/>
            <w:tcBorders>
              <w:top w:val="single" w:sz="4" w:space="0" w:color="auto"/>
              <w:left w:val="single" w:sz="4" w:space="0" w:color="auto"/>
              <w:bottom w:val="single" w:sz="4" w:space="0" w:color="auto"/>
              <w:right w:val="single" w:sz="4" w:space="0" w:color="auto"/>
            </w:tcBorders>
          </w:tcPr>
          <w:p w:rsidR="00731110" w:rsidRPr="00EB795A" w:rsidRDefault="00731110" w:rsidP="00731110">
            <w:pPr>
              <w:suppressAutoHyphens/>
              <w:jc w:val="center"/>
              <w:rPr>
                <w:rFonts w:eastAsiaTheme="minorHAnsi"/>
                <w:lang w:eastAsia="en-US"/>
              </w:rPr>
            </w:pPr>
            <w:r>
              <w:rPr>
                <w:rFonts w:eastAsia="Calibri"/>
                <w:lang w:eastAsia="en-US"/>
              </w:rPr>
              <w:t>68</w:t>
            </w:r>
          </w:p>
        </w:tc>
        <w:tc>
          <w:tcPr>
            <w:tcW w:w="1024" w:type="dxa"/>
            <w:tcBorders>
              <w:top w:val="single" w:sz="4" w:space="0" w:color="auto"/>
              <w:left w:val="single" w:sz="4" w:space="0" w:color="auto"/>
              <w:bottom w:val="single" w:sz="4" w:space="0" w:color="auto"/>
              <w:right w:val="single" w:sz="4" w:space="0" w:color="auto"/>
            </w:tcBorders>
          </w:tcPr>
          <w:p w:rsidR="00731110" w:rsidRPr="00EB795A" w:rsidRDefault="00731110" w:rsidP="00731110">
            <w:pPr>
              <w:suppressAutoHyphens/>
              <w:jc w:val="center"/>
              <w:rPr>
                <w:rFonts w:eastAsiaTheme="minorHAnsi"/>
                <w:lang w:eastAsia="en-US"/>
              </w:rPr>
            </w:pPr>
            <w:r w:rsidRPr="00EB795A">
              <w:rPr>
                <w:rFonts w:eastAsiaTheme="minorHAnsi"/>
                <w:lang w:eastAsia="en-US"/>
              </w:rPr>
              <w:t>1</w:t>
            </w:r>
          </w:p>
        </w:tc>
        <w:tc>
          <w:tcPr>
            <w:tcW w:w="873" w:type="dxa"/>
            <w:tcBorders>
              <w:top w:val="single" w:sz="4" w:space="0" w:color="auto"/>
              <w:left w:val="single" w:sz="4" w:space="0" w:color="auto"/>
              <w:bottom w:val="single" w:sz="4" w:space="0" w:color="auto"/>
              <w:right w:val="single" w:sz="4" w:space="0" w:color="auto"/>
            </w:tcBorders>
          </w:tcPr>
          <w:p w:rsidR="00731110" w:rsidRPr="00EB795A" w:rsidRDefault="00731110" w:rsidP="00731110">
            <w:pPr>
              <w:suppressAutoHyphens/>
              <w:jc w:val="center"/>
              <w:rPr>
                <w:rFonts w:eastAsiaTheme="minorHAnsi"/>
                <w:lang w:eastAsia="en-US"/>
              </w:rPr>
            </w:pPr>
            <w:r w:rsidRPr="00EB795A">
              <w:rPr>
                <w:rFonts w:eastAsiaTheme="minorHAnsi"/>
                <w:lang w:eastAsia="en-US"/>
              </w:rPr>
              <w:t>34</w:t>
            </w:r>
          </w:p>
        </w:tc>
        <w:tc>
          <w:tcPr>
            <w:tcW w:w="1024" w:type="dxa"/>
            <w:tcBorders>
              <w:top w:val="single" w:sz="4" w:space="0" w:color="auto"/>
              <w:left w:val="single" w:sz="4" w:space="0" w:color="auto"/>
              <w:bottom w:val="single" w:sz="4" w:space="0" w:color="auto"/>
              <w:right w:val="single" w:sz="4" w:space="0" w:color="auto"/>
            </w:tcBorders>
          </w:tcPr>
          <w:p w:rsidR="00731110" w:rsidRPr="00EB795A" w:rsidRDefault="00731110" w:rsidP="00731110">
            <w:pPr>
              <w:suppressAutoHyphens/>
              <w:jc w:val="center"/>
              <w:rPr>
                <w:rFonts w:eastAsiaTheme="minorHAnsi"/>
                <w:lang w:eastAsia="en-US"/>
              </w:rPr>
            </w:pPr>
            <w:r w:rsidRPr="00EB795A">
              <w:rPr>
                <w:rFonts w:eastAsiaTheme="minorHAnsi"/>
                <w:lang w:eastAsia="en-US"/>
              </w:rPr>
              <w:t>1</w:t>
            </w:r>
          </w:p>
        </w:tc>
        <w:tc>
          <w:tcPr>
            <w:tcW w:w="873" w:type="dxa"/>
            <w:tcBorders>
              <w:top w:val="single" w:sz="4" w:space="0" w:color="auto"/>
              <w:left w:val="single" w:sz="4" w:space="0" w:color="auto"/>
              <w:bottom w:val="single" w:sz="4" w:space="0" w:color="auto"/>
              <w:right w:val="single" w:sz="4" w:space="0" w:color="auto"/>
            </w:tcBorders>
          </w:tcPr>
          <w:p w:rsidR="00731110" w:rsidRPr="00EB795A" w:rsidRDefault="00731110" w:rsidP="00731110">
            <w:pPr>
              <w:suppressAutoHyphens/>
              <w:jc w:val="center"/>
              <w:rPr>
                <w:rFonts w:eastAsiaTheme="minorHAnsi"/>
                <w:lang w:eastAsia="en-US"/>
              </w:rPr>
            </w:pPr>
            <w:r w:rsidRPr="00EB795A">
              <w:rPr>
                <w:rFonts w:eastAsiaTheme="minorHAnsi"/>
                <w:lang w:eastAsia="en-US"/>
              </w:rPr>
              <w:t>34</w:t>
            </w:r>
          </w:p>
        </w:tc>
      </w:tr>
      <w:tr w:rsidR="00731110" w:rsidRPr="00EB795A" w:rsidTr="00EB795A">
        <w:tc>
          <w:tcPr>
            <w:tcW w:w="2208" w:type="dxa"/>
            <w:vMerge w:val="restart"/>
            <w:tcBorders>
              <w:top w:val="single" w:sz="4" w:space="0" w:color="auto"/>
              <w:left w:val="single" w:sz="4" w:space="0" w:color="auto"/>
              <w:right w:val="single" w:sz="4" w:space="0" w:color="auto"/>
            </w:tcBorders>
            <w:hideMark/>
          </w:tcPr>
          <w:p w:rsidR="00731110" w:rsidRPr="00EB795A" w:rsidRDefault="00731110" w:rsidP="00731110">
            <w:pPr>
              <w:suppressAutoHyphens/>
              <w:rPr>
                <w:rFonts w:eastAsiaTheme="minorHAnsi"/>
                <w:lang w:eastAsia="en-US"/>
              </w:rPr>
            </w:pPr>
            <w:r w:rsidRPr="00EB795A">
              <w:t>Курсы по выбору</w:t>
            </w:r>
          </w:p>
        </w:tc>
        <w:tc>
          <w:tcPr>
            <w:tcW w:w="2209" w:type="dxa"/>
            <w:tcBorders>
              <w:top w:val="single" w:sz="4" w:space="0" w:color="auto"/>
              <w:left w:val="single" w:sz="4" w:space="0" w:color="auto"/>
              <w:bottom w:val="single" w:sz="4" w:space="0" w:color="auto"/>
              <w:right w:val="single" w:sz="4" w:space="0" w:color="auto"/>
            </w:tcBorders>
            <w:hideMark/>
          </w:tcPr>
          <w:p w:rsidR="00731110" w:rsidRPr="00EB795A" w:rsidRDefault="00731110" w:rsidP="00731110">
            <w:pPr>
              <w:suppressAutoHyphens/>
              <w:jc w:val="both"/>
              <w:rPr>
                <w:rFonts w:eastAsiaTheme="minorHAnsi"/>
                <w:lang w:eastAsia="en-US"/>
              </w:rPr>
            </w:pPr>
            <w:r w:rsidRPr="00EB795A">
              <w:t>Практикум по обществознанию по подготовке к ЕГЭ</w:t>
            </w:r>
          </w:p>
        </w:tc>
        <w:tc>
          <w:tcPr>
            <w:tcW w:w="1417" w:type="dxa"/>
            <w:tcBorders>
              <w:top w:val="single" w:sz="4" w:space="0" w:color="auto"/>
              <w:left w:val="single" w:sz="4" w:space="0" w:color="auto"/>
              <w:bottom w:val="single" w:sz="4" w:space="0" w:color="auto"/>
              <w:right w:val="single" w:sz="4" w:space="0" w:color="auto"/>
            </w:tcBorders>
            <w:hideMark/>
          </w:tcPr>
          <w:p w:rsidR="00731110" w:rsidRPr="00EB795A" w:rsidRDefault="00731110" w:rsidP="00731110">
            <w:pPr>
              <w:suppressAutoHyphens/>
              <w:spacing w:line="360" w:lineRule="auto"/>
              <w:jc w:val="center"/>
              <w:rPr>
                <w:rFonts w:eastAsia="Calibri"/>
                <w:sz w:val="28"/>
                <w:lang w:eastAsia="en-US"/>
              </w:rPr>
            </w:pPr>
            <w:r>
              <w:rPr>
                <w:rFonts w:eastAsia="Calibri"/>
                <w:lang w:eastAsia="en-US"/>
              </w:rPr>
              <w:t>68</w:t>
            </w:r>
          </w:p>
        </w:tc>
        <w:tc>
          <w:tcPr>
            <w:tcW w:w="1024" w:type="dxa"/>
            <w:tcBorders>
              <w:top w:val="single" w:sz="4" w:space="0" w:color="auto"/>
              <w:left w:val="single" w:sz="4" w:space="0" w:color="auto"/>
              <w:bottom w:val="single" w:sz="4" w:space="0" w:color="auto"/>
              <w:right w:val="single" w:sz="4" w:space="0" w:color="auto"/>
            </w:tcBorders>
            <w:hideMark/>
          </w:tcPr>
          <w:p w:rsidR="00731110" w:rsidRPr="00EB795A" w:rsidRDefault="00731110" w:rsidP="00731110">
            <w:pPr>
              <w:suppressAutoHyphens/>
              <w:jc w:val="center"/>
              <w:rPr>
                <w:rFonts w:eastAsiaTheme="minorHAnsi"/>
                <w:lang w:eastAsia="en-US"/>
              </w:rPr>
            </w:pPr>
            <w:r w:rsidRPr="00EB795A">
              <w:rPr>
                <w:rFonts w:eastAsiaTheme="minorHAnsi"/>
                <w:lang w:eastAsia="en-US"/>
              </w:rPr>
              <w:t>1</w:t>
            </w:r>
          </w:p>
        </w:tc>
        <w:tc>
          <w:tcPr>
            <w:tcW w:w="873" w:type="dxa"/>
            <w:tcBorders>
              <w:top w:val="single" w:sz="4" w:space="0" w:color="auto"/>
              <w:left w:val="single" w:sz="4" w:space="0" w:color="auto"/>
              <w:bottom w:val="single" w:sz="4" w:space="0" w:color="auto"/>
              <w:right w:val="single" w:sz="4" w:space="0" w:color="auto"/>
            </w:tcBorders>
            <w:hideMark/>
          </w:tcPr>
          <w:p w:rsidR="00731110" w:rsidRPr="00EB795A" w:rsidRDefault="00731110" w:rsidP="00731110">
            <w:pPr>
              <w:suppressAutoHyphens/>
              <w:jc w:val="center"/>
              <w:rPr>
                <w:rFonts w:eastAsiaTheme="minorHAnsi"/>
                <w:lang w:eastAsia="en-US"/>
              </w:rPr>
            </w:pPr>
            <w:r w:rsidRPr="00EB795A">
              <w:rPr>
                <w:rFonts w:eastAsiaTheme="minorHAnsi"/>
                <w:lang w:eastAsia="en-US"/>
              </w:rPr>
              <w:t>34</w:t>
            </w:r>
          </w:p>
        </w:tc>
        <w:tc>
          <w:tcPr>
            <w:tcW w:w="1024" w:type="dxa"/>
            <w:tcBorders>
              <w:top w:val="single" w:sz="4" w:space="0" w:color="auto"/>
              <w:left w:val="single" w:sz="4" w:space="0" w:color="auto"/>
              <w:bottom w:val="single" w:sz="4" w:space="0" w:color="auto"/>
              <w:right w:val="single" w:sz="4" w:space="0" w:color="auto"/>
            </w:tcBorders>
            <w:hideMark/>
          </w:tcPr>
          <w:p w:rsidR="00731110" w:rsidRPr="00EB795A" w:rsidRDefault="00731110" w:rsidP="00731110">
            <w:pPr>
              <w:suppressAutoHyphens/>
              <w:jc w:val="center"/>
              <w:rPr>
                <w:rFonts w:eastAsiaTheme="minorHAnsi"/>
                <w:lang w:eastAsia="en-US"/>
              </w:rPr>
            </w:pPr>
            <w:r w:rsidRPr="00EB795A">
              <w:rPr>
                <w:rFonts w:eastAsiaTheme="minorHAnsi"/>
                <w:lang w:eastAsia="en-US"/>
              </w:rPr>
              <w:t>1</w:t>
            </w:r>
          </w:p>
        </w:tc>
        <w:tc>
          <w:tcPr>
            <w:tcW w:w="873" w:type="dxa"/>
            <w:tcBorders>
              <w:top w:val="single" w:sz="4" w:space="0" w:color="auto"/>
              <w:left w:val="single" w:sz="4" w:space="0" w:color="auto"/>
              <w:bottom w:val="single" w:sz="4" w:space="0" w:color="auto"/>
              <w:right w:val="single" w:sz="4" w:space="0" w:color="auto"/>
            </w:tcBorders>
            <w:hideMark/>
          </w:tcPr>
          <w:p w:rsidR="00731110" w:rsidRPr="00EB795A" w:rsidRDefault="00731110" w:rsidP="00731110">
            <w:pPr>
              <w:suppressAutoHyphens/>
              <w:jc w:val="center"/>
              <w:rPr>
                <w:rFonts w:eastAsiaTheme="minorHAnsi"/>
                <w:lang w:eastAsia="en-US"/>
              </w:rPr>
            </w:pPr>
            <w:r w:rsidRPr="00EB795A">
              <w:rPr>
                <w:rFonts w:eastAsiaTheme="minorHAnsi"/>
                <w:lang w:eastAsia="en-US"/>
              </w:rPr>
              <w:t>34</w:t>
            </w:r>
          </w:p>
        </w:tc>
      </w:tr>
      <w:tr w:rsidR="00731110" w:rsidRPr="00EB795A" w:rsidTr="003306EF">
        <w:tc>
          <w:tcPr>
            <w:tcW w:w="2208" w:type="dxa"/>
            <w:vMerge/>
            <w:tcBorders>
              <w:left w:val="single" w:sz="4" w:space="0" w:color="auto"/>
              <w:bottom w:val="single" w:sz="4" w:space="0" w:color="auto"/>
              <w:right w:val="single" w:sz="4" w:space="0" w:color="auto"/>
            </w:tcBorders>
          </w:tcPr>
          <w:p w:rsidR="00731110" w:rsidRPr="00EB795A" w:rsidRDefault="00731110" w:rsidP="00731110">
            <w:pPr>
              <w:suppressAutoHyphens/>
            </w:pPr>
          </w:p>
        </w:tc>
        <w:tc>
          <w:tcPr>
            <w:tcW w:w="2209" w:type="dxa"/>
            <w:tcBorders>
              <w:top w:val="single" w:sz="4" w:space="0" w:color="auto"/>
              <w:left w:val="single" w:sz="4" w:space="0" w:color="auto"/>
              <w:bottom w:val="single" w:sz="4" w:space="0" w:color="auto"/>
              <w:right w:val="single" w:sz="4" w:space="0" w:color="auto"/>
            </w:tcBorders>
          </w:tcPr>
          <w:p w:rsidR="00731110" w:rsidRPr="00EB795A" w:rsidRDefault="00731110" w:rsidP="00731110">
            <w:pPr>
              <w:suppressAutoHyphens/>
              <w:jc w:val="both"/>
            </w:pPr>
            <w:r w:rsidRPr="00EB795A">
              <w:t>Индивидуальный проект</w:t>
            </w:r>
          </w:p>
        </w:tc>
        <w:tc>
          <w:tcPr>
            <w:tcW w:w="1417" w:type="dxa"/>
            <w:tcBorders>
              <w:top w:val="single" w:sz="4" w:space="0" w:color="auto"/>
              <w:left w:val="single" w:sz="4" w:space="0" w:color="auto"/>
              <w:bottom w:val="single" w:sz="4" w:space="0" w:color="auto"/>
              <w:right w:val="single" w:sz="4" w:space="0" w:color="auto"/>
            </w:tcBorders>
          </w:tcPr>
          <w:p w:rsidR="00731110" w:rsidRPr="00EB795A" w:rsidRDefault="00731110" w:rsidP="00731110">
            <w:pPr>
              <w:suppressAutoHyphens/>
              <w:spacing w:line="360" w:lineRule="auto"/>
              <w:jc w:val="center"/>
              <w:rPr>
                <w:rFonts w:eastAsia="Calibri"/>
                <w:sz w:val="28"/>
                <w:lang w:eastAsia="en-US"/>
              </w:rPr>
            </w:pPr>
            <w:r>
              <w:rPr>
                <w:rFonts w:eastAsia="Calibri"/>
                <w:sz w:val="28"/>
                <w:szCs w:val="22"/>
                <w:lang w:eastAsia="en-US"/>
              </w:rPr>
              <w:t>34</w:t>
            </w:r>
          </w:p>
        </w:tc>
        <w:tc>
          <w:tcPr>
            <w:tcW w:w="1024" w:type="dxa"/>
            <w:tcBorders>
              <w:top w:val="single" w:sz="4" w:space="0" w:color="auto"/>
              <w:left w:val="single" w:sz="4" w:space="0" w:color="auto"/>
              <w:bottom w:val="single" w:sz="4" w:space="0" w:color="auto"/>
              <w:right w:val="single" w:sz="4" w:space="0" w:color="auto"/>
            </w:tcBorders>
          </w:tcPr>
          <w:p w:rsidR="00731110" w:rsidRPr="00EB795A" w:rsidRDefault="00731110" w:rsidP="00731110">
            <w:pPr>
              <w:suppressAutoHyphens/>
              <w:jc w:val="center"/>
              <w:rPr>
                <w:rFonts w:eastAsiaTheme="minorHAnsi"/>
                <w:lang w:eastAsia="en-US"/>
              </w:rPr>
            </w:pPr>
          </w:p>
        </w:tc>
        <w:tc>
          <w:tcPr>
            <w:tcW w:w="873" w:type="dxa"/>
            <w:tcBorders>
              <w:top w:val="single" w:sz="4" w:space="0" w:color="auto"/>
              <w:left w:val="single" w:sz="4" w:space="0" w:color="auto"/>
              <w:bottom w:val="single" w:sz="4" w:space="0" w:color="auto"/>
              <w:right w:val="single" w:sz="4" w:space="0" w:color="auto"/>
            </w:tcBorders>
          </w:tcPr>
          <w:p w:rsidR="00731110" w:rsidRPr="00EB795A" w:rsidRDefault="00731110" w:rsidP="00731110">
            <w:pPr>
              <w:suppressAutoHyphens/>
              <w:jc w:val="center"/>
              <w:rPr>
                <w:rFonts w:eastAsiaTheme="minorHAnsi"/>
                <w:lang w:eastAsia="en-US"/>
              </w:rPr>
            </w:pPr>
          </w:p>
        </w:tc>
        <w:tc>
          <w:tcPr>
            <w:tcW w:w="1024" w:type="dxa"/>
            <w:tcBorders>
              <w:top w:val="single" w:sz="4" w:space="0" w:color="auto"/>
              <w:left w:val="single" w:sz="4" w:space="0" w:color="auto"/>
              <w:bottom w:val="single" w:sz="4" w:space="0" w:color="auto"/>
              <w:right w:val="single" w:sz="4" w:space="0" w:color="auto"/>
            </w:tcBorders>
          </w:tcPr>
          <w:p w:rsidR="00731110" w:rsidRPr="00EB795A" w:rsidRDefault="00731110" w:rsidP="00731110">
            <w:pPr>
              <w:suppressAutoHyphens/>
              <w:jc w:val="center"/>
              <w:rPr>
                <w:rFonts w:eastAsiaTheme="minorHAnsi"/>
                <w:lang w:eastAsia="en-US"/>
              </w:rPr>
            </w:pPr>
            <w:r>
              <w:rPr>
                <w:rFonts w:eastAsiaTheme="minorHAnsi"/>
                <w:lang w:eastAsia="en-US"/>
              </w:rPr>
              <w:t>1</w:t>
            </w:r>
          </w:p>
        </w:tc>
        <w:tc>
          <w:tcPr>
            <w:tcW w:w="873" w:type="dxa"/>
          </w:tcPr>
          <w:p w:rsidR="00731110" w:rsidRPr="00EB795A" w:rsidRDefault="00731110" w:rsidP="00731110">
            <w:pPr>
              <w:suppressAutoHyphens/>
              <w:jc w:val="center"/>
              <w:rPr>
                <w:rFonts w:eastAsiaTheme="minorHAnsi"/>
                <w:lang w:eastAsia="en-US"/>
              </w:rPr>
            </w:pPr>
            <w:r>
              <w:rPr>
                <w:rFonts w:eastAsiaTheme="minorHAnsi"/>
                <w:lang w:eastAsia="en-US"/>
              </w:rPr>
              <w:t>34</w:t>
            </w:r>
          </w:p>
        </w:tc>
      </w:tr>
      <w:tr w:rsidR="00731110" w:rsidRPr="00EB795A" w:rsidTr="00EB795A">
        <w:tc>
          <w:tcPr>
            <w:tcW w:w="4417" w:type="dxa"/>
            <w:gridSpan w:val="2"/>
            <w:tcBorders>
              <w:top w:val="single" w:sz="4" w:space="0" w:color="auto"/>
              <w:left w:val="single" w:sz="4" w:space="0" w:color="auto"/>
              <w:bottom w:val="single" w:sz="4" w:space="0" w:color="auto"/>
              <w:right w:val="single" w:sz="4" w:space="0" w:color="auto"/>
            </w:tcBorders>
            <w:hideMark/>
          </w:tcPr>
          <w:p w:rsidR="00731110" w:rsidRPr="00EB795A" w:rsidRDefault="00731110" w:rsidP="00731110">
            <w:pPr>
              <w:suppressAutoHyphens/>
              <w:jc w:val="both"/>
              <w:rPr>
                <w:rFonts w:eastAsiaTheme="minorHAnsi"/>
                <w:lang w:eastAsia="en-US"/>
              </w:rPr>
            </w:pPr>
          </w:p>
        </w:tc>
        <w:tc>
          <w:tcPr>
            <w:tcW w:w="1417" w:type="dxa"/>
            <w:tcBorders>
              <w:top w:val="single" w:sz="4" w:space="0" w:color="auto"/>
              <w:left w:val="single" w:sz="4" w:space="0" w:color="auto"/>
              <w:bottom w:val="single" w:sz="4" w:space="0" w:color="auto"/>
              <w:right w:val="single" w:sz="4" w:space="0" w:color="auto"/>
            </w:tcBorders>
            <w:hideMark/>
          </w:tcPr>
          <w:p w:rsidR="00731110" w:rsidRPr="00EB795A" w:rsidRDefault="00731110" w:rsidP="00731110">
            <w:pPr>
              <w:suppressAutoHyphens/>
              <w:jc w:val="center"/>
              <w:rPr>
                <w:rFonts w:eastAsiaTheme="minorHAnsi"/>
                <w:lang w:eastAsia="en-US"/>
              </w:rPr>
            </w:pPr>
            <w:r>
              <w:rPr>
                <w:rFonts w:eastAsiaTheme="minorHAnsi"/>
                <w:lang w:eastAsia="en-US"/>
              </w:rPr>
              <w:t>442</w:t>
            </w:r>
          </w:p>
        </w:tc>
        <w:tc>
          <w:tcPr>
            <w:tcW w:w="1024" w:type="dxa"/>
            <w:tcBorders>
              <w:top w:val="single" w:sz="4" w:space="0" w:color="auto"/>
              <w:left w:val="single" w:sz="4" w:space="0" w:color="auto"/>
              <w:bottom w:val="single" w:sz="4" w:space="0" w:color="auto"/>
              <w:right w:val="single" w:sz="4" w:space="0" w:color="auto"/>
            </w:tcBorders>
            <w:hideMark/>
          </w:tcPr>
          <w:p w:rsidR="00731110" w:rsidRPr="00EB795A" w:rsidRDefault="00731110" w:rsidP="00731110">
            <w:pPr>
              <w:suppressAutoHyphens/>
              <w:jc w:val="center"/>
              <w:rPr>
                <w:rFonts w:eastAsiaTheme="minorHAnsi"/>
                <w:lang w:eastAsia="en-US"/>
              </w:rPr>
            </w:pPr>
            <w:r>
              <w:rPr>
                <w:rFonts w:eastAsiaTheme="minorHAnsi"/>
                <w:lang w:eastAsia="en-US"/>
              </w:rPr>
              <w:t>6</w:t>
            </w:r>
          </w:p>
        </w:tc>
        <w:tc>
          <w:tcPr>
            <w:tcW w:w="873" w:type="dxa"/>
            <w:tcBorders>
              <w:top w:val="single" w:sz="4" w:space="0" w:color="auto"/>
              <w:left w:val="single" w:sz="4" w:space="0" w:color="auto"/>
              <w:bottom w:val="single" w:sz="4" w:space="0" w:color="auto"/>
              <w:right w:val="single" w:sz="4" w:space="0" w:color="auto"/>
            </w:tcBorders>
            <w:hideMark/>
          </w:tcPr>
          <w:p w:rsidR="00731110" w:rsidRPr="00EB795A" w:rsidRDefault="00731110" w:rsidP="00731110">
            <w:pPr>
              <w:suppressAutoHyphens/>
              <w:jc w:val="center"/>
              <w:rPr>
                <w:rFonts w:eastAsiaTheme="minorHAnsi"/>
                <w:lang w:eastAsia="en-US"/>
              </w:rPr>
            </w:pPr>
            <w:r>
              <w:rPr>
                <w:rFonts w:eastAsiaTheme="minorHAnsi"/>
                <w:lang w:eastAsia="en-US"/>
              </w:rPr>
              <w:t>204</w:t>
            </w:r>
          </w:p>
        </w:tc>
        <w:tc>
          <w:tcPr>
            <w:tcW w:w="1024" w:type="dxa"/>
            <w:tcBorders>
              <w:top w:val="single" w:sz="4" w:space="0" w:color="auto"/>
              <w:left w:val="single" w:sz="4" w:space="0" w:color="auto"/>
              <w:bottom w:val="single" w:sz="4" w:space="0" w:color="auto"/>
              <w:right w:val="single" w:sz="4" w:space="0" w:color="auto"/>
            </w:tcBorders>
            <w:hideMark/>
          </w:tcPr>
          <w:p w:rsidR="00731110" w:rsidRPr="00EB795A" w:rsidRDefault="00731110" w:rsidP="00731110">
            <w:pPr>
              <w:suppressAutoHyphens/>
              <w:jc w:val="center"/>
              <w:rPr>
                <w:rFonts w:eastAsiaTheme="minorHAnsi"/>
                <w:lang w:eastAsia="en-US"/>
              </w:rPr>
            </w:pPr>
            <w:r w:rsidRPr="00EB795A">
              <w:rPr>
                <w:rFonts w:eastAsiaTheme="minorHAnsi"/>
                <w:lang w:eastAsia="en-US"/>
              </w:rPr>
              <w:t>7</w:t>
            </w:r>
          </w:p>
        </w:tc>
        <w:tc>
          <w:tcPr>
            <w:tcW w:w="873" w:type="dxa"/>
            <w:tcBorders>
              <w:top w:val="single" w:sz="4" w:space="0" w:color="auto"/>
              <w:left w:val="single" w:sz="4" w:space="0" w:color="auto"/>
              <w:bottom w:val="single" w:sz="4" w:space="0" w:color="auto"/>
              <w:right w:val="single" w:sz="4" w:space="0" w:color="auto"/>
            </w:tcBorders>
            <w:hideMark/>
          </w:tcPr>
          <w:p w:rsidR="00731110" w:rsidRPr="00EB795A" w:rsidRDefault="00731110" w:rsidP="00731110">
            <w:pPr>
              <w:suppressAutoHyphens/>
              <w:jc w:val="center"/>
              <w:rPr>
                <w:rFonts w:eastAsiaTheme="minorHAnsi"/>
                <w:lang w:eastAsia="en-US"/>
              </w:rPr>
            </w:pPr>
            <w:r w:rsidRPr="00EB795A">
              <w:rPr>
                <w:rFonts w:eastAsiaTheme="minorHAnsi"/>
                <w:lang w:eastAsia="en-US"/>
              </w:rPr>
              <w:t>238</w:t>
            </w:r>
          </w:p>
        </w:tc>
      </w:tr>
      <w:tr w:rsidR="00731110" w:rsidRPr="00EB795A" w:rsidTr="00EB795A">
        <w:tc>
          <w:tcPr>
            <w:tcW w:w="4417" w:type="dxa"/>
            <w:gridSpan w:val="2"/>
            <w:tcBorders>
              <w:top w:val="single" w:sz="4" w:space="0" w:color="auto"/>
              <w:left w:val="single" w:sz="4" w:space="0" w:color="auto"/>
              <w:bottom w:val="single" w:sz="4" w:space="0" w:color="auto"/>
              <w:right w:val="single" w:sz="4" w:space="0" w:color="auto"/>
            </w:tcBorders>
            <w:hideMark/>
          </w:tcPr>
          <w:p w:rsidR="00731110" w:rsidRPr="00EB795A" w:rsidRDefault="00731110" w:rsidP="00731110">
            <w:pPr>
              <w:suppressAutoHyphens/>
              <w:jc w:val="both"/>
              <w:rPr>
                <w:rFonts w:eastAsiaTheme="minorHAnsi"/>
                <w:lang w:eastAsia="en-US"/>
              </w:rPr>
            </w:pPr>
            <w:r w:rsidRPr="00EB795A">
              <w:rPr>
                <w:rFonts w:eastAsiaTheme="minorHAnsi"/>
                <w:lang w:eastAsia="en-US"/>
              </w:rPr>
              <w:t xml:space="preserve">Итого </w:t>
            </w:r>
          </w:p>
        </w:tc>
        <w:tc>
          <w:tcPr>
            <w:tcW w:w="1417" w:type="dxa"/>
            <w:tcBorders>
              <w:top w:val="single" w:sz="4" w:space="0" w:color="auto"/>
              <w:left w:val="single" w:sz="4" w:space="0" w:color="auto"/>
              <w:bottom w:val="single" w:sz="4" w:space="0" w:color="auto"/>
              <w:right w:val="single" w:sz="4" w:space="0" w:color="auto"/>
            </w:tcBorders>
            <w:hideMark/>
          </w:tcPr>
          <w:p w:rsidR="00731110" w:rsidRPr="00EB795A" w:rsidRDefault="00905A2A" w:rsidP="00731110">
            <w:pPr>
              <w:suppressAutoHyphens/>
              <w:jc w:val="center"/>
              <w:rPr>
                <w:rFonts w:eastAsiaTheme="minorHAnsi"/>
                <w:lang w:eastAsia="en-US"/>
              </w:rPr>
            </w:pPr>
            <w:r>
              <w:rPr>
                <w:rFonts w:eastAsiaTheme="minorHAnsi"/>
                <w:lang w:eastAsia="en-US"/>
              </w:rPr>
              <w:t>2516</w:t>
            </w:r>
          </w:p>
        </w:tc>
        <w:tc>
          <w:tcPr>
            <w:tcW w:w="1024" w:type="dxa"/>
            <w:tcBorders>
              <w:top w:val="single" w:sz="4" w:space="0" w:color="auto"/>
              <w:left w:val="single" w:sz="4" w:space="0" w:color="auto"/>
              <w:bottom w:val="single" w:sz="4" w:space="0" w:color="auto"/>
              <w:right w:val="single" w:sz="4" w:space="0" w:color="auto"/>
            </w:tcBorders>
            <w:hideMark/>
          </w:tcPr>
          <w:p w:rsidR="00731110" w:rsidRPr="00EB795A" w:rsidRDefault="00731110" w:rsidP="00731110">
            <w:pPr>
              <w:suppressAutoHyphens/>
              <w:jc w:val="center"/>
              <w:rPr>
                <w:rFonts w:eastAsiaTheme="minorHAnsi"/>
                <w:lang w:eastAsia="en-US"/>
              </w:rPr>
            </w:pPr>
            <w:r w:rsidRPr="00EB795A">
              <w:rPr>
                <w:rFonts w:eastAsiaTheme="minorHAnsi"/>
                <w:lang w:eastAsia="en-US"/>
              </w:rPr>
              <w:t>37</w:t>
            </w:r>
          </w:p>
        </w:tc>
        <w:tc>
          <w:tcPr>
            <w:tcW w:w="873" w:type="dxa"/>
            <w:tcBorders>
              <w:top w:val="single" w:sz="4" w:space="0" w:color="auto"/>
              <w:left w:val="single" w:sz="4" w:space="0" w:color="auto"/>
              <w:bottom w:val="single" w:sz="4" w:space="0" w:color="auto"/>
              <w:right w:val="single" w:sz="4" w:space="0" w:color="auto"/>
            </w:tcBorders>
            <w:hideMark/>
          </w:tcPr>
          <w:p w:rsidR="00731110" w:rsidRPr="00EB795A" w:rsidRDefault="00905A2A" w:rsidP="00731110">
            <w:pPr>
              <w:suppressAutoHyphens/>
              <w:jc w:val="center"/>
              <w:rPr>
                <w:rFonts w:eastAsiaTheme="minorHAnsi"/>
                <w:lang w:eastAsia="en-US"/>
              </w:rPr>
            </w:pPr>
            <w:r>
              <w:rPr>
                <w:rFonts w:eastAsiaTheme="minorHAnsi"/>
                <w:lang w:eastAsia="en-US"/>
              </w:rPr>
              <w:t>1258</w:t>
            </w:r>
          </w:p>
        </w:tc>
        <w:tc>
          <w:tcPr>
            <w:tcW w:w="1024" w:type="dxa"/>
            <w:tcBorders>
              <w:top w:val="single" w:sz="4" w:space="0" w:color="auto"/>
              <w:left w:val="single" w:sz="4" w:space="0" w:color="auto"/>
              <w:bottom w:val="single" w:sz="4" w:space="0" w:color="auto"/>
              <w:right w:val="single" w:sz="4" w:space="0" w:color="auto"/>
            </w:tcBorders>
            <w:hideMark/>
          </w:tcPr>
          <w:p w:rsidR="00731110" w:rsidRPr="00EB795A" w:rsidRDefault="00731110" w:rsidP="00731110">
            <w:pPr>
              <w:suppressAutoHyphens/>
              <w:jc w:val="center"/>
              <w:rPr>
                <w:rFonts w:eastAsiaTheme="minorHAnsi"/>
                <w:lang w:eastAsia="en-US"/>
              </w:rPr>
            </w:pPr>
            <w:r w:rsidRPr="00EB795A">
              <w:rPr>
                <w:rFonts w:eastAsiaTheme="minorHAnsi"/>
                <w:lang w:eastAsia="en-US"/>
              </w:rPr>
              <w:t>37</w:t>
            </w:r>
          </w:p>
        </w:tc>
        <w:tc>
          <w:tcPr>
            <w:tcW w:w="873" w:type="dxa"/>
            <w:tcBorders>
              <w:top w:val="single" w:sz="4" w:space="0" w:color="auto"/>
              <w:left w:val="single" w:sz="4" w:space="0" w:color="auto"/>
              <w:bottom w:val="single" w:sz="4" w:space="0" w:color="auto"/>
              <w:right w:val="single" w:sz="4" w:space="0" w:color="auto"/>
            </w:tcBorders>
            <w:hideMark/>
          </w:tcPr>
          <w:p w:rsidR="00731110" w:rsidRPr="00EB795A" w:rsidRDefault="00905A2A" w:rsidP="00731110">
            <w:pPr>
              <w:suppressAutoHyphens/>
              <w:jc w:val="center"/>
              <w:rPr>
                <w:rFonts w:eastAsiaTheme="minorHAnsi"/>
                <w:lang w:eastAsia="en-US"/>
              </w:rPr>
            </w:pPr>
            <w:r>
              <w:rPr>
                <w:rFonts w:eastAsiaTheme="minorHAnsi"/>
                <w:lang w:eastAsia="en-US"/>
              </w:rPr>
              <w:t>1258</w:t>
            </w:r>
          </w:p>
        </w:tc>
      </w:tr>
      <w:tr w:rsidR="00731110" w:rsidRPr="00EB795A" w:rsidTr="00654AF1">
        <w:tc>
          <w:tcPr>
            <w:tcW w:w="4417" w:type="dxa"/>
            <w:gridSpan w:val="2"/>
            <w:tcBorders>
              <w:top w:val="single" w:sz="4" w:space="0" w:color="auto"/>
              <w:left w:val="single" w:sz="4" w:space="0" w:color="auto"/>
              <w:bottom w:val="single" w:sz="4" w:space="0" w:color="auto"/>
              <w:right w:val="single" w:sz="4" w:space="0" w:color="auto"/>
            </w:tcBorders>
          </w:tcPr>
          <w:p w:rsidR="00731110" w:rsidRPr="00EB795A" w:rsidRDefault="00731110" w:rsidP="00731110">
            <w:pPr>
              <w:suppressAutoHyphens/>
              <w:jc w:val="both"/>
              <w:rPr>
                <w:rFonts w:eastAsiaTheme="minorHAnsi"/>
                <w:lang w:eastAsia="en-US"/>
              </w:rPr>
            </w:pPr>
          </w:p>
        </w:tc>
        <w:tc>
          <w:tcPr>
            <w:tcW w:w="1417" w:type="dxa"/>
            <w:tcBorders>
              <w:top w:val="single" w:sz="4" w:space="0" w:color="auto"/>
              <w:left w:val="single" w:sz="4" w:space="0" w:color="auto"/>
              <w:bottom w:val="single" w:sz="4" w:space="0" w:color="auto"/>
              <w:right w:val="single" w:sz="4" w:space="0" w:color="auto"/>
            </w:tcBorders>
          </w:tcPr>
          <w:p w:rsidR="00731110" w:rsidRPr="00EB795A" w:rsidRDefault="00731110" w:rsidP="00731110">
            <w:pPr>
              <w:suppressAutoHyphens/>
              <w:jc w:val="center"/>
              <w:rPr>
                <w:rFonts w:eastAsiaTheme="minorHAnsi"/>
                <w:lang w:eastAsia="en-US"/>
              </w:rPr>
            </w:pPr>
          </w:p>
        </w:tc>
        <w:tc>
          <w:tcPr>
            <w:tcW w:w="1024" w:type="dxa"/>
            <w:tcBorders>
              <w:top w:val="single" w:sz="4" w:space="0" w:color="auto"/>
              <w:left w:val="single" w:sz="4" w:space="0" w:color="auto"/>
              <w:bottom w:val="single" w:sz="4" w:space="0" w:color="auto"/>
              <w:right w:val="single" w:sz="4" w:space="0" w:color="auto"/>
            </w:tcBorders>
          </w:tcPr>
          <w:p w:rsidR="00731110" w:rsidRPr="00EB795A" w:rsidRDefault="00731110" w:rsidP="00731110">
            <w:pPr>
              <w:suppressAutoHyphens/>
              <w:jc w:val="center"/>
              <w:rPr>
                <w:rFonts w:eastAsiaTheme="minorHAnsi"/>
                <w:lang w:eastAsia="en-US"/>
              </w:rPr>
            </w:pPr>
          </w:p>
        </w:tc>
        <w:tc>
          <w:tcPr>
            <w:tcW w:w="873" w:type="dxa"/>
            <w:tcBorders>
              <w:top w:val="single" w:sz="4" w:space="0" w:color="auto"/>
              <w:left w:val="single" w:sz="4" w:space="0" w:color="auto"/>
              <w:bottom w:val="single" w:sz="4" w:space="0" w:color="auto"/>
              <w:right w:val="single" w:sz="4" w:space="0" w:color="auto"/>
            </w:tcBorders>
          </w:tcPr>
          <w:p w:rsidR="00731110" w:rsidRPr="00EB795A" w:rsidRDefault="00731110" w:rsidP="00731110">
            <w:pPr>
              <w:suppressAutoHyphens/>
              <w:jc w:val="center"/>
              <w:rPr>
                <w:rFonts w:eastAsiaTheme="minorHAnsi"/>
                <w:lang w:eastAsia="en-US"/>
              </w:rPr>
            </w:pPr>
          </w:p>
        </w:tc>
        <w:tc>
          <w:tcPr>
            <w:tcW w:w="1024" w:type="dxa"/>
            <w:tcBorders>
              <w:top w:val="single" w:sz="4" w:space="0" w:color="auto"/>
              <w:left w:val="single" w:sz="4" w:space="0" w:color="auto"/>
              <w:bottom w:val="single" w:sz="4" w:space="0" w:color="auto"/>
              <w:right w:val="single" w:sz="4" w:space="0" w:color="auto"/>
            </w:tcBorders>
          </w:tcPr>
          <w:p w:rsidR="00731110" w:rsidRPr="00EB795A" w:rsidRDefault="00731110" w:rsidP="00731110">
            <w:pPr>
              <w:suppressAutoHyphens/>
              <w:jc w:val="center"/>
              <w:rPr>
                <w:rFonts w:eastAsiaTheme="minorHAnsi"/>
                <w:lang w:eastAsia="en-US"/>
              </w:rPr>
            </w:pPr>
          </w:p>
        </w:tc>
        <w:tc>
          <w:tcPr>
            <w:tcW w:w="873" w:type="dxa"/>
            <w:tcBorders>
              <w:top w:val="single" w:sz="4" w:space="0" w:color="auto"/>
              <w:left w:val="single" w:sz="4" w:space="0" w:color="auto"/>
              <w:bottom w:val="single" w:sz="4" w:space="0" w:color="auto"/>
              <w:right w:val="single" w:sz="4" w:space="0" w:color="auto"/>
            </w:tcBorders>
          </w:tcPr>
          <w:p w:rsidR="00731110" w:rsidRPr="00EB795A" w:rsidRDefault="00731110" w:rsidP="00731110">
            <w:pPr>
              <w:suppressAutoHyphens/>
              <w:jc w:val="center"/>
              <w:rPr>
                <w:rFonts w:eastAsiaTheme="minorHAnsi"/>
                <w:lang w:eastAsia="en-US"/>
              </w:rPr>
            </w:pPr>
          </w:p>
        </w:tc>
      </w:tr>
    </w:tbl>
    <w:p w:rsidR="00EB795A" w:rsidRPr="00EB795A" w:rsidRDefault="00EB795A" w:rsidP="00EB795A">
      <w:pPr>
        <w:widowControl w:val="0"/>
        <w:autoSpaceDE w:val="0"/>
        <w:autoSpaceDN w:val="0"/>
        <w:adjustRightInd w:val="0"/>
        <w:ind w:left="540"/>
        <w:rPr>
          <w:b/>
        </w:rPr>
      </w:pPr>
      <w:r w:rsidRPr="00EB795A">
        <w:rPr>
          <w:b/>
        </w:rPr>
        <w:t>2170 ≤</w:t>
      </w:r>
      <w:r w:rsidR="00905A2A">
        <w:rPr>
          <w:b/>
        </w:rPr>
        <w:t xml:space="preserve"> 2516</w:t>
      </w:r>
      <w:r w:rsidRPr="00EB795A">
        <w:rPr>
          <w:b/>
        </w:rPr>
        <w:t xml:space="preserve"> ≤ 2590</w:t>
      </w:r>
    </w:p>
    <w:p w:rsidR="00010EAF" w:rsidRDefault="00010EAF" w:rsidP="00EB795A">
      <w:pPr>
        <w:keepNext/>
        <w:keepLines/>
        <w:tabs>
          <w:tab w:val="left" w:pos="142"/>
        </w:tabs>
        <w:suppressAutoHyphens/>
        <w:spacing w:line="360" w:lineRule="auto"/>
        <w:ind w:firstLine="709"/>
        <w:jc w:val="center"/>
        <w:outlineLvl w:val="1"/>
        <w:rPr>
          <w:b/>
          <w:lang w:eastAsia="en-US"/>
        </w:rPr>
      </w:pPr>
    </w:p>
    <w:p w:rsidR="00010EAF" w:rsidRDefault="00010EAF" w:rsidP="00EB795A">
      <w:pPr>
        <w:keepNext/>
        <w:keepLines/>
        <w:tabs>
          <w:tab w:val="left" w:pos="142"/>
        </w:tabs>
        <w:suppressAutoHyphens/>
        <w:spacing w:line="360" w:lineRule="auto"/>
        <w:ind w:firstLine="709"/>
        <w:jc w:val="center"/>
        <w:outlineLvl w:val="1"/>
        <w:rPr>
          <w:b/>
          <w:lang w:eastAsia="en-US"/>
        </w:rPr>
      </w:pPr>
    </w:p>
    <w:p w:rsidR="00010EAF" w:rsidRDefault="00010EAF" w:rsidP="00EB795A">
      <w:pPr>
        <w:keepNext/>
        <w:keepLines/>
        <w:tabs>
          <w:tab w:val="left" w:pos="142"/>
        </w:tabs>
        <w:suppressAutoHyphens/>
        <w:spacing w:line="360" w:lineRule="auto"/>
        <w:ind w:firstLine="709"/>
        <w:jc w:val="center"/>
        <w:outlineLvl w:val="1"/>
        <w:rPr>
          <w:b/>
          <w:lang w:eastAsia="en-US"/>
        </w:rPr>
      </w:pPr>
    </w:p>
    <w:p w:rsidR="00010EAF" w:rsidRDefault="00010EAF" w:rsidP="00EB795A">
      <w:pPr>
        <w:keepNext/>
        <w:keepLines/>
        <w:tabs>
          <w:tab w:val="left" w:pos="142"/>
        </w:tabs>
        <w:suppressAutoHyphens/>
        <w:spacing w:line="360" w:lineRule="auto"/>
        <w:ind w:firstLine="709"/>
        <w:jc w:val="center"/>
        <w:outlineLvl w:val="1"/>
        <w:rPr>
          <w:b/>
          <w:lang w:eastAsia="en-US"/>
        </w:rPr>
      </w:pPr>
    </w:p>
    <w:p w:rsidR="00010EAF" w:rsidRDefault="00010EAF" w:rsidP="00EB795A">
      <w:pPr>
        <w:keepNext/>
        <w:keepLines/>
        <w:tabs>
          <w:tab w:val="left" w:pos="142"/>
        </w:tabs>
        <w:suppressAutoHyphens/>
        <w:spacing w:line="360" w:lineRule="auto"/>
        <w:ind w:firstLine="709"/>
        <w:jc w:val="center"/>
        <w:outlineLvl w:val="1"/>
        <w:rPr>
          <w:b/>
          <w:lang w:eastAsia="en-US"/>
        </w:rPr>
      </w:pPr>
    </w:p>
    <w:p w:rsidR="00010EAF" w:rsidRDefault="00010EAF" w:rsidP="00EB795A">
      <w:pPr>
        <w:keepNext/>
        <w:keepLines/>
        <w:tabs>
          <w:tab w:val="left" w:pos="142"/>
        </w:tabs>
        <w:suppressAutoHyphens/>
        <w:spacing w:line="360" w:lineRule="auto"/>
        <w:ind w:firstLine="709"/>
        <w:jc w:val="center"/>
        <w:outlineLvl w:val="1"/>
        <w:rPr>
          <w:b/>
          <w:lang w:eastAsia="en-US"/>
        </w:rPr>
      </w:pPr>
    </w:p>
    <w:p w:rsidR="00010EAF" w:rsidRDefault="00010EAF" w:rsidP="00EB795A">
      <w:pPr>
        <w:keepNext/>
        <w:keepLines/>
        <w:tabs>
          <w:tab w:val="left" w:pos="142"/>
        </w:tabs>
        <w:suppressAutoHyphens/>
        <w:spacing w:line="360" w:lineRule="auto"/>
        <w:ind w:firstLine="709"/>
        <w:jc w:val="center"/>
        <w:outlineLvl w:val="1"/>
        <w:rPr>
          <w:b/>
          <w:lang w:eastAsia="en-US"/>
        </w:rPr>
      </w:pPr>
    </w:p>
    <w:p w:rsidR="00010EAF" w:rsidRDefault="00010EAF" w:rsidP="00EB795A">
      <w:pPr>
        <w:keepNext/>
        <w:keepLines/>
        <w:tabs>
          <w:tab w:val="left" w:pos="142"/>
        </w:tabs>
        <w:suppressAutoHyphens/>
        <w:spacing w:line="360" w:lineRule="auto"/>
        <w:ind w:firstLine="709"/>
        <w:jc w:val="center"/>
        <w:outlineLvl w:val="1"/>
        <w:rPr>
          <w:b/>
          <w:lang w:eastAsia="en-US"/>
        </w:rPr>
      </w:pPr>
    </w:p>
    <w:p w:rsidR="00010EAF" w:rsidRDefault="00010EAF" w:rsidP="00EB795A">
      <w:pPr>
        <w:keepNext/>
        <w:keepLines/>
        <w:tabs>
          <w:tab w:val="left" w:pos="142"/>
        </w:tabs>
        <w:suppressAutoHyphens/>
        <w:spacing w:line="360" w:lineRule="auto"/>
        <w:ind w:firstLine="709"/>
        <w:jc w:val="center"/>
        <w:outlineLvl w:val="1"/>
        <w:rPr>
          <w:b/>
          <w:lang w:eastAsia="en-US"/>
        </w:rPr>
      </w:pPr>
    </w:p>
    <w:p w:rsidR="00010EAF" w:rsidRDefault="00010EAF" w:rsidP="00EB795A">
      <w:pPr>
        <w:keepNext/>
        <w:keepLines/>
        <w:tabs>
          <w:tab w:val="left" w:pos="142"/>
        </w:tabs>
        <w:suppressAutoHyphens/>
        <w:spacing w:line="360" w:lineRule="auto"/>
        <w:ind w:firstLine="709"/>
        <w:jc w:val="center"/>
        <w:outlineLvl w:val="1"/>
        <w:rPr>
          <w:b/>
          <w:lang w:eastAsia="en-US"/>
        </w:rPr>
      </w:pPr>
    </w:p>
    <w:p w:rsidR="00010EAF" w:rsidRDefault="00010EAF" w:rsidP="00EB795A">
      <w:pPr>
        <w:keepNext/>
        <w:keepLines/>
        <w:tabs>
          <w:tab w:val="left" w:pos="142"/>
        </w:tabs>
        <w:suppressAutoHyphens/>
        <w:spacing w:line="360" w:lineRule="auto"/>
        <w:ind w:firstLine="709"/>
        <w:jc w:val="center"/>
        <w:outlineLvl w:val="1"/>
        <w:rPr>
          <w:b/>
          <w:lang w:eastAsia="en-US"/>
        </w:rPr>
      </w:pPr>
    </w:p>
    <w:p w:rsidR="00010EAF" w:rsidRDefault="00010EAF" w:rsidP="00EB795A">
      <w:pPr>
        <w:keepNext/>
        <w:keepLines/>
        <w:tabs>
          <w:tab w:val="left" w:pos="142"/>
        </w:tabs>
        <w:suppressAutoHyphens/>
        <w:spacing w:line="360" w:lineRule="auto"/>
        <w:ind w:firstLine="709"/>
        <w:jc w:val="center"/>
        <w:outlineLvl w:val="1"/>
        <w:rPr>
          <w:b/>
          <w:lang w:eastAsia="en-US"/>
        </w:rPr>
      </w:pPr>
    </w:p>
    <w:p w:rsidR="00010EAF" w:rsidRDefault="00010EAF" w:rsidP="00EB795A">
      <w:pPr>
        <w:keepNext/>
        <w:keepLines/>
        <w:tabs>
          <w:tab w:val="left" w:pos="142"/>
        </w:tabs>
        <w:suppressAutoHyphens/>
        <w:spacing w:line="360" w:lineRule="auto"/>
        <w:ind w:firstLine="709"/>
        <w:jc w:val="center"/>
        <w:outlineLvl w:val="1"/>
        <w:rPr>
          <w:b/>
          <w:lang w:eastAsia="en-US"/>
        </w:rPr>
      </w:pPr>
    </w:p>
    <w:p w:rsidR="00010EAF" w:rsidRDefault="00010EAF" w:rsidP="00EB795A">
      <w:pPr>
        <w:keepNext/>
        <w:keepLines/>
        <w:tabs>
          <w:tab w:val="left" w:pos="142"/>
        </w:tabs>
        <w:suppressAutoHyphens/>
        <w:spacing w:line="360" w:lineRule="auto"/>
        <w:ind w:firstLine="709"/>
        <w:jc w:val="center"/>
        <w:outlineLvl w:val="1"/>
        <w:rPr>
          <w:b/>
          <w:lang w:eastAsia="en-US"/>
        </w:rPr>
      </w:pPr>
    </w:p>
    <w:p w:rsidR="00010EAF" w:rsidRDefault="00010EAF" w:rsidP="00EB795A">
      <w:pPr>
        <w:keepNext/>
        <w:keepLines/>
        <w:tabs>
          <w:tab w:val="left" w:pos="142"/>
        </w:tabs>
        <w:suppressAutoHyphens/>
        <w:spacing w:line="360" w:lineRule="auto"/>
        <w:ind w:firstLine="709"/>
        <w:jc w:val="center"/>
        <w:outlineLvl w:val="1"/>
        <w:rPr>
          <w:b/>
          <w:lang w:eastAsia="en-US"/>
        </w:rPr>
      </w:pPr>
    </w:p>
    <w:p w:rsidR="00010EAF" w:rsidRDefault="00010EAF" w:rsidP="00EB795A">
      <w:pPr>
        <w:keepNext/>
        <w:keepLines/>
        <w:tabs>
          <w:tab w:val="left" w:pos="142"/>
        </w:tabs>
        <w:suppressAutoHyphens/>
        <w:spacing w:line="360" w:lineRule="auto"/>
        <w:ind w:firstLine="709"/>
        <w:jc w:val="center"/>
        <w:outlineLvl w:val="1"/>
        <w:rPr>
          <w:b/>
          <w:lang w:eastAsia="en-US"/>
        </w:rPr>
      </w:pPr>
    </w:p>
    <w:p w:rsidR="00010EAF" w:rsidRDefault="00010EAF" w:rsidP="00EB795A">
      <w:pPr>
        <w:keepNext/>
        <w:keepLines/>
        <w:tabs>
          <w:tab w:val="left" w:pos="142"/>
        </w:tabs>
        <w:suppressAutoHyphens/>
        <w:spacing w:line="360" w:lineRule="auto"/>
        <w:ind w:firstLine="709"/>
        <w:jc w:val="center"/>
        <w:outlineLvl w:val="1"/>
        <w:rPr>
          <w:b/>
          <w:lang w:eastAsia="en-US"/>
        </w:rPr>
      </w:pPr>
    </w:p>
    <w:p w:rsidR="00010EAF" w:rsidRDefault="00010EAF" w:rsidP="00EB795A">
      <w:pPr>
        <w:keepNext/>
        <w:keepLines/>
        <w:tabs>
          <w:tab w:val="left" w:pos="142"/>
        </w:tabs>
        <w:suppressAutoHyphens/>
        <w:spacing w:line="360" w:lineRule="auto"/>
        <w:ind w:firstLine="709"/>
        <w:jc w:val="center"/>
        <w:outlineLvl w:val="1"/>
        <w:rPr>
          <w:b/>
          <w:lang w:eastAsia="en-US"/>
        </w:rPr>
      </w:pPr>
    </w:p>
    <w:p w:rsidR="00010EAF" w:rsidRDefault="00010EAF" w:rsidP="00EB795A">
      <w:pPr>
        <w:keepNext/>
        <w:keepLines/>
        <w:tabs>
          <w:tab w:val="left" w:pos="142"/>
        </w:tabs>
        <w:suppressAutoHyphens/>
        <w:spacing w:line="360" w:lineRule="auto"/>
        <w:ind w:firstLine="709"/>
        <w:jc w:val="center"/>
        <w:outlineLvl w:val="1"/>
        <w:rPr>
          <w:b/>
          <w:lang w:eastAsia="en-US"/>
        </w:rPr>
      </w:pPr>
    </w:p>
    <w:p w:rsidR="00010EAF" w:rsidRDefault="00010EAF" w:rsidP="00EB795A">
      <w:pPr>
        <w:keepNext/>
        <w:keepLines/>
        <w:tabs>
          <w:tab w:val="left" w:pos="142"/>
        </w:tabs>
        <w:suppressAutoHyphens/>
        <w:spacing w:line="360" w:lineRule="auto"/>
        <w:ind w:firstLine="709"/>
        <w:jc w:val="center"/>
        <w:outlineLvl w:val="1"/>
        <w:rPr>
          <w:b/>
          <w:lang w:eastAsia="en-US"/>
        </w:rPr>
      </w:pPr>
    </w:p>
    <w:p w:rsidR="00010EAF" w:rsidRDefault="00010EAF" w:rsidP="00EB795A">
      <w:pPr>
        <w:keepNext/>
        <w:keepLines/>
        <w:tabs>
          <w:tab w:val="left" w:pos="142"/>
        </w:tabs>
        <w:suppressAutoHyphens/>
        <w:spacing w:line="360" w:lineRule="auto"/>
        <w:ind w:firstLine="709"/>
        <w:jc w:val="center"/>
        <w:outlineLvl w:val="1"/>
        <w:rPr>
          <w:b/>
          <w:lang w:eastAsia="en-US"/>
        </w:rPr>
      </w:pPr>
    </w:p>
    <w:p w:rsidR="00010EAF" w:rsidRDefault="00010EAF" w:rsidP="00EB795A">
      <w:pPr>
        <w:keepNext/>
        <w:keepLines/>
        <w:tabs>
          <w:tab w:val="left" w:pos="142"/>
        </w:tabs>
        <w:suppressAutoHyphens/>
        <w:spacing w:line="360" w:lineRule="auto"/>
        <w:ind w:firstLine="709"/>
        <w:jc w:val="center"/>
        <w:outlineLvl w:val="1"/>
        <w:rPr>
          <w:b/>
          <w:lang w:eastAsia="en-US"/>
        </w:rPr>
      </w:pPr>
    </w:p>
    <w:p w:rsidR="00010EAF" w:rsidRDefault="00010EAF" w:rsidP="00EB795A">
      <w:pPr>
        <w:keepNext/>
        <w:keepLines/>
        <w:tabs>
          <w:tab w:val="left" w:pos="142"/>
        </w:tabs>
        <w:suppressAutoHyphens/>
        <w:spacing w:line="360" w:lineRule="auto"/>
        <w:ind w:firstLine="709"/>
        <w:jc w:val="center"/>
        <w:outlineLvl w:val="1"/>
        <w:rPr>
          <w:b/>
          <w:lang w:eastAsia="en-US"/>
        </w:rPr>
      </w:pPr>
    </w:p>
    <w:p w:rsidR="00010EAF" w:rsidRDefault="00010EAF" w:rsidP="00EB795A">
      <w:pPr>
        <w:keepNext/>
        <w:keepLines/>
        <w:tabs>
          <w:tab w:val="left" w:pos="142"/>
        </w:tabs>
        <w:suppressAutoHyphens/>
        <w:spacing w:line="360" w:lineRule="auto"/>
        <w:ind w:firstLine="709"/>
        <w:jc w:val="center"/>
        <w:outlineLvl w:val="1"/>
        <w:rPr>
          <w:b/>
          <w:lang w:eastAsia="en-US"/>
        </w:rPr>
      </w:pPr>
    </w:p>
    <w:p w:rsidR="00010EAF" w:rsidRDefault="00010EAF" w:rsidP="00EB795A">
      <w:pPr>
        <w:keepNext/>
        <w:keepLines/>
        <w:tabs>
          <w:tab w:val="left" w:pos="142"/>
        </w:tabs>
        <w:suppressAutoHyphens/>
        <w:spacing w:line="360" w:lineRule="auto"/>
        <w:ind w:firstLine="709"/>
        <w:jc w:val="center"/>
        <w:outlineLvl w:val="1"/>
        <w:rPr>
          <w:b/>
          <w:lang w:eastAsia="en-US"/>
        </w:rPr>
      </w:pPr>
    </w:p>
    <w:p w:rsidR="00010EAF" w:rsidRDefault="00010EAF" w:rsidP="00EB795A">
      <w:pPr>
        <w:keepNext/>
        <w:keepLines/>
        <w:tabs>
          <w:tab w:val="left" w:pos="142"/>
        </w:tabs>
        <w:suppressAutoHyphens/>
        <w:spacing w:line="360" w:lineRule="auto"/>
        <w:ind w:firstLine="709"/>
        <w:jc w:val="center"/>
        <w:outlineLvl w:val="1"/>
        <w:rPr>
          <w:b/>
          <w:lang w:eastAsia="en-US"/>
        </w:rPr>
      </w:pPr>
    </w:p>
    <w:p w:rsidR="00010EAF" w:rsidRDefault="00010EAF" w:rsidP="00EB795A">
      <w:pPr>
        <w:keepNext/>
        <w:keepLines/>
        <w:tabs>
          <w:tab w:val="left" w:pos="142"/>
        </w:tabs>
        <w:suppressAutoHyphens/>
        <w:spacing w:line="360" w:lineRule="auto"/>
        <w:ind w:firstLine="709"/>
        <w:jc w:val="center"/>
        <w:outlineLvl w:val="1"/>
        <w:rPr>
          <w:b/>
          <w:lang w:eastAsia="en-US"/>
        </w:rPr>
      </w:pPr>
    </w:p>
    <w:p w:rsidR="00010EAF" w:rsidRDefault="00010EAF" w:rsidP="00EB795A">
      <w:pPr>
        <w:keepNext/>
        <w:keepLines/>
        <w:tabs>
          <w:tab w:val="left" w:pos="142"/>
        </w:tabs>
        <w:suppressAutoHyphens/>
        <w:spacing w:line="360" w:lineRule="auto"/>
        <w:ind w:firstLine="709"/>
        <w:jc w:val="center"/>
        <w:outlineLvl w:val="1"/>
        <w:rPr>
          <w:b/>
          <w:lang w:eastAsia="en-US"/>
        </w:rPr>
      </w:pPr>
    </w:p>
    <w:p w:rsidR="00010EAF" w:rsidRDefault="00010EAF" w:rsidP="00EB795A">
      <w:pPr>
        <w:keepNext/>
        <w:keepLines/>
        <w:tabs>
          <w:tab w:val="left" w:pos="142"/>
        </w:tabs>
        <w:suppressAutoHyphens/>
        <w:spacing w:line="360" w:lineRule="auto"/>
        <w:ind w:firstLine="709"/>
        <w:jc w:val="center"/>
        <w:outlineLvl w:val="1"/>
        <w:rPr>
          <w:b/>
          <w:lang w:eastAsia="en-US"/>
        </w:rPr>
      </w:pPr>
    </w:p>
    <w:p w:rsidR="00010EAF" w:rsidRDefault="00010EAF" w:rsidP="00EB795A">
      <w:pPr>
        <w:keepNext/>
        <w:keepLines/>
        <w:tabs>
          <w:tab w:val="left" w:pos="142"/>
        </w:tabs>
        <w:suppressAutoHyphens/>
        <w:spacing w:line="360" w:lineRule="auto"/>
        <w:ind w:firstLine="709"/>
        <w:jc w:val="center"/>
        <w:outlineLvl w:val="1"/>
        <w:rPr>
          <w:b/>
          <w:lang w:eastAsia="en-US"/>
        </w:rPr>
      </w:pPr>
    </w:p>
    <w:p w:rsidR="00010EAF" w:rsidRDefault="00010EAF" w:rsidP="00EB795A">
      <w:pPr>
        <w:keepNext/>
        <w:keepLines/>
        <w:tabs>
          <w:tab w:val="left" w:pos="142"/>
        </w:tabs>
        <w:suppressAutoHyphens/>
        <w:spacing w:line="360" w:lineRule="auto"/>
        <w:ind w:firstLine="709"/>
        <w:jc w:val="center"/>
        <w:outlineLvl w:val="1"/>
        <w:rPr>
          <w:b/>
          <w:lang w:eastAsia="en-US"/>
        </w:rPr>
      </w:pPr>
    </w:p>
    <w:p w:rsidR="00010EAF" w:rsidRDefault="00010EAF" w:rsidP="00EB795A">
      <w:pPr>
        <w:keepNext/>
        <w:keepLines/>
        <w:tabs>
          <w:tab w:val="left" w:pos="142"/>
        </w:tabs>
        <w:suppressAutoHyphens/>
        <w:spacing w:line="360" w:lineRule="auto"/>
        <w:ind w:firstLine="709"/>
        <w:jc w:val="center"/>
        <w:outlineLvl w:val="1"/>
        <w:rPr>
          <w:b/>
          <w:lang w:eastAsia="en-US"/>
        </w:rPr>
      </w:pPr>
    </w:p>
    <w:p w:rsidR="00010EAF" w:rsidRDefault="00010EAF" w:rsidP="00EB795A">
      <w:pPr>
        <w:keepNext/>
        <w:keepLines/>
        <w:tabs>
          <w:tab w:val="left" w:pos="142"/>
        </w:tabs>
        <w:suppressAutoHyphens/>
        <w:spacing w:line="360" w:lineRule="auto"/>
        <w:ind w:firstLine="709"/>
        <w:jc w:val="center"/>
        <w:outlineLvl w:val="1"/>
        <w:rPr>
          <w:b/>
          <w:lang w:eastAsia="en-US"/>
        </w:rPr>
      </w:pPr>
    </w:p>
    <w:p w:rsidR="00010EAF" w:rsidRDefault="00010EAF" w:rsidP="00EB795A">
      <w:pPr>
        <w:keepNext/>
        <w:keepLines/>
        <w:tabs>
          <w:tab w:val="left" w:pos="142"/>
        </w:tabs>
        <w:suppressAutoHyphens/>
        <w:spacing w:line="360" w:lineRule="auto"/>
        <w:ind w:firstLine="709"/>
        <w:jc w:val="center"/>
        <w:outlineLvl w:val="1"/>
        <w:rPr>
          <w:b/>
          <w:lang w:eastAsia="en-US"/>
        </w:rPr>
      </w:pPr>
    </w:p>
    <w:p w:rsidR="00010EAF" w:rsidRDefault="00010EAF" w:rsidP="00EB795A">
      <w:pPr>
        <w:keepNext/>
        <w:keepLines/>
        <w:tabs>
          <w:tab w:val="left" w:pos="142"/>
        </w:tabs>
        <w:suppressAutoHyphens/>
        <w:spacing w:line="360" w:lineRule="auto"/>
        <w:ind w:firstLine="709"/>
        <w:jc w:val="center"/>
        <w:outlineLvl w:val="1"/>
        <w:rPr>
          <w:b/>
          <w:lang w:eastAsia="en-US"/>
        </w:rPr>
      </w:pPr>
    </w:p>
    <w:p w:rsidR="00010EAF" w:rsidRDefault="00010EAF" w:rsidP="00EB795A">
      <w:pPr>
        <w:keepNext/>
        <w:keepLines/>
        <w:tabs>
          <w:tab w:val="left" w:pos="142"/>
        </w:tabs>
        <w:suppressAutoHyphens/>
        <w:spacing w:line="360" w:lineRule="auto"/>
        <w:ind w:firstLine="709"/>
        <w:jc w:val="center"/>
        <w:outlineLvl w:val="1"/>
        <w:rPr>
          <w:b/>
          <w:lang w:eastAsia="en-US"/>
        </w:rPr>
      </w:pPr>
    </w:p>
    <w:p w:rsidR="00010EAF" w:rsidRDefault="00010EAF" w:rsidP="00EB795A">
      <w:pPr>
        <w:keepNext/>
        <w:keepLines/>
        <w:tabs>
          <w:tab w:val="left" w:pos="142"/>
        </w:tabs>
        <w:suppressAutoHyphens/>
        <w:spacing w:line="360" w:lineRule="auto"/>
        <w:ind w:firstLine="709"/>
        <w:jc w:val="center"/>
        <w:outlineLvl w:val="1"/>
        <w:rPr>
          <w:b/>
          <w:lang w:eastAsia="en-US"/>
        </w:rPr>
      </w:pPr>
      <w:bookmarkStart w:id="2" w:name="_GoBack"/>
      <w:bookmarkEnd w:id="2"/>
    </w:p>
    <w:p w:rsidR="00010EAF" w:rsidRPr="0082052C" w:rsidRDefault="00010EAF" w:rsidP="00010EAF">
      <w:pPr>
        <w:autoSpaceDE w:val="0"/>
        <w:autoSpaceDN w:val="0"/>
        <w:adjustRightInd w:val="0"/>
        <w:ind w:right="141"/>
        <w:contextualSpacing/>
        <w:jc w:val="right"/>
        <w:rPr>
          <w:i/>
        </w:rPr>
      </w:pPr>
      <w:r>
        <w:rPr>
          <w:i/>
        </w:rPr>
        <w:t>Приложение 3</w:t>
      </w:r>
    </w:p>
    <w:p w:rsidR="00010EAF" w:rsidRPr="0082052C" w:rsidRDefault="00010EAF" w:rsidP="00010EAF">
      <w:pPr>
        <w:autoSpaceDE w:val="0"/>
        <w:autoSpaceDN w:val="0"/>
        <w:adjustRightInd w:val="0"/>
        <w:ind w:right="141"/>
        <w:contextualSpacing/>
        <w:jc w:val="right"/>
        <w:rPr>
          <w:i/>
        </w:rPr>
      </w:pPr>
      <w:r>
        <w:rPr>
          <w:i/>
        </w:rPr>
        <w:t>к приказу №_</w:t>
      </w:r>
      <w:r w:rsidRPr="00A83CDE">
        <w:rPr>
          <w:i/>
          <w:u w:val="single"/>
        </w:rPr>
        <w:t>1</w:t>
      </w:r>
      <w:r>
        <w:rPr>
          <w:i/>
          <w:u w:val="single"/>
        </w:rPr>
        <w:t>7</w:t>
      </w:r>
      <w:r>
        <w:rPr>
          <w:i/>
        </w:rPr>
        <w:t xml:space="preserve"> от 30  августа  2019</w:t>
      </w:r>
      <w:r w:rsidRPr="0082052C">
        <w:rPr>
          <w:i/>
        </w:rPr>
        <w:t>г.</w:t>
      </w:r>
    </w:p>
    <w:p w:rsidR="00010EAF" w:rsidRDefault="00010EAF" w:rsidP="00EB795A">
      <w:pPr>
        <w:keepNext/>
        <w:keepLines/>
        <w:tabs>
          <w:tab w:val="left" w:pos="142"/>
        </w:tabs>
        <w:suppressAutoHyphens/>
        <w:spacing w:line="360" w:lineRule="auto"/>
        <w:ind w:firstLine="709"/>
        <w:jc w:val="center"/>
        <w:outlineLvl w:val="1"/>
        <w:rPr>
          <w:b/>
          <w:lang w:eastAsia="en-US"/>
        </w:rPr>
      </w:pPr>
    </w:p>
    <w:p w:rsidR="00EB795A" w:rsidRPr="00EB795A" w:rsidRDefault="00905A2A" w:rsidP="00EB795A">
      <w:pPr>
        <w:keepNext/>
        <w:keepLines/>
        <w:tabs>
          <w:tab w:val="left" w:pos="142"/>
        </w:tabs>
        <w:suppressAutoHyphens/>
        <w:spacing w:line="360" w:lineRule="auto"/>
        <w:ind w:firstLine="709"/>
        <w:jc w:val="center"/>
        <w:outlineLvl w:val="1"/>
        <w:rPr>
          <w:b/>
          <w:lang w:eastAsia="en-US"/>
        </w:rPr>
      </w:pPr>
      <w:r>
        <w:rPr>
          <w:b/>
          <w:lang w:eastAsia="en-US"/>
        </w:rPr>
        <w:t>3.2. П</w:t>
      </w:r>
      <w:r w:rsidR="00EB795A" w:rsidRPr="00EB795A">
        <w:rPr>
          <w:b/>
          <w:lang w:eastAsia="en-US"/>
        </w:rPr>
        <w:t>лан внеурочной деятельности</w:t>
      </w:r>
      <w:bookmarkEnd w:id="0"/>
      <w:bookmarkEnd w:id="1"/>
    </w:p>
    <w:p w:rsidR="00EB795A" w:rsidRPr="00EB795A" w:rsidRDefault="00EB795A" w:rsidP="00EB795A">
      <w:pPr>
        <w:suppressAutoHyphens/>
        <w:ind w:firstLine="709"/>
        <w:jc w:val="both"/>
        <w:rPr>
          <w:rFonts w:eastAsiaTheme="minorHAnsi"/>
          <w:lang w:eastAsia="en-US"/>
        </w:rPr>
      </w:pPr>
      <w:r w:rsidRPr="00EB795A">
        <w:rPr>
          <w:rFonts w:eastAsiaTheme="minorHAnsi"/>
          <w:lang w:eastAsia="en-US"/>
        </w:rPr>
        <w:t>1. План внеурочной деятельности является частью организационного раздела основной образовательной программы среднего общего образования и</w:t>
      </w:r>
      <w:r w:rsidR="00905A2A">
        <w:rPr>
          <w:rFonts w:eastAsiaTheme="minorHAnsi"/>
          <w:lang w:eastAsia="en-US"/>
        </w:rPr>
        <w:t xml:space="preserve"> </w:t>
      </w:r>
      <w:r w:rsidRPr="00EB795A">
        <w:rPr>
          <w:rFonts w:eastAsiaTheme="minorHAnsi"/>
          <w:lang w:eastAsia="en-US"/>
        </w:rPr>
        <w:t xml:space="preserve">представляет собой описание целостной системы функционирования МБОУ «СОШ </w:t>
      </w:r>
      <w:proofErr w:type="spellStart"/>
      <w:r w:rsidRPr="00EB795A">
        <w:rPr>
          <w:rFonts w:eastAsiaTheme="minorHAnsi"/>
          <w:lang w:eastAsia="en-US"/>
        </w:rPr>
        <w:t>с.Беной</w:t>
      </w:r>
      <w:proofErr w:type="spellEnd"/>
      <w:r w:rsidRPr="00EB795A">
        <w:rPr>
          <w:rFonts w:eastAsiaTheme="minorHAnsi"/>
          <w:lang w:eastAsia="en-US"/>
        </w:rPr>
        <w:t xml:space="preserve"> им. </w:t>
      </w:r>
      <w:proofErr w:type="spellStart"/>
      <w:r w:rsidRPr="00EB795A">
        <w:rPr>
          <w:rFonts w:eastAsiaTheme="minorHAnsi"/>
          <w:lang w:eastAsia="en-US"/>
        </w:rPr>
        <w:t>С.А.Ахмадова</w:t>
      </w:r>
      <w:proofErr w:type="spellEnd"/>
      <w:r w:rsidRPr="00EB795A">
        <w:rPr>
          <w:rFonts w:eastAsiaTheme="minorHAnsi"/>
          <w:lang w:eastAsia="en-US"/>
        </w:rPr>
        <w:t>» в сфере внеурочной деятельности и включает:</w:t>
      </w:r>
    </w:p>
    <w:p w:rsidR="00EB795A" w:rsidRPr="00EB795A" w:rsidRDefault="00EB795A" w:rsidP="00EB795A">
      <w:pPr>
        <w:suppressAutoHyphens/>
        <w:ind w:firstLine="709"/>
        <w:jc w:val="both"/>
        <w:rPr>
          <w:rFonts w:eastAsiaTheme="minorHAnsi"/>
          <w:lang w:eastAsia="en-US"/>
        </w:rPr>
      </w:pPr>
      <w:r w:rsidRPr="00EB795A">
        <w:rPr>
          <w:rFonts w:eastAsiaTheme="minorHAnsi"/>
          <w:lang w:eastAsia="en-US"/>
        </w:rPr>
        <w:t>-план организации деятельности ученических сообществ (групп старшеклассников), в том числе ученических классов, разновозрастных объединений по интересам, клубов; юношеских общественных объединений, организаций (в том числе и в рамках «Российского движения школьников»);</w:t>
      </w:r>
    </w:p>
    <w:p w:rsidR="00EB795A" w:rsidRPr="00EB795A" w:rsidRDefault="00EB795A" w:rsidP="00EB795A">
      <w:pPr>
        <w:suppressAutoHyphens/>
        <w:ind w:firstLine="709"/>
        <w:jc w:val="both"/>
        <w:rPr>
          <w:rFonts w:eastAsiaTheme="minorHAnsi"/>
          <w:lang w:eastAsia="en-US"/>
        </w:rPr>
      </w:pPr>
      <w:r w:rsidRPr="00EB795A">
        <w:rPr>
          <w:rFonts w:eastAsiaTheme="minorHAnsi"/>
          <w:lang w:eastAsia="en-US"/>
        </w:rPr>
        <w:t>-план реализации курсов внеурочной деятельности по выбору обучающихся (предметные кружки, факультативы, ученические научные общества, школьные олимпиады по предметам программы средней школы);</w:t>
      </w:r>
    </w:p>
    <w:p w:rsidR="00EB795A" w:rsidRPr="00EB795A" w:rsidRDefault="00EB795A" w:rsidP="00EB795A">
      <w:pPr>
        <w:suppressAutoHyphens/>
        <w:ind w:firstLine="709"/>
        <w:jc w:val="both"/>
        <w:rPr>
          <w:rFonts w:eastAsiaTheme="minorHAnsi"/>
          <w:lang w:eastAsia="en-US"/>
        </w:rPr>
      </w:pPr>
      <w:r w:rsidRPr="00EB795A">
        <w:rPr>
          <w:rFonts w:eastAsiaTheme="minorHAnsi"/>
          <w:lang w:eastAsia="en-US"/>
        </w:rPr>
        <w:t>- план воспитательных мероприятий.</w:t>
      </w:r>
    </w:p>
    <w:p w:rsidR="00EB795A" w:rsidRPr="00EB795A" w:rsidRDefault="00EB795A" w:rsidP="00EB795A">
      <w:pPr>
        <w:suppressAutoHyphens/>
        <w:jc w:val="both"/>
        <w:rPr>
          <w:rFonts w:eastAsiaTheme="minorHAnsi"/>
          <w:lang w:eastAsia="en-US"/>
        </w:rPr>
      </w:pPr>
      <w:r w:rsidRPr="00EB795A">
        <w:rPr>
          <w:rFonts w:eastAsiaTheme="minorHAnsi"/>
          <w:lang w:eastAsia="en-US"/>
        </w:rPr>
        <w:t>2. Согласно ФГОС СОО через внеурочную деятельность организацией, осуществляющей образовательную деятельность, реализуется основная образовательная программа (цели, задачи, планируемые результаты, содержание и организация образовательной деятельности при получении среднего общего образования). В соответствии с планом внеурочной деятельности создаются условия для получения образования всеми обучающимися, в том числе одаренными детьми, детьми с ограниченными возможностями здоровья и инвалидами.</w:t>
      </w:r>
    </w:p>
    <w:p w:rsidR="00EB795A" w:rsidRPr="00EB795A" w:rsidRDefault="00EB795A" w:rsidP="00EB795A">
      <w:pPr>
        <w:suppressAutoHyphens/>
        <w:jc w:val="both"/>
        <w:rPr>
          <w:rFonts w:eastAsiaTheme="minorHAnsi"/>
          <w:b/>
          <w:bCs/>
          <w:lang w:eastAsia="en-US"/>
        </w:rPr>
      </w:pPr>
      <w:r w:rsidRPr="00EB795A">
        <w:rPr>
          <w:rFonts w:eastAsiaTheme="minorHAnsi"/>
          <w:b/>
          <w:bCs/>
          <w:lang w:eastAsia="en-US"/>
        </w:rPr>
        <w:t>3. Содержание плана внеурочной деятельности</w:t>
      </w:r>
    </w:p>
    <w:p w:rsidR="00EB795A" w:rsidRPr="00EB795A" w:rsidRDefault="00EB795A" w:rsidP="00EB795A">
      <w:pPr>
        <w:suppressAutoHyphens/>
        <w:ind w:firstLine="709"/>
        <w:jc w:val="both"/>
        <w:rPr>
          <w:rFonts w:eastAsiaTheme="minorHAnsi"/>
          <w:lang w:eastAsia="en-US"/>
        </w:rPr>
      </w:pPr>
      <w:r w:rsidRPr="00EB795A">
        <w:rPr>
          <w:rFonts w:eastAsiaTheme="minorHAnsi"/>
          <w:lang w:eastAsia="en-US"/>
        </w:rPr>
        <w:t>Количество часов, выделяемых на внеурочную деятельность, за два года обучения на этапе средней школы составляет не более 700 часов</w:t>
      </w:r>
      <w:r w:rsidRPr="00EB795A">
        <w:rPr>
          <w:rFonts w:eastAsiaTheme="minorHAnsi"/>
          <w:vertAlign w:val="superscript"/>
          <w:lang w:eastAsia="en-US"/>
        </w:rPr>
        <w:footnoteReference w:customMarkFollows="1" w:id="2"/>
        <w:t>1</w:t>
      </w:r>
      <w:r w:rsidRPr="00EB795A">
        <w:rPr>
          <w:rFonts w:eastAsiaTheme="minorHAnsi"/>
          <w:lang w:eastAsia="en-US"/>
        </w:rPr>
        <w:t xml:space="preserve">. Величину недельной образовательной нагрузки, реализуемой через внеурочную деятельность, определяют за пределами количества часов, отведенных на освоение обучающимися учебного плана. Для недопущения перегрузки обучающихся допускается перенос образовательной нагрузки, реализуемой через внеурочную деятельность, на периоды каникул. Внеурочная деятельность в каникулярное время может реализовываться в рамках тематических образовательных программ (лагерь с дневным пребыванием на базе МБОУ «СОШ </w:t>
      </w:r>
      <w:proofErr w:type="spellStart"/>
      <w:r w:rsidRPr="00EB795A">
        <w:rPr>
          <w:rFonts w:eastAsiaTheme="minorHAnsi"/>
          <w:lang w:eastAsia="en-US"/>
        </w:rPr>
        <w:t>с.Беной</w:t>
      </w:r>
      <w:proofErr w:type="spellEnd"/>
      <w:r w:rsidRPr="00EB795A">
        <w:rPr>
          <w:rFonts w:eastAsiaTheme="minorHAnsi"/>
          <w:lang w:eastAsia="en-US"/>
        </w:rPr>
        <w:t xml:space="preserve"> им. </w:t>
      </w:r>
      <w:proofErr w:type="spellStart"/>
      <w:r w:rsidRPr="00EB795A">
        <w:rPr>
          <w:rFonts w:eastAsiaTheme="minorHAnsi"/>
          <w:lang w:eastAsia="en-US"/>
        </w:rPr>
        <w:t>С.А.Ахмадова</w:t>
      </w:r>
      <w:proofErr w:type="spellEnd"/>
      <w:r w:rsidRPr="00EB795A">
        <w:rPr>
          <w:rFonts w:eastAsiaTheme="minorHAnsi"/>
          <w:lang w:eastAsia="en-US"/>
        </w:rPr>
        <w:t>» или на базе загородных детских центров, в туристических походах, экспедициях, поездках и т.д.).</w:t>
      </w:r>
    </w:p>
    <w:p w:rsidR="00EB795A" w:rsidRPr="00EB795A" w:rsidRDefault="00EB795A" w:rsidP="00EB795A">
      <w:pPr>
        <w:suppressAutoHyphens/>
        <w:ind w:firstLine="426"/>
        <w:jc w:val="both"/>
        <w:rPr>
          <w:rFonts w:eastAsia="Calibri"/>
          <w:i/>
          <w:iCs/>
          <w:color w:val="0D0D0D"/>
          <w:shd w:val="clear" w:color="auto" w:fill="FFFFFF"/>
          <w:lang w:eastAsia="en-US"/>
        </w:rPr>
      </w:pPr>
      <w:r w:rsidRPr="00EB795A">
        <w:rPr>
          <w:rFonts w:eastAsia="Calibri"/>
          <w:color w:val="0D0D0D"/>
          <w:lang w:eastAsia="en-US"/>
        </w:rPr>
        <w:t xml:space="preserve">Под </w:t>
      </w:r>
      <w:r w:rsidRPr="00EB795A">
        <w:rPr>
          <w:rFonts w:eastAsia="Calibri"/>
          <w:b/>
          <w:i/>
          <w:iCs/>
          <w:color w:val="0D0D0D"/>
          <w:shd w:val="clear" w:color="auto" w:fill="FFFFFF"/>
          <w:lang w:eastAsia="en-US"/>
        </w:rPr>
        <w:t>внеурочной деятельностью</w:t>
      </w:r>
      <w:r w:rsidRPr="00EB795A">
        <w:rPr>
          <w:rFonts w:eastAsia="Calibri"/>
          <w:color w:val="0D0D0D"/>
          <w:lang w:eastAsia="en-US"/>
        </w:rPr>
        <w:t xml:space="preserve"> понимается образовательная деятельность, осу</w:t>
      </w:r>
      <w:r w:rsidRPr="00EB795A">
        <w:rPr>
          <w:rFonts w:eastAsia="Calibri"/>
          <w:color w:val="0D0D0D"/>
          <w:lang w:eastAsia="en-US"/>
        </w:rPr>
        <w:softHyphen/>
        <w:t>ществляемая в формах, отличных от урочной, и направленная на достижение планируемых результатов освоения основной образовательной программы среднего общего образования.</w:t>
      </w:r>
    </w:p>
    <w:p w:rsidR="00EB795A" w:rsidRPr="00EB795A" w:rsidRDefault="00EB795A" w:rsidP="00EB795A">
      <w:pPr>
        <w:suppressAutoHyphens/>
        <w:ind w:firstLine="426"/>
        <w:jc w:val="both"/>
        <w:rPr>
          <w:rFonts w:eastAsia="Calibri"/>
          <w:color w:val="0D0D0D"/>
          <w:lang w:eastAsia="en-US"/>
        </w:rPr>
      </w:pPr>
      <w:proofErr w:type="spellStart"/>
      <w:r w:rsidRPr="00EB795A">
        <w:rPr>
          <w:rFonts w:eastAsia="Calibri"/>
          <w:b/>
          <w:i/>
          <w:iCs/>
          <w:color w:val="0D0D0D"/>
          <w:shd w:val="clear" w:color="auto" w:fill="FFFFFF"/>
          <w:lang w:eastAsia="en-US"/>
        </w:rPr>
        <w:t>Цель</w:t>
      </w:r>
      <w:r w:rsidRPr="00EB795A">
        <w:rPr>
          <w:rFonts w:eastAsia="Calibri"/>
          <w:color w:val="0D0D0D"/>
          <w:lang w:eastAsia="en-US"/>
        </w:rPr>
        <w:t>внеурочной</w:t>
      </w:r>
      <w:proofErr w:type="spellEnd"/>
      <w:r w:rsidRPr="00EB795A">
        <w:rPr>
          <w:rFonts w:eastAsia="Calibri"/>
          <w:color w:val="0D0D0D"/>
          <w:lang w:eastAsia="en-US"/>
        </w:rPr>
        <w:t xml:space="preserve"> деятельности на уровне среднего общего образования - создание усло</w:t>
      </w:r>
      <w:r w:rsidRPr="00EB795A">
        <w:rPr>
          <w:rFonts w:eastAsia="Calibri"/>
          <w:color w:val="0D0D0D"/>
          <w:lang w:eastAsia="en-US"/>
        </w:rPr>
        <w:softHyphen/>
        <w:t>вий для реализации обучающимися своих потребностей, интересов, способностей в тех областях познавательной, социальной, культурной жизнедеятельности, которые не могут быть реализованы только в процессе учебных занятий и в рамках основных образователь</w:t>
      </w:r>
      <w:r w:rsidRPr="00EB795A">
        <w:rPr>
          <w:rFonts w:eastAsia="Calibri"/>
          <w:color w:val="0D0D0D"/>
          <w:lang w:eastAsia="en-US"/>
        </w:rPr>
        <w:softHyphen/>
        <w:t>ных дисциплин.</w:t>
      </w:r>
    </w:p>
    <w:p w:rsidR="00EB795A" w:rsidRPr="00EB795A" w:rsidRDefault="00EB795A" w:rsidP="00EB795A">
      <w:pPr>
        <w:spacing w:after="300"/>
        <w:ind w:firstLine="426"/>
        <w:jc w:val="both"/>
        <w:rPr>
          <w:b/>
          <w:color w:val="0D0D0D"/>
          <w:lang w:val="en-US" w:eastAsia="en-US"/>
        </w:rPr>
      </w:pPr>
      <w:proofErr w:type="spellStart"/>
      <w:r w:rsidRPr="00EB795A">
        <w:rPr>
          <w:b/>
          <w:color w:val="0D0D0D"/>
          <w:lang w:val="en-US" w:eastAsia="en-US"/>
        </w:rPr>
        <w:t>Задачи</w:t>
      </w:r>
      <w:proofErr w:type="spellEnd"/>
    </w:p>
    <w:p w:rsidR="00EB795A" w:rsidRPr="00EB795A" w:rsidRDefault="00EB795A" w:rsidP="00EB795A">
      <w:pPr>
        <w:widowControl w:val="0"/>
        <w:numPr>
          <w:ilvl w:val="0"/>
          <w:numId w:val="8"/>
        </w:numPr>
        <w:tabs>
          <w:tab w:val="left" w:pos="426"/>
        </w:tabs>
        <w:suppressAutoHyphens/>
        <w:spacing w:line="360" w:lineRule="auto"/>
        <w:jc w:val="both"/>
        <w:rPr>
          <w:rFonts w:eastAsia="Calibri"/>
          <w:color w:val="0D0D0D"/>
          <w:lang w:eastAsia="en-US"/>
        </w:rPr>
      </w:pPr>
      <w:r w:rsidRPr="00EB795A">
        <w:rPr>
          <w:rFonts w:eastAsia="Calibri"/>
          <w:color w:val="0D0D0D"/>
          <w:lang w:eastAsia="en-US"/>
        </w:rPr>
        <w:t xml:space="preserve">расширение общекультурного кругозора </w:t>
      </w:r>
      <w:proofErr w:type="gramStart"/>
      <w:r w:rsidRPr="00EB795A">
        <w:rPr>
          <w:rFonts w:eastAsia="Calibri"/>
          <w:color w:val="0D0D0D"/>
          <w:lang w:eastAsia="en-US"/>
        </w:rPr>
        <w:t>обучающихся</w:t>
      </w:r>
      <w:proofErr w:type="gramEnd"/>
      <w:r w:rsidRPr="00EB795A">
        <w:rPr>
          <w:rFonts w:eastAsia="Calibri"/>
          <w:color w:val="0D0D0D"/>
          <w:lang w:eastAsia="en-US"/>
        </w:rPr>
        <w:t>;</w:t>
      </w:r>
    </w:p>
    <w:p w:rsidR="00EB795A" w:rsidRPr="00EB795A" w:rsidRDefault="00EB795A" w:rsidP="00EB795A">
      <w:pPr>
        <w:widowControl w:val="0"/>
        <w:numPr>
          <w:ilvl w:val="0"/>
          <w:numId w:val="8"/>
        </w:numPr>
        <w:tabs>
          <w:tab w:val="left" w:pos="426"/>
        </w:tabs>
        <w:suppressAutoHyphens/>
        <w:spacing w:line="360" w:lineRule="auto"/>
        <w:jc w:val="both"/>
        <w:rPr>
          <w:rFonts w:eastAsia="Calibri"/>
          <w:color w:val="0D0D0D"/>
          <w:lang w:eastAsia="en-US"/>
        </w:rPr>
      </w:pPr>
      <w:r w:rsidRPr="00EB795A">
        <w:rPr>
          <w:rFonts w:eastAsia="Calibri"/>
          <w:color w:val="0D0D0D"/>
          <w:lang w:eastAsia="en-US"/>
        </w:rPr>
        <w:t>формирование позитивного восприятия ценностей общего образования и более успешного освоения его содержания;</w:t>
      </w:r>
    </w:p>
    <w:p w:rsidR="00EB795A" w:rsidRPr="00EB795A" w:rsidRDefault="00EB795A" w:rsidP="00EB795A">
      <w:pPr>
        <w:widowControl w:val="0"/>
        <w:numPr>
          <w:ilvl w:val="0"/>
          <w:numId w:val="8"/>
        </w:numPr>
        <w:tabs>
          <w:tab w:val="left" w:pos="426"/>
        </w:tabs>
        <w:suppressAutoHyphens/>
        <w:spacing w:line="360" w:lineRule="auto"/>
        <w:jc w:val="both"/>
        <w:rPr>
          <w:rFonts w:eastAsia="Calibri"/>
          <w:color w:val="0D0D0D"/>
          <w:lang w:eastAsia="en-US"/>
        </w:rPr>
      </w:pPr>
      <w:r w:rsidRPr="00EB795A">
        <w:rPr>
          <w:rFonts w:eastAsia="Calibri"/>
          <w:color w:val="0D0D0D"/>
          <w:lang w:eastAsia="en-US"/>
        </w:rPr>
        <w:lastRenderedPageBreak/>
        <w:t xml:space="preserve">включение </w:t>
      </w:r>
      <w:proofErr w:type="gramStart"/>
      <w:r w:rsidRPr="00EB795A">
        <w:rPr>
          <w:rFonts w:eastAsia="Calibri"/>
          <w:color w:val="0D0D0D"/>
          <w:lang w:eastAsia="en-US"/>
        </w:rPr>
        <w:t>обучающихся</w:t>
      </w:r>
      <w:proofErr w:type="gramEnd"/>
      <w:r w:rsidRPr="00EB795A">
        <w:rPr>
          <w:rFonts w:eastAsia="Calibri"/>
          <w:color w:val="0D0D0D"/>
          <w:lang w:eastAsia="en-US"/>
        </w:rPr>
        <w:t xml:space="preserve"> в личностно значимые активные виды деятельности;</w:t>
      </w:r>
    </w:p>
    <w:p w:rsidR="00EB795A" w:rsidRPr="00EB795A" w:rsidRDefault="00EB795A" w:rsidP="00EB795A">
      <w:pPr>
        <w:widowControl w:val="0"/>
        <w:numPr>
          <w:ilvl w:val="0"/>
          <w:numId w:val="8"/>
        </w:numPr>
        <w:tabs>
          <w:tab w:val="left" w:pos="426"/>
        </w:tabs>
        <w:suppressAutoHyphens/>
        <w:spacing w:line="360" w:lineRule="auto"/>
        <w:jc w:val="both"/>
        <w:rPr>
          <w:rFonts w:eastAsia="Calibri"/>
          <w:color w:val="0D0D0D"/>
          <w:lang w:eastAsia="en-US"/>
        </w:rPr>
      </w:pPr>
      <w:r w:rsidRPr="00EB795A">
        <w:rPr>
          <w:rFonts w:eastAsia="Calibri"/>
          <w:color w:val="0D0D0D"/>
          <w:lang w:eastAsia="en-US"/>
        </w:rPr>
        <w:t>развитие социальной активности и желания реального участия в общественно зна</w:t>
      </w:r>
      <w:r w:rsidRPr="00EB795A">
        <w:rPr>
          <w:rFonts w:eastAsia="Calibri"/>
          <w:color w:val="0D0D0D"/>
          <w:lang w:eastAsia="en-US"/>
        </w:rPr>
        <w:softHyphen/>
        <w:t>чимых делах;</w:t>
      </w:r>
    </w:p>
    <w:p w:rsidR="00EB795A" w:rsidRPr="00EB795A" w:rsidRDefault="00EB795A" w:rsidP="00EB795A">
      <w:pPr>
        <w:widowControl w:val="0"/>
        <w:numPr>
          <w:ilvl w:val="0"/>
          <w:numId w:val="8"/>
        </w:numPr>
        <w:tabs>
          <w:tab w:val="left" w:pos="426"/>
        </w:tabs>
        <w:suppressAutoHyphens/>
        <w:spacing w:line="360" w:lineRule="auto"/>
        <w:jc w:val="both"/>
        <w:rPr>
          <w:rFonts w:eastAsia="Calibri"/>
          <w:color w:val="0D0D0D"/>
          <w:lang w:eastAsia="en-US"/>
        </w:rPr>
      </w:pPr>
      <w:r w:rsidRPr="00EB795A">
        <w:rPr>
          <w:rFonts w:eastAsia="Calibri"/>
          <w:color w:val="0D0D0D"/>
          <w:lang w:eastAsia="en-US"/>
        </w:rPr>
        <w:t xml:space="preserve">создание пространства для межличностного, </w:t>
      </w:r>
      <w:proofErr w:type="spellStart"/>
      <w:r w:rsidRPr="00EB795A">
        <w:rPr>
          <w:rFonts w:eastAsia="Calibri"/>
          <w:color w:val="0D0D0D"/>
          <w:lang w:eastAsia="en-US"/>
        </w:rPr>
        <w:t>межвозрастного</w:t>
      </w:r>
      <w:proofErr w:type="spellEnd"/>
      <w:r w:rsidRPr="00EB795A">
        <w:rPr>
          <w:rFonts w:eastAsia="Calibri"/>
          <w:color w:val="0D0D0D"/>
          <w:lang w:eastAsia="en-US"/>
        </w:rPr>
        <w:t xml:space="preserve"> общения;</w:t>
      </w:r>
    </w:p>
    <w:p w:rsidR="00EB795A" w:rsidRPr="00EB795A" w:rsidRDefault="00EB795A" w:rsidP="00EB795A">
      <w:pPr>
        <w:widowControl w:val="0"/>
        <w:numPr>
          <w:ilvl w:val="0"/>
          <w:numId w:val="8"/>
        </w:numPr>
        <w:tabs>
          <w:tab w:val="left" w:pos="426"/>
        </w:tabs>
        <w:suppressAutoHyphens/>
        <w:spacing w:line="360" w:lineRule="auto"/>
        <w:jc w:val="both"/>
        <w:rPr>
          <w:rFonts w:eastAsia="Calibri"/>
          <w:color w:val="0D0D0D"/>
          <w:lang w:eastAsia="en-US"/>
        </w:rPr>
      </w:pPr>
      <w:r w:rsidRPr="00EB795A">
        <w:rPr>
          <w:rFonts w:eastAsia="Calibri"/>
          <w:color w:val="0D0D0D"/>
          <w:lang w:eastAsia="en-US"/>
        </w:rPr>
        <w:t xml:space="preserve">усвоение </w:t>
      </w:r>
      <w:proofErr w:type="gramStart"/>
      <w:r w:rsidRPr="00EB795A">
        <w:rPr>
          <w:rFonts w:eastAsia="Calibri"/>
          <w:color w:val="0D0D0D"/>
          <w:lang w:eastAsia="en-US"/>
        </w:rPr>
        <w:t>обучающимися</w:t>
      </w:r>
      <w:proofErr w:type="gramEnd"/>
      <w:r w:rsidRPr="00EB795A">
        <w:rPr>
          <w:rFonts w:eastAsia="Calibri"/>
          <w:color w:val="0D0D0D"/>
          <w:lang w:eastAsia="en-US"/>
        </w:rPr>
        <w:t xml:space="preserve"> основных ценностных ориентиров, таких как гражданская идентичность; идеалы ценностей гражданского общества, в том числе и ценностей человеческой жизни, семейные ценности; патриотизм, основанный на принципах гражданской ответственности и диалога культур.</w:t>
      </w:r>
    </w:p>
    <w:p w:rsidR="00EB795A" w:rsidRPr="00EB795A" w:rsidRDefault="00EB795A" w:rsidP="00EB795A">
      <w:pPr>
        <w:suppressAutoHyphens/>
        <w:ind w:firstLine="426"/>
        <w:jc w:val="both"/>
        <w:rPr>
          <w:rFonts w:eastAsia="Calibri"/>
          <w:color w:val="0D0D0D"/>
          <w:lang w:eastAsia="en-US"/>
        </w:rPr>
      </w:pPr>
      <w:r w:rsidRPr="00EB795A">
        <w:rPr>
          <w:rFonts w:eastAsia="Calibri"/>
          <w:color w:val="0D0D0D"/>
          <w:lang w:eastAsia="en-US"/>
        </w:rPr>
        <w:t>Цели и задачи внеурочной деятельности ориентированы на становление личност</w:t>
      </w:r>
      <w:r w:rsidRPr="00EB795A">
        <w:rPr>
          <w:rFonts w:eastAsia="Calibri"/>
          <w:color w:val="0D0D0D"/>
          <w:lang w:eastAsia="en-US"/>
        </w:rPr>
        <w:softHyphen/>
        <w:t>ных характеристик выпускника средней школы - «Портрета выпускника средней школы».</w:t>
      </w:r>
    </w:p>
    <w:p w:rsidR="00EB795A" w:rsidRPr="00EB795A" w:rsidRDefault="00EB795A" w:rsidP="00EB795A">
      <w:pPr>
        <w:suppressAutoHyphens/>
        <w:ind w:firstLine="426"/>
        <w:jc w:val="both"/>
        <w:rPr>
          <w:rFonts w:eastAsia="Calibri"/>
          <w:color w:val="0D0D0D"/>
          <w:lang w:eastAsia="en-US"/>
        </w:rPr>
      </w:pPr>
      <w:r w:rsidRPr="00EB795A">
        <w:rPr>
          <w:rFonts w:eastAsia="Calibri"/>
          <w:color w:val="0D0D0D"/>
          <w:lang w:eastAsia="en-US"/>
        </w:rPr>
        <w:t>Система внеурочной деятельности включает в себя: жизнь ученических сообществ (в то числе ученических классов, разновозрастных объединений по интересам, клубов; юношеских общественных объединений и организаций в рамках «Российского движения школьников»); курсы внеурочной деятельности по выбору обучающихся; организационное обеспечение учебной деятельности; обеспечение благополучия обучающихся в пространстве общеобразовательной школы; систему воспитательных мероприятий.</w:t>
      </w:r>
    </w:p>
    <w:p w:rsidR="00EB795A" w:rsidRPr="00EB795A" w:rsidRDefault="00EB795A" w:rsidP="00EB795A">
      <w:pPr>
        <w:suppressAutoHyphens/>
        <w:ind w:firstLine="426"/>
        <w:jc w:val="both"/>
        <w:rPr>
          <w:rFonts w:eastAsia="Calibri"/>
          <w:color w:val="0D0D0D"/>
          <w:lang w:eastAsia="en-US"/>
        </w:rPr>
      </w:pPr>
      <w:r w:rsidRPr="00EB795A">
        <w:rPr>
          <w:rFonts w:eastAsia="Calibri"/>
          <w:color w:val="0D0D0D"/>
          <w:lang w:eastAsia="en-US"/>
        </w:rPr>
        <w:t>Организация внеурочной деятельности предусматривает возможность использования каникулярного времени, гибкость в распределении нагрузки при подготовке воспитательных мероприятий и общих коллективных дел.</w:t>
      </w:r>
    </w:p>
    <w:p w:rsidR="00EB795A" w:rsidRPr="00EB795A" w:rsidRDefault="00EB795A" w:rsidP="00EB795A">
      <w:pPr>
        <w:suppressAutoHyphens/>
        <w:ind w:right="20" w:firstLine="426"/>
        <w:jc w:val="both"/>
        <w:rPr>
          <w:rFonts w:eastAsia="Calibri"/>
          <w:lang w:eastAsia="en-US"/>
        </w:rPr>
      </w:pPr>
      <w:r w:rsidRPr="00EB795A">
        <w:rPr>
          <w:rFonts w:eastAsia="Calibri"/>
          <w:lang w:eastAsia="en-US"/>
        </w:rPr>
        <w:t>План внеурочной деятельности обеспечивает учет индивидуальных особенностей и потребностей обучающихся. Занятия внеурочной деятельности проводятся на добровольной основе, по выбору обучающихся и их родителей (законных представителей). Каждый обучающийся выбирает не менее двух направлений внеурочной деятельности, формируя свой индивидуальный план внеурочной деятельности. Максимальная недельная нагрузка обучающегося не должна превышать 10 часов.</w:t>
      </w:r>
    </w:p>
    <w:p w:rsidR="00EB795A" w:rsidRPr="00EB795A" w:rsidRDefault="00EB795A" w:rsidP="00EB795A">
      <w:pPr>
        <w:suppressAutoHyphens/>
        <w:ind w:right="20" w:firstLine="426"/>
        <w:jc w:val="both"/>
        <w:rPr>
          <w:rFonts w:eastAsia="Calibri"/>
          <w:lang w:eastAsia="en-US"/>
        </w:rPr>
      </w:pPr>
      <w:r w:rsidRPr="00EB795A">
        <w:rPr>
          <w:rFonts w:eastAsia="Calibri"/>
          <w:lang w:eastAsia="en-US"/>
        </w:rPr>
        <w:t xml:space="preserve">План внеурочной деятельности реализуется педагогами МБОУ «СОШ </w:t>
      </w:r>
      <w:proofErr w:type="spellStart"/>
      <w:r w:rsidRPr="00EB795A">
        <w:rPr>
          <w:rFonts w:eastAsia="Calibri"/>
          <w:lang w:eastAsia="en-US"/>
        </w:rPr>
        <w:t>с.Беной</w:t>
      </w:r>
      <w:proofErr w:type="spellEnd"/>
      <w:r w:rsidRPr="00EB795A">
        <w:rPr>
          <w:rFonts w:eastAsia="Calibri"/>
          <w:lang w:eastAsia="en-US"/>
        </w:rPr>
        <w:t xml:space="preserve"> им. </w:t>
      </w:r>
      <w:proofErr w:type="spellStart"/>
      <w:r w:rsidRPr="00EB795A">
        <w:rPr>
          <w:rFonts w:eastAsia="Calibri"/>
          <w:lang w:eastAsia="en-US"/>
        </w:rPr>
        <w:t>С.А.Ахмадова</w:t>
      </w:r>
      <w:proofErr w:type="spellEnd"/>
      <w:r w:rsidRPr="00EB795A">
        <w:rPr>
          <w:rFonts w:eastAsia="Calibri"/>
          <w:lang w:eastAsia="en-US"/>
        </w:rPr>
        <w:t>»: учителями - предметниками, классными руководителями, педагогами дополнительного образования, преподавателем-организатором ОБЖ, педагогом-психологом, библиотекарем, специалистом центра занятости населения.</w:t>
      </w:r>
    </w:p>
    <w:p w:rsidR="00EB795A" w:rsidRPr="00EB795A" w:rsidRDefault="00EB795A" w:rsidP="00EB795A">
      <w:pPr>
        <w:suppressAutoHyphens/>
        <w:ind w:firstLine="426"/>
        <w:jc w:val="both"/>
        <w:rPr>
          <w:rFonts w:eastAsia="Calibri"/>
          <w:lang w:eastAsia="en-US"/>
        </w:rPr>
      </w:pPr>
      <w:r w:rsidRPr="00EB795A">
        <w:rPr>
          <w:rFonts w:eastAsia="Calibri"/>
          <w:lang w:eastAsia="en-US"/>
        </w:rPr>
        <w:t>Для реализации плана ВУД педагогами используются следующие виды ВУД:</w:t>
      </w:r>
    </w:p>
    <w:p w:rsidR="00EB795A" w:rsidRPr="00EB795A" w:rsidRDefault="00EB795A" w:rsidP="00EB795A">
      <w:pPr>
        <w:widowControl w:val="0"/>
        <w:numPr>
          <w:ilvl w:val="0"/>
          <w:numId w:val="9"/>
        </w:numPr>
        <w:suppressAutoHyphens/>
        <w:spacing w:line="360" w:lineRule="auto"/>
        <w:ind w:left="426" w:hanging="283"/>
        <w:jc w:val="both"/>
        <w:rPr>
          <w:rFonts w:eastAsia="Calibri"/>
          <w:lang w:eastAsia="en-US"/>
        </w:rPr>
      </w:pPr>
      <w:r w:rsidRPr="00EB795A">
        <w:rPr>
          <w:rFonts w:eastAsia="Calibri"/>
          <w:lang w:eastAsia="en-US"/>
        </w:rPr>
        <w:t>Познавательная деятельность</w:t>
      </w:r>
    </w:p>
    <w:p w:rsidR="00EB795A" w:rsidRPr="00EB795A" w:rsidRDefault="00EB795A" w:rsidP="00EB795A">
      <w:pPr>
        <w:widowControl w:val="0"/>
        <w:numPr>
          <w:ilvl w:val="0"/>
          <w:numId w:val="9"/>
        </w:numPr>
        <w:suppressAutoHyphens/>
        <w:spacing w:line="360" w:lineRule="auto"/>
        <w:ind w:left="426" w:hanging="283"/>
        <w:jc w:val="both"/>
        <w:rPr>
          <w:rFonts w:eastAsia="Calibri"/>
          <w:lang w:eastAsia="en-US"/>
        </w:rPr>
      </w:pPr>
      <w:r w:rsidRPr="00EB795A">
        <w:rPr>
          <w:rFonts w:eastAsia="Calibri"/>
          <w:lang w:eastAsia="en-US"/>
        </w:rPr>
        <w:t>Проблемно-ценностное общение</w:t>
      </w:r>
    </w:p>
    <w:p w:rsidR="00EB795A" w:rsidRPr="00EB795A" w:rsidRDefault="00EB795A" w:rsidP="00EB795A">
      <w:pPr>
        <w:widowControl w:val="0"/>
        <w:numPr>
          <w:ilvl w:val="0"/>
          <w:numId w:val="9"/>
        </w:numPr>
        <w:tabs>
          <w:tab w:val="left" w:pos="426"/>
        </w:tabs>
        <w:suppressAutoHyphens/>
        <w:spacing w:line="360" w:lineRule="auto"/>
        <w:ind w:left="426" w:hanging="283"/>
        <w:jc w:val="both"/>
        <w:rPr>
          <w:rFonts w:eastAsia="Calibri"/>
          <w:lang w:eastAsia="en-US"/>
        </w:rPr>
      </w:pPr>
      <w:r w:rsidRPr="00EB795A">
        <w:rPr>
          <w:rFonts w:eastAsia="Calibri"/>
          <w:lang w:eastAsia="en-US"/>
        </w:rPr>
        <w:t>Досугово-развлекательная деятельность</w:t>
      </w:r>
    </w:p>
    <w:p w:rsidR="00EB795A" w:rsidRPr="00EB795A" w:rsidRDefault="00EB795A" w:rsidP="00EB795A">
      <w:pPr>
        <w:widowControl w:val="0"/>
        <w:numPr>
          <w:ilvl w:val="0"/>
          <w:numId w:val="9"/>
        </w:numPr>
        <w:tabs>
          <w:tab w:val="left" w:pos="426"/>
        </w:tabs>
        <w:suppressAutoHyphens/>
        <w:spacing w:line="360" w:lineRule="auto"/>
        <w:ind w:left="426" w:hanging="283"/>
        <w:jc w:val="both"/>
        <w:rPr>
          <w:rFonts w:eastAsia="Calibri"/>
          <w:lang w:eastAsia="en-US"/>
        </w:rPr>
      </w:pPr>
      <w:r w:rsidRPr="00EB795A">
        <w:rPr>
          <w:rFonts w:eastAsia="Calibri"/>
          <w:lang w:eastAsia="en-US"/>
        </w:rPr>
        <w:t>Художественное творчество</w:t>
      </w:r>
    </w:p>
    <w:p w:rsidR="00EB795A" w:rsidRPr="00EB795A" w:rsidRDefault="00EB795A" w:rsidP="00EB795A">
      <w:pPr>
        <w:widowControl w:val="0"/>
        <w:numPr>
          <w:ilvl w:val="0"/>
          <w:numId w:val="9"/>
        </w:numPr>
        <w:tabs>
          <w:tab w:val="left" w:pos="426"/>
        </w:tabs>
        <w:suppressAutoHyphens/>
        <w:spacing w:line="360" w:lineRule="auto"/>
        <w:ind w:left="426" w:hanging="283"/>
        <w:jc w:val="both"/>
        <w:rPr>
          <w:rFonts w:eastAsia="Calibri"/>
          <w:lang w:eastAsia="en-US"/>
        </w:rPr>
      </w:pPr>
      <w:r w:rsidRPr="00EB795A">
        <w:rPr>
          <w:rFonts w:eastAsia="Calibri"/>
          <w:lang w:eastAsia="en-US"/>
        </w:rPr>
        <w:t>Социальное творчество</w:t>
      </w:r>
    </w:p>
    <w:p w:rsidR="00EB795A" w:rsidRPr="00EB795A" w:rsidRDefault="00EB795A" w:rsidP="00EB795A">
      <w:pPr>
        <w:widowControl w:val="0"/>
        <w:numPr>
          <w:ilvl w:val="0"/>
          <w:numId w:val="9"/>
        </w:numPr>
        <w:tabs>
          <w:tab w:val="left" w:pos="426"/>
        </w:tabs>
        <w:suppressAutoHyphens/>
        <w:spacing w:line="360" w:lineRule="auto"/>
        <w:ind w:left="426" w:hanging="283"/>
        <w:jc w:val="both"/>
        <w:rPr>
          <w:rFonts w:eastAsia="Calibri"/>
          <w:lang w:eastAsia="en-US"/>
        </w:rPr>
      </w:pPr>
      <w:r w:rsidRPr="00EB795A">
        <w:rPr>
          <w:rFonts w:eastAsia="Calibri"/>
          <w:lang w:eastAsia="en-US"/>
        </w:rPr>
        <w:t>Трудовая деятельность</w:t>
      </w:r>
    </w:p>
    <w:p w:rsidR="00EB795A" w:rsidRPr="00EB795A" w:rsidRDefault="00EB795A" w:rsidP="00EB795A">
      <w:pPr>
        <w:widowControl w:val="0"/>
        <w:numPr>
          <w:ilvl w:val="0"/>
          <w:numId w:val="9"/>
        </w:numPr>
        <w:tabs>
          <w:tab w:val="left" w:pos="426"/>
        </w:tabs>
        <w:suppressAutoHyphens/>
        <w:spacing w:line="360" w:lineRule="auto"/>
        <w:ind w:left="426" w:hanging="283"/>
        <w:jc w:val="both"/>
        <w:rPr>
          <w:rFonts w:eastAsia="Calibri"/>
          <w:lang w:eastAsia="en-US"/>
        </w:rPr>
      </w:pPr>
      <w:r w:rsidRPr="00EB795A">
        <w:rPr>
          <w:rFonts w:eastAsia="Calibri"/>
          <w:lang w:eastAsia="en-US"/>
        </w:rPr>
        <w:t>Спортивно-оздоровительная деятельность</w:t>
      </w:r>
    </w:p>
    <w:p w:rsidR="00EB795A" w:rsidRPr="00EB795A" w:rsidRDefault="00EB795A" w:rsidP="00EB795A">
      <w:pPr>
        <w:widowControl w:val="0"/>
        <w:numPr>
          <w:ilvl w:val="0"/>
          <w:numId w:val="9"/>
        </w:numPr>
        <w:tabs>
          <w:tab w:val="left" w:pos="426"/>
        </w:tabs>
        <w:suppressAutoHyphens/>
        <w:spacing w:line="360" w:lineRule="auto"/>
        <w:ind w:left="426" w:hanging="283"/>
        <w:jc w:val="both"/>
        <w:rPr>
          <w:rFonts w:eastAsia="Calibri"/>
          <w:lang w:eastAsia="en-US"/>
        </w:rPr>
      </w:pPr>
      <w:r w:rsidRPr="00EB795A">
        <w:rPr>
          <w:rFonts w:eastAsia="Calibri"/>
          <w:lang w:eastAsia="en-US"/>
        </w:rPr>
        <w:t>Туристско-краеведческая деятельность.</w:t>
      </w:r>
    </w:p>
    <w:p w:rsidR="00EB795A" w:rsidRPr="00EB795A" w:rsidRDefault="00EB795A" w:rsidP="00EB795A">
      <w:pPr>
        <w:suppressAutoHyphens/>
        <w:ind w:right="20" w:firstLine="426"/>
        <w:jc w:val="both"/>
        <w:rPr>
          <w:rFonts w:eastAsia="Calibri"/>
          <w:lang w:eastAsia="en-US"/>
        </w:rPr>
      </w:pPr>
      <w:r w:rsidRPr="00EB795A">
        <w:rPr>
          <w:rFonts w:eastAsia="Calibri"/>
          <w:lang w:eastAsia="en-US"/>
        </w:rPr>
        <w:t xml:space="preserve">Для реализации плана внеурочной деятельности используются учебные кабинеты, компьютерный класс, школьный библиотечно-информационный центр (ШИБЦ), </w:t>
      </w:r>
      <w:proofErr w:type="spellStart"/>
      <w:r w:rsidRPr="00EB795A">
        <w:rPr>
          <w:rFonts w:eastAsia="Calibri"/>
          <w:lang w:eastAsia="en-US"/>
        </w:rPr>
        <w:t>биолаборатория</w:t>
      </w:r>
      <w:proofErr w:type="spellEnd"/>
      <w:r w:rsidRPr="00EB795A">
        <w:rPr>
          <w:rFonts w:eastAsia="Calibri"/>
          <w:lang w:eastAsia="en-US"/>
        </w:rPr>
        <w:t xml:space="preserve">, лаборатории по химии и физике, актовый зал, помещения для занятий в студиях и кружках гимназии, спортивный зал, спортивная площадка, оборудованные мастерские. </w:t>
      </w:r>
    </w:p>
    <w:p w:rsidR="00EB795A" w:rsidRPr="00EB795A" w:rsidRDefault="00EB795A" w:rsidP="00EB795A">
      <w:pPr>
        <w:shd w:val="clear" w:color="auto" w:fill="FFFFFF"/>
        <w:suppressAutoHyphens/>
        <w:spacing w:line="274" w:lineRule="exact"/>
        <w:ind w:right="255" w:firstLine="426"/>
        <w:jc w:val="both"/>
        <w:rPr>
          <w:rFonts w:eastAsia="Calibri"/>
          <w:color w:val="0D0D0D"/>
          <w:lang w:eastAsia="en-US"/>
        </w:rPr>
      </w:pPr>
      <w:r w:rsidRPr="00EB795A">
        <w:rPr>
          <w:rFonts w:eastAsia="Calibri"/>
          <w:color w:val="0D0D0D"/>
          <w:lang w:eastAsia="en-US"/>
        </w:rPr>
        <w:t>Система внеурочной деятельности школы включает:</w:t>
      </w:r>
    </w:p>
    <w:p w:rsidR="00EB795A" w:rsidRPr="00EB795A" w:rsidRDefault="00EB795A" w:rsidP="00EB795A">
      <w:pPr>
        <w:shd w:val="clear" w:color="auto" w:fill="FFFFFF"/>
        <w:suppressAutoHyphens/>
        <w:spacing w:line="274" w:lineRule="exact"/>
        <w:ind w:right="255" w:firstLine="426"/>
        <w:jc w:val="both"/>
        <w:rPr>
          <w:rFonts w:eastAsia="Calibri"/>
          <w:color w:val="0D0D0D"/>
          <w:lang w:eastAsia="en-US"/>
        </w:rPr>
      </w:pPr>
      <w:r w:rsidRPr="00EB795A">
        <w:rPr>
          <w:rFonts w:eastAsia="Calibri"/>
          <w:b/>
          <w:i/>
          <w:color w:val="0D0D0D"/>
          <w:lang w:eastAsia="en-US"/>
        </w:rPr>
        <w:lastRenderedPageBreak/>
        <w:t>1.</w:t>
      </w:r>
      <w:r w:rsidRPr="00EB795A">
        <w:rPr>
          <w:rFonts w:eastAsia="Calibri"/>
          <w:b/>
          <w:i/>
          <w:color w:val="0D0D0D"/>
          <w:lang w:eastAsia="en-US"/>
        </w:rPr>
        <w:tab/>
        <w:t>Организацию деятельности ученических сообществ</w:t>
      </w:r>
      <w:r w:rsidRPr="00EB795A">
        <w:rPr>
          <w:rFonts w:eastAsia="Calibri"/>
          <w:color w:val="0D0D0D"/>
          <w:lang w:eastAsia="en-US"/>
        </w:rPr>
        <w:t>, в том числе классов, разновозрастных объединений по интересам, подростковых общественных объединений, организаций, которая происходит:</w:t>
      </w:r>
    </w:p>
    <w:p w:rsidR="00EB795A" w:rsidRPr="00EB795A" w:rsidRDefault="00EB795A" w:rsidP="00EB795A">
      <w:pPr>
        <w:widowControl w:val="0"/>
        <w:numPr>
          <w:ilvl w:val="0"/>
          <w:numId w:val="10"/>
        </w:numPr>
        <w:shd w:val="clear" w:color="auto" w:fill="FFFFFF"/>
        <w:suppressAutoHyphens/>
        <w:spacing w:line="274" w:lineRule="exact"/>
        <w:ind w:left="284" w:right="255" w:firstLine="142"/>
        <w:contextualSpacing/>
        <w:jc w:val="both"/>
        <w:rPr>
          <w:rFonts w:eastAsia="Calibri"/>
          <w:color w:val="0D0D0D"/>
          <w:lang w:eastAsia="en-US"/>
        </w:rPr>
      </w:pPr>
      <w:proofErr w:type="gramStart"/>
      <w:r w:rsidRPr="00EB795A">
        <w:rPr>
          <w:rFonts w:eastAsia="Calibri"/>
          <w:color w:val="0D0D0D"/>
          <w:lang w:eastAsia="en-US"/>
        </w:rPr>
        <w:t>в рамках ВУД в классе (система единых тематических классных часов, социальных акций, проб, практик, проектов, коллективно-творческих дел класса и др.), в общешкольной ВУД в рамках годового проекта «Путь к успеху»;</w:t>
      </w:r>
      <w:proofErr w:type="gramEnd"/>
    </w:p>
    <w:p w:rsidR="00EB795A" w:rsidRPr="00EB795A" w:rsidRDefault="00EB795A" w:rsidP="00EB795A">
      <w:pPr>
        <w:widowControl w:val="0"/>
        <w:numPr>
          <w:ilvl w:val="0"/>
          <w:numId w:val="10"/>
        </w:numPr>
        <w:shd w:val="clear" w:color="auto" w:fill="FFFFFF"/>
        <w:suppressAutoHyphens/>
        <w:spacing w:line="274" w:lineRule="exact"/>
        <w:ind w:left="284" w:right="255" w:firstLine="142"/>
        <w:contextualSpacing/>
        <w:jc w:val="both"/>
        <w:rPr>
          <w:rFonts w:eastAsia="Calibri"/>
          <w:color w:val="0D0D0D"/>
          <w:lang w:eastAsia="en-US"/>
        </w:rPr>
      </w:pPr>
      <w:r w:rsidRPr="00EB795A">
        <w:rPr>
          <w:rFonts w:eastAsia="Calibri"/>
          <w:color w:val="0D0D0D"/>
          <w:lang w:eastAsia="en-US"/>
        </w:rPr>
        <w:t>в рамках деятельности отряда волонтеров «Добрые сердца»;</w:t>
      </w:r>
    </w:p>
    <w:p w:rsidR="00EB795A" w:rsidRPr="00EB795A" w:rsidRDefault="00EB795A" w:rsidP="00EB795A">
      <w:pPr>
        <w:widowControl w:val="0"/>
        <w:numPr>
          <w:ilvl w:val="0"/>
          <w:numId w:val="10"/>
        </w:numPr>
        <w:shd w:val="clear" w:color="auto" w:fill="FFFFFF"/>
        <w:suppressAutoHyphens/>
        <w:spacing w:line="274" w:lineRule="exact"/>
        <w:ind w:left="284" w:right="255" w:firstLine="142"/>
        <w:contextualSpacing/>
        <w:jc w:val="both"/>
        <w:rPr>
          <w:rFonts w:eastAsia="Calibri"/>
          <w:color w:val="0D0D0D"/>
          <w:lang w:eastAsia="en-US"/>
        </w:rPr>
      </w:pPr>
      <w:r w:rsidRPr="00EB795A">
        <w:rPr>
          <w:rFonts w:eastAsia="Calibri"/>
          <w:color w:val="0D0D0D"/>
          <w:lang w:eastAsia="en-US"/>
        </w:rPr>
        <w:t>в рамках деятельности Совета старшеклассников;</w:t>
      </w:r>
    </w:p>
    <w:p w:rsidR="00EB795A" w:rsidRPr="00EB795A" w:rsidRDefault="00EB795A" w:rsidP="00EB795A">
      <w:pPr>
        <w:widowControl w:val="0"/>
        <w:numPr>
          <w:ilvl w:val="0"/>
          <w:numId w:val="10"/>
        </w:numPr>
        <w:shd w:val="clear" w:color="auto" w:fill="FFFFFF"/>
        <w:suppressAutoHyphens/>
        <w:spacing w:line="274" w:lineRule="exact"/>
        <w:ind w:left="284" w:right="255" w:firstLine="142"/>
        <w:contextualSpacing/>
        <w:jc w:val="both"/>
        <w:rPr>
          <w:rFonts w:eastAsia="Calibri"/>
          <w:color w:val="0D0D0D"/>
          <w:lang w:eastAsia="en-US"/>
        </w:rPr>
      </w:pPr>
      <w:r w:rsidRPr="00EB795A">
        <w:rPr>
          <w:rFonts w:eastAsia="Calibri"/>
          <w:color w:val="0D0D0D"/>
          <w:lang w:eastAsia="en-US"/>
        </w:rPr>
        <w:t>в рамках деятельности кружка «Страницы истории»;</w:t>
      </w:r>
    </w:p>
    <w:p w:rsidR="00EB795A" w:rsidRPr="00EB795A" w:rsidRDefault="00EB795A" w:rsidP="00EB795A">
      <w:pPr>
        <w:widowControl w:val="0"/>
        <w:numPr>
          <w:ilvl w:val="0"/>
          <w:numId w:val="10"/>
        </w:numPr>
        <w:shd w:val="clear" w:color="auto" w:fill="FFFFFF"/>
        <w:suppressAutoHyphens/>
        <w:spacing w:line="274" w:lineRule="exact"/>
        <w:ind w:left="284" w:right="255" w:firstLine="142"/>
        <w:contextualSpacing/>
        <w:jc w:val="both"/>
        <w:rPr>
          <w:rFonts w:eastAsia="Calibri"/>
          <w:color w:val="0D0D0D"/>
          <w:lang w:eastAsia="en-US"/>
        </w:rPr>
      </w:pPr>
      <w:r w:rsidRPr="00EB795A">
        <w:rPr>
          <w:rFonts w:eastAsia="Calibri"/>
          <w:color w:val="0D0D0D"/>
          <w:lang w:eastAsia="en-US"/>
        </w:rPr>
        <w:t>в рамках воспитательной (внеурочной) деятельности;</w:t>
      </w:r>
    </w:p>
    <w:p w:rsidR="00EB795A" w:rsidRPr="00EB795A" w:rsidRDefault="00EB795A" w:rsidP="00EB795A">
      <w:pPr>
        <w:shd w:val="clear" w:color="auto" w:fill="FFFFFF"/>
        <w:spacing w:after="200" w:line="274" w:lineRule="exact"/>
        <w:ind w:right="255" w:firstLine="426"/>
        <w:contextualSpacing/>
        <w:jc w:val="both"/>
        <w:rPr>
          <w:rFonts w:eastAsia="Calibri"/>
          <w:color w:val="0D0D0D"/>
          <w:lang w:eastAsia="en-US"/>
        </w:rPr>
      </w:pPr>
    </w:p>
    <w:p w:rsidR="00EB795A" w:rsidRPr="00EB795A" w:rsidRDefault="00EB795A" w:rsidP="00EB795A">
      <w:pPr>
        <w:shd w:val="clear" w:color="auto" w:fill="FFFFFF"/>
        <w:spacing w:after="200" w:line="274" w:lineRule="exact"/>
        <w:ind w:right="255" w:firstLine="426"/>
        <w:contextualSpacing/>
        <w:jc w:val="both"/>
        <w:rPr>
          <w:rFonts w:eastAsia="Calibri"/>
          <w:color w:val="0D0D0D"/>
          <w:lang w:eastAsia="en-US"/>
        </w:rPr>
      </w:pPr>
      <w:r w:rsidRPr="00EB795A">
        <w:rPr>
          <w:rFonts w:eastAsia="Calibri"/>
          <w:color w:val="0D0D0D"/>
          <w:lang w:eastAsia="en-US"/>
        </w:rPr>
        <w:t>2</w:t>
      </w:r>
      <w:r w:rsidRPr="00EB795A">
        <w:rPr>
          <w:rFonts w:eastAsia="Calibri"/>
          <w:b/>
          <w:i/>
          <w:color w:val="0D0D0D"/>
          <w:lang w:eastAsia="en-US"/>
        </w:rPr>
        <w:t>.</w:t>
      </w:r>
      <w:r w:rsidRPr="00EB795A">
        <w:rPr>
          <w:rFonts w:eastAsia="Calibri"/>
          <w:b/>
          <w:i/>
          <w:color w:val="0D0D0D"/>
          <w:lang w:eastAsia="en-US"/>
        </w:rPr>
        <w:tab/>
        <w:t>Внеурочная деятельность по учебным предметам ООП СОО</w:t>
      </w:r>
      <w:r w:rsidRPr="00EB795A">
        <w:rPr>
          <w:rFonts w:eastAsia="Calibri"/>
          <w:color w:val="0D0D0D"/>
          <w:lang w:eastAsia="en-US"/>
        </w:rPr>
        <w:t xml:space="preserve"> осуществляется по выбранным обучающимися 10 - 11 классов курсам ВУД в целях формирования, прежде всего, таких групп планируемых результатов освоения ООП СОО, как личностные и </w:t>
      </w:r>
      <w:proofErr w:type="spellStart"/>
      <w:r w:rsidRPr="00EB795A">
        <w:rPr>
          <w:rFonts w:eastAsia="Calibri"/>
          <w:color w:val="0D0D0D"/>
          <w:lang w:eastAsia="en-US"/>
        </w:rPr>
        <w:t>метапредметные</w:t>
      </w:r>
      <w:proofErr w:type="spellEnd"/>
      <w:r w:rsidRPr="00EB795A">
        <w:rPr>
          <w:rFonts w:eastAsia="Calibri"/>
          <w:color w:val="0D0D0D"/>
          <w:lang w:eastAsia="en-US"/>
        </w:rPr>
        <w:t xml:space="preserve"> результаты. ВУД по учебным предметам реализуется в Учреждении в формате курсов ВУД, предметных лабораторий, предметных кружков, научно-практических конференций, олимпиад, конкурсов, соревнований различного уровня, предметных декад, проектных дней и уроков, индивидуально-групповых занятий, дополнительных образовательных программ).</w:t>
      </w:r>
    </w:p>
    <w:p w:rsidR="00EB795A" w:rsidRPr="00EB795A" w:rsidRDefault="00EB795A" w:rsidP="00EB795A">
      <w:pPr>
        <w:shd w:val="clear" w:color="auto" w:fill="FFFFFF"/>
        <w:suppressAutoHyphens/>
        <w:spacing w:line="274" w:lineRule="exact"/>
        <w:ind w:right="255" w:firstLine="426"/>
        <w:jc w:val="both"/>
        <w:rPr>
          <w:rFonts w:eastAsia="Calibri"/>
          <w:color w:val="0D0D0D"/>
          <w:lang w:eastAsia="en-US"/>
        </w:rPr>
      </w:pPr>
      <w:r w:rsidRPr="00EB795A">
        <w:rPr>
          <w:rFonts w:eastAsia="Calibri"/>
          <w:b/>
          <w:i/>
          <w:color w:val="0D0D0D"/>
          <w:lang w:eastAsia="en-US"/>
        </w:rPr>
        <w:t>3.</w:t>
      </w:r>
      <w:r w:rsidRPr="00EB795A">
        <w:rPr>
          <w:rFonts w:eastAsia="Calibri"/>
          <w:b/>
          <w:i/>
          <w:color w:val="0D0D0D"/>
          <w:lang w:eastAsia="en-US"/>
        </w:rPr>
        <w:tab/>
        <w:t>Организационное обеспечение учебной деятельности</w:t>
      </w:r>
      <w:r w:rsidRPr="00EB795A">
        <w:rPr>
          <w:rFonts w:eastAsia="Calibri"/>
          <w:color w:val="0D0D0D"/>
          <w:lang w:eastAsia="en-US"/>
        </w:rPr>
        <w:t xml:space="preserve"> включает совокупность мер, направленных на оптимальное использование трудовых, информационных, социально-психологических, коммуникативных и других ресурсов для достижения обучающихся максимально возможных результатов образовательной деятельности.</w:t>
      </w:r>
    </w:p>
    <w:p w:rsidR="00EB795A" w:rsidRPr="00EB795A" w:rsidRDefault="00EB795A" w:rsidP="00EB795A">
      <w:pPr>
        <w:shd w:val="clear" w:color="auto" w:fill="FFFFFF"/>
        <w:suppressAutoHyphens/>
        <w:spacing w:line="274" w:lineRule="exact"/>
        <w:ind w:right="255" w:firstLine="426"/>
        <w:jc w:val="both"/>
        <w:rPr>
          <w:rFonts w:eastAsia="Calibri"/>
          <w:color w:val="0D0D0D"/>
          <w:lang w:eastAsia="en-US"/>
        </w:rPr>
      </w:pPr>
      <w:r w:rsidRPr="00EB795A">
        <w:rPr>
          <w:rFonts w:eastAsia="Calibri"/>
          <w:color w:val="0D0D0D"/>
          <w:lang w:eastAsia="en-US"/>
        </w:rPr>
        <w:t>Организационное обеспечение учебной деятельности во ВУД реализуется в следующих формах:</w:t>
      </w:r>
    </w:p>
    <w:p w:rsidR="00EB795A" w:rsidRPr="00EB795A" w:rsidRDefault="00EB795A" w:rsidP="00EB795A">
      <w:pPr>
        <w:widowControl w:val="0"/>
        <w:numPr>
          <w:ilvl w:val="0"/>
          <w:numId w:val="11"/>
        </w:numPr>
        <w:shd w:val="clear" w:color="auto" w:fill="FFFFFF"/>
        <w:suppressAutoHyphens/>
        <w:spacing w:line="274" w:lineRule="exact"/>
        <w:ind w:left="709" w:right="255" w:hanging="283"/>
        <w:contextualSpacing/>
        <w:jc w:val="both"/>
        <w:rPr>
          <w:rFonts w:eastAsia="Calibri"/>
          <w:color w:val="0D0D0D"/>
          <w:lang w:eastAsia="en-US"/>
        </w:rPr>
      </w:pPr>
      <w:r w:rsidRPr="00EB795A">
        <w:rPr>
          <w:rFonts w:eastAsia="Calibri"/>
          <w:color w:val="0D0D0D"/>
          <w:lang w:eastAsia="en-US"/>
        </w:rPr>
        <w:t>проектная, учебно-исследовательская деятельность;</w:t>
      </w:r>
    </w:p>
    <w:p w:rsidR="00EB795A" w:rsidRPr="00EB795A" w:rsidRDefault="00EB795A" w:rsidP="00EB795A">
      <w:pPr>
        <w:widowControl w:val="0"/>
        <w:numPr>
          <w:ilvl w:val="0"/>
          <w:numId w:val="11"/>
        </w:numPr>
        <w:shd w:val="clear" w:color="auto" w:fill="FFFFFF"/>
        <w:suppressAutoHyphens/>
        <w:spacing w:line="274" w:lineRule="exact"/>
        <w:ind w:left="709" w:right="255" w:hanging="283"/>
        <w:contextualSpacing/>
        <w:jc w:val="both"/>
        <w:rPr>
          <w:rFonts w:eastAsia="Calibri"/>
          <w:color w:val="0D0D0D"/>
          <w:lang w:eastAsia="en-US"/>
        </w:rPr>
      </w:pPr>
      <w:r w:rsidRPr="00EB795A">
        <w:rPr>
          <w:rFonts w:eastAsia="Calibri"/>
          <w:color w:val="0D0D0D"/>
          <w:lang w:eastAsia="en-US"/>
        </w:rPr>
        <w:t xml:space="preserve">индивидуально-групповое сопровождение </w:t>
      </w:r>
      <w:proofErr w:type="gramStart"/>
      <w:r w:rsidRPr="00EB795A">
        <w:rPr>
          <w:rFonts w:eastAsia="Calibri"/>
          <w:color w:val="0D0D0D"/>
          <w:lang w:eastAsia="en-US"/>
        </w:rPr>
        <w:t>обучающихся</w:t>
      </w:r>
      <w:proofErr w:type="gramEnd"/>
      <w:r w:rsidRPr="00EB795A">
        <w:rPr>
          <w:rFonts w:eastAsia="Calibri"/>
          <w:color w:val="0D0D0D"/>
          <w:lang w:eastAsia="en-US"/>
        </w:rPr>
        <w:t xml:space="preserve"> по подготовке к предметным олимпиадам, конкурсам, научно-практическим конференциям;</w:t>
      </w:r>
    </w:p>
    <w:p w:rsidR="00EB795A" w:rsidRPr="00EB795A" w:rsidRDefault="00EB795A" w:rsidP="00EB795A">
      <w:pPr>
        <w:widowControl w:val="0"/>
        <w:numPr>
          <w:ilvl w:val="0"/>
          <w:numId w:val="11"/>
        </w:numPr>
        <w:shd w:val="clear" w:color="auto" w:fill="FFFFFF"/>
        <w:suppressAutoHyphens/>
        <w:spacing w:line="274" w:lineRule="exact"/>
        <w:ind w:left="709" w:right="255" w:hanging="283"/>
        <w:contextualSpacing/>
        <w:jc w:val="both"/>
        <w:rPr>
          <w:rFonts w:eastAsia="Calibri"/>
          <w:color w:val="0D0D0D"/>
          <w:lang w:eastAsia="en-US"/>
        </w:rPr>
      </w:pPr>
      <w:r w:rsidRPr="00EB795A">
        <w:rPr>
          <w:rFonts w:eastAsia="Calibri"/>
          <w:color w:val="0D0D0D"/>
          <w:lang w:eastAsia="en-US"/>
        </w:rPr>
        <w:t xml:space="preserve">работа с </w:t>
      </w:r>
      <w:proofErr w:type="gramStart"/>
      <w:r w:rsidRPr="00EB795A">
        <w:rPr>
          <w:rFonts w:eastAsia="Calibri"/>
          <w:color w:val="0D0D0D"/>
          <w:lang w:eastAsia="en-US"/>
        </w:rPr>
        <w:t>обучающимися</w:t>
      </w:r>
      <w:proofErr w:type="gramEnd"/>
      <w:r w:rsidRPr="00EB795A">
        <w:rPr>
          <w:rFonts w:eastAsia="Calibri"/>
          <w:color w:val="0D0D0D"/>
          <w:lang w:eastAsia="en-US"/>
        </w:rPr>
        <w:t xml:space="preserve"> Портфолио ученика;</w:t>
      </w:r>
    </w:p>
    <w:p w:rsidR="00EB795A" w:rsidRPr="00EB795A" w:rsidRDefault="00EB795A" w:rsidP="00EB795A">
      <w:pPr>
        <w:widowControl w:val="0"/>
        <w:numPr>
          <w:ilvl w:val="0"/>
          <w:numId w:val="11"/>
        </w:numPr>
        <w:suppressAutoHyphens/>
        <w:spacing w:line="274" w:lineRule="exact"/>
        <w:ind w:left="709" w:right="255" w:hanging="283"/>
        <w:contextualSpacing/>
        <w:jc w:val="both"/>
        <w:rPr>
          <w:rFonts w:eastAsia="Calibri"/>
          <w:color w:val="0D0D0D"/>
          <w:lang w:eastAsia="en-US"/>
        </w:rPr>
      </w:pPr>
      <w:r w:rsidRPr="00EB795A">
        <w:rPr>
          <w:rFonts w:eastAsia="Calibri"/>
          <w:color w:val="0D0D0D"/>
          <w:lang w:eastAsia="en-US"/>
        </w:rPr>
        <w:t xml:space="preserve">внеурочные занятия по выбору </w:t>
      </w:r>
      <w:proofErr w:type="gramStart"/>
      <w:r w:rsidRPr="00EB795A">
        <w:rPr>
          <w:rFonts w:eastAsia="Calibri"/>
          <w:color w:val="0D0D0D"/>
          <w:lang w:eastAsia="en-US"/>
        </w:rPr>
        <w:t>обучающихся</w:t>
      </w:r>
      <w:proofErr w:type="gramEnd"/>
      <w:r w:rsidRPr="00EB795A">
        <w:rPr>
          <w:rFonts w:eastAsia="Calibri"/>
          <w:color w:val="0D0D0D"/>
          <w:lang w:eastAsia="en-US"/>
        </w:rPr>
        <w:t xml:space="preserve"> в соответствии с профилем обучения;</w:t>
      </w:r>
    </w:p>
    <w:p w:rsidR="00EB795A" w:rsidRPr="00EB795A" w:rsidRDefault="00EB795A" w:rsidP="00EB795A">
      <w:pPr>
        <w:widowControl w:val="0"/>
        <w:numPr>
          <w:ilvl w:val="0"/>
          <w:numId w:val="11"/>
        </w:numPr>
        <w:suppressAutoHyphens/>
        <w:spacing w:line="274" w:lineRule="exact"/>
        <w:ind w:left="709" w:right="255" w:hanging="283"/>
        <w:contextualSpacing/>
        <w:jc w:val="both"/>
        <w:rPr>
          <w:rFonts w:eastAsia="Calibri"/>
          <w:color w:val="0D0D0D"/>
          <w:lang w:eastAsia="en-US"/>
        </w:rPr>
      </w:pPr>
      <w:r w:rsidRPr="00EB795A">
        <w:rPr>
          <w:rFonts w:eastAsia="Calibri"/>
          <w:color w:val="0D0D0D"/>
          <w:lang w:eastAsia="en-US"/>
        </w:rPr>
        <w:t>социальные практики – предметные лаборатории;</w:t>
      </w:r>
    </w:p>
    <w:p w:rsidR="00EB795A" w:rsidRPr="00EB795A" w:rsidRDefault="00EB795A" w:rsidP="00EB795A">
      <w:pPr>
        <w:widowControl w:val="0"/>
        <w:numPr>
          <w:ilvl w:val="0"/>
          <w:numId w:val="11"/>
        </w:numPr>
        <w:suppressAutoHyphens/>
        <w:spacing w:line="274" w:lineRule="exact"/>
        <w:ind w:left="709" w:right="255" w:hanging="283"/>
        <w:contextualSpacing/>
        <w:jc w:val="both"/>
        <w:rPr>
          <w:rFonts w:eastAsia="Calibri"/>
          <w:color w:val="0D0D0D"/>
          <w:lang w:eastAsia="en-US"/>
        </w:rPr>
      </w:pPr>
      <w:r w:rsidRPr="00EB795A">
        <w:rPr>
          <w:rFonts w:eastAsia="Calibri"/>
          <w:color w:val="0D0D0D"/>
          <w:lang w:eastAsia="en-US"/>
        </w:rPr>
        <w:t xml:space="preserve">разработка и защита </w:t>
      </w:r>
      <w:proofErr w:type="gramStart"/>
      <w:r w:rsidRPr="00EB795A">
        <w:rPr>
          <w:rFonts w:eastAsia="Calibri"/>
          <w:color w:val="0D0D0D"/>
          <w:lang w:eastAsia="en-US"/>
        </w:rPr>
        <w:t>индивидуального проекта</w:t>
      </w:r>
      <w:proofErr w:type="gramEnd"/>
      <w:r w:rsidRPr="00EB795A">
        <w:rPr>
          <w:rFonts w:eastAsia="Calibri"/>
          <w:color w:val="0D0D0D"/>
          <w:lang w:eastAsia="en-US"/>
        </w:rPr>
        <w:t>.</w:t>
      </w:r>
    </w:p>
    <w:p w:rsidR="00EB795A" w:rsidRPr="00EB795A" w:rsidRDefault="00EB795A" w:rsidP="00EB795A">
      <w:pPr>
        <w:widowControl w:val="0"/>
        <w:numPr>
          <w:ilvl w:val="0"/>
          <w:numId w:val="11"/>
        </w:numPr>
        <w:shd w:val="clear" w:color="auto" w:fill="FFFFFF"/>
        <w:suppressAutoHyphens/>
        <w:spacing w:line="274" w:lineRule="exact"/>
        <w:ind w:left="709" w:right="255" w:hanging="283"/>
        <w:contextualSpacing/>
        <w:jc w:val="both"/>
        <w:rPr>
          <w:rFonts w:eastAsia="Calibri"/>
          <w:color w:val="0D0D0D"/>
          <w:lang w:eastAsia="en-US"/>
        </w:rPr>
      </w:pPr>
      <w:r w:rsidRPr="00EB795A">
        <w:rPr>
          <w:rFonts w:eastAsia="Calibri"/>
          <w:color w:val="0D0D0D"/>
          <w:lang w:eastAsia="en-US"/>
        </w:rPr>
        <w:t>организация деятельности ученических сообществ (кружки, секции, объединения обучающихся в Учреждении)</w:t>
      </w:r>
    </w:p>
    <w:p w:rsidR="00EB795A" w:rsidRPr="00EB795A" w:rsidRDefault="00EB795A" w:rsidP="00EB795A">
      <w:pPr>
        <w:widowControl w:val="0"/>
        <w:numPr>
          <w:ilvl w:val="0"/>
          <w:numId w:val="11"/>
        </w:numPr>
        <w:shd w:val="clear" w:color="auto" w:fill="FFFFFF"/>
        <w:suppressAutoHyphens/>
        <w:spacing w:line="274" w:lineRule="exact"/>
        <w:ind w:left="709" w:right="255" w:hanging="283"/>
        <w:contextualSpacing/>
        <w:jc w:val="both"/>
        <w:rPr>
          <w:rFonts w:eastAsia="Calibri"/>
          <w:color w:val="0D0D0D"/>
          <w:lang w:eastAsia="en-US"/>
        </w:rPr>
      </w:pPr>
      <w:r w:rsidRPr="00EB795A">
        <w:rPr>
          <w:rFonts w:eastAsia="Calibri"/>
          <w:color w:val="0D0D0D"/>
          <w:lang w:eastAsia="en-US"/>
        </w:rPr>
        <w:t>воспитательная работа (внеклассные и внешкольные традиционные образовательные события);</w:t>
      </w:r>
    </w:p>
    <w:p w:rsidR="00EB795A" w:rsidRPr="00EB795A" w:rsidRDefault="00EB795A" w:rsidP="00EB795A">
      <w:pPr>
        <w:widowControl w:val="0"/>
        <w:numPr>
          <w:ilvl w:val="0"/>
          <w:numId w:val="11"/>
        </w:numPr>
        <w:shd w:val="clear" w:color="auto" w:fill="FFFFFF"/>
        <w:suppressAutoHyphens/>
        <w:spacing w:line="274" w:lineRule="exact"/>
        <w:ind w:left="709" w:right="255" w:hanging="283"/>
        <w:contextualSpacing/>
        <w:jc w:val="both"/>
        <w:rPr>
          <w:rFonts w:eastAsia="Calibri"/>
          <w:color w:val="0D0D0D"/>
          <w:lang w:eastAsia="en-US"/>
        </w:rPr>
      </w:pPr>
      <w:r w:rsidRPr="00EB795A">
        <w:rPr>
          <w:rFonts w:eastAsia="Calibri"/>
          <w:color w:val="0D0D0D"/>
          <w:lang w:eastAsia="en-US"/>
        </w:rPr>
        <w:t>самообразование и посещение учреждений дополнительного образования (далее - УДО).</w:t>
      </w:r>
    </w:p>
    <w:p w:rsidR="00EB795A" w:rsidRPr="00EB795A" w:rsidRDefault="00EB795A" w:rsidP="00EB795A">
      <w:pPr>
        <w:shd w:val="clear" w:color="auto" w:fill="FFFFFF"/>
        <w:suppressAutoHyphens/>
        <w:spacing w:line="274" w:lineRule="exact"/>
        <w:ind w:right="255" w:firstLine="426"/>
        <w:jc w:val="both"/>
        <w:rPr>
          <w:rFonts w:eastAsia="Calibri"/>
          <w:color w:val="0D0D0D"/>
          <w:lang w:eastAsia="en-US"/>
        </w:rPr>
      </w:pPr>
      <w:r w:rsidRPr="00EB795A">
        <w:rPr>
          <w:rFonts w:eastAsia="Calibri"/>
          <w:color w:val="0D0D0D"/>
          <w:lang w:eastAsia="en-US"/>
        </w:rPr>
        <w:t>Курсы внеурочной деятельности направлены на поддержание профиля, формирование у обучающихся образа своего профессионального будущего.</w:t>
      </w:r>
    </w:p>
    <w:p w:rsidR="00EB795A" w:rsidRPr="00EB795A" w:rsidRDefault="00EB795A" w:rsidP="00EB795A">
      <w:pPr>
        <w:suppressAutoHyphens/>
        <w:ind w:firstLine="426"/>
        <w:jc w:val="both"/>
        <w:rPr>
          <w:rFonts w:eastAsia="Calibri"/>
          <w:color w:val="0D0D0D"/>
          <w:lang w:eastAsia="en-US"/>
        </w:rPr>
      </w:pPr>
    </w:p>
    <w:p w:rsidR="00EB795A" w:rsidRPr="00EB795A" w:rsidRDefault="00EB795A" w:rsidP="00EB795A">
      <w:pPr>
        <w:shd w:val="clear" w:color="auto" w:fill="FFFFFF"/>
        <w:suppressAutoHyphens/>
        <w:spacing w:line="274" w:lineRule="exact"/>
        <w:ind w:right="255" w:firstLine="426"/>
        <w:jc w:val="both"/>
        <w:rPr>
          <w:rFonts w:eastAsia="Calibri"/>
          <w:b/>
          <w:i/>
          <w:color w:val="0D0D0D"/>
          <w:lang w:eastAsia="en-US"/>
        </w:rPr>
      </w:pPr>
      <w:r w:rsidRPr="00EB795A">
        <w:rPr>
          <w:rFonts w:eastAsia="Calibri"/>
          <w:b/>
          <w:i/>
          <w:color w:val="0D0D0D"/>
          <w:lang w:eastAsia="en-US"/>
        </w:rPr>
        <w:t>4.</w:t>
      </w:r>
      <w:r w:rsidRPr="00EB795A">
        <w:rPr>
          <w:rFonts w:eastAsia="Calibri"/>
          <w:b/>
          <w:i/>
          <w:color w:val="0D0D0D"/>
          <w:lang w:eastAsia="en-US"/>
        </w:rPr>
        <w:tab/>
        <w:t>Обеспечение благополучия обучающихся в пространстве образовательной организации включает:</w:t>
      </w:r>
    </w:p>
    <w:p w:rsidR="00EB795A" w:rsidRPr="00EB795A" w:rsidRDefault="00EB795A" w:rsidP="00EB795A">
      <w:pPr>
        <w:widowControl w:val="0"/>
        <w:numPr>
          <w:ilvl w:val="0"/>
          <w:numId w:val="12"/>
        </w:numPr>
        <w:shd w:val="clear" w:color="auto" w:fill="FFFFFF"/>
        <w:suppressAutoHyphens/>
        <w:spacing w:line="274" w:lineRule="exact"/>
        <w:ind w:right="255" w:firstLine="426"/>
        <w:contextualSpacing/>
        <w:jc w:val="both"/>
        <w:rPr>
          <w:rFonts w:eastAsia="Calibri"/>
          <w:color w:val="0D0D0D"/>
          <w:lang w:eastAsia="en-US"/>
        </w:rPr>
      </w:pPr>
      <w:r w:rsidRPr="00EB795A">
        <w:rPr>
          <w:rFonts w:eastAsia="Calibri"/>
          <w:color w:val="0D0D0D"/>
          <w:lang w:eastAsia="en-US"/>
        </w:rPr>
        <w:t xml:space="preserve">совокупность мероприятий по рационализации и оптимизации образовательной деятельности (уроков, внеурочной деятельности), использование </w:t>
      </w:r>
      <w:proofErr w:type="spellStart"/>
      <w:r w:rsidRPr="00EB795A">
        <w:rPr>
          <w:rFonts w:eastAsia="Calibri"/>
          <w:color w:val="0D0D0D"/>
          <w:lang w:eastAsia="en-US"/>
        </w:rPr>
        <w:t>здоровьесберегающих</w:t>
      </w:r>
      <w:proofErr w:type="spellEnd"/>
      <w:r w:rsidRPr="00EB795A">
        <w:rPr>
          <w:rFonts w:eastAsia="Calibri"/>
          <w:color w:val="0D0D0D"/>
          <w:lang w:eastAsia="en-US"/>
        </w:rPr>
        <w:t xml:space="preserve"> практик осуществления образовательной деятельности;</w:t>
      </w:r>
    </w:p>
    <w:p w:rsidR="00EB795A" w:rsidRPr="00EB795A" w:rsidRDefault="00EB795A" w:rsidP="00EB795A">
      <w:pPr>
        <w:widowControl w:val="0"/>
        <w:numPr>
          <w:ilvl w:val="0"/>
          <w:numId w:val="12"/>
        </w:numPr>
        <w:shd w:val="clear" w:color="auto" w:fill="FFFFFF"/>
        <w:suppressAutoHyphens/>
        <w:spacing w:line="274" w:lineRule="exact"/>
        <w:ind w:right="255" w:firstLine="426"/>
        <w:contextualSpacing/>
        <w:jc w:val="both"/>
        <w:rPr>
          <w:rFonts w:eastAsia="Calibri"/>
          <w:color w:val="0D0D0D"/>
          <w:lang w:eastAsia="en-US"/>
        </w:rPr>
      </w:pPr>
      <w:r w:rsidRPr="00EB795A">
        <w:rPr>
          <w:rFonts w:eastAsia="Calibri"/>
          <w:color w:val="0D0D0D"/>
          <w:lang w:eastAsia="en-US"/>
        </w:rPr>
        <w:t>профилактику различного рода зависимостей: развитие представлений обучающихся о ценности здоровья, важности и необходимости бережного отношения к нему; расширение знаний обучающихся о правилах здорового образа жизни; формирование умений оценивать ситуацию и противостоять негативному давлению со стороны окружающих.</w:t>
      </w:r>
    </w:p>
    <w:p w:rsidR="00EB795A" w:rsidRPr="00EB795A" w:rsidRDefault="00EB795A" w:rsidP="00EB795A">
      <w:pPr>
        <w:shd w:val="clear" w:color="auto" w:fill="FFFFFF"/>
        <w:suppressAutoHyphens/>
        <w:spacing w:line="274" w:lineRule="exact"/>
        <w:ind w:right="255" w:firstLine="426"/>
        <w:jc w:val="both"/>
        <w:rPr>
          <w:rFonts w:eastAsia="Calibri"/>
          <w:color w:val="0D0D0D"/>
          <w:lang w:eastAsia="en-US"/>
        </w:rPr>
      </w:pPr>
      <w:r w:rsidRPr="00EB795A">
        <w:rPr>
          <w:rFonts w:eastAsia="Calibri"/>
          <w:color w:val="0D0D0D"/>
          <w:lang w:eastAsia="en-US"/>
        </w:rPr>
        <w:lastRenderedPageBreak/>
        <w:t>Обеспечение благополучия обучающихся в пространстве образовательной организации осуществляется в следующих формах: реализация ГТО, проведение спортивных соревнований и праздников, спортивных секций, Дня защиты детей, месячников по противопожарной безопасности и ГО ЧС, месячников безопасности дорожного движения, социальных акций, антикоррупционных мероприятий и т.п.</w:t>
      </w:r>
    </w:p>
    <w:p w:rsidR="00EB795A" w:rsidRPr="00EB795A" w:rsidRDefault="00EB795A" w:rsidP="00EB795A">
      <w:pPr>
        <w:shd w:val="clear" w:color="auto" w:fill="FFFFFF"/>
        <w:suppressAutoHyphens/>
        <w:spacing w:line="274" w:lineRule="exact"/>
        <w:ind w:right="255" w:firstLine="426"/>
        <w:jc w:val="both"/>
        <w:rPr>
          <w:rFonts w:eastAsia="Calibri"/>
          <w:b/>
          <w:i/>
          <w:color w:val="0D0D0D"/>
          <w:lang w:eastAsia="en-US"/>
        </w:rPr>
      </w:pPr>
      <w:r w:rsidRPr="00EB795A">
        <w:rPr>
          <w:rFonts w:eastAsia="Calibri"/>
          <w:b/>
          <w:i/>
          <w:color w:val="0D0D0D"/>
          <w:lang w:eastAsia="en-US"/>
        </w:rPr>
        <w:t>5. Воспитательные мероприятия</w:t>
      </w:r>
    </w:p>
    <w:p w:rsidR="00EB795A" w:rsidRPr="00EB795A" w:rsidRDefault="00EB795A" w:rsidP="00EB795A">
      <w:pPr>
        <w:shd w:val="clear" w:color="auto" w:fill="FFFFFF"/>
        <w:suppressAutoHyphens/>
        <w:spacing w:line="274" w:lineRule="exact"/>
        <w:ind w:right="255" w:firstLine="426"/>
        <w:jc w:val="both"/>
        <w:rPr>
          <w:rFonts w:eastAsia="Calibri"/>
          <w:color w:val="0D0D0D"/>
          <w:lang w:eastAsia="en-US"/>
        </w:rPr>
      </w:pPr>
      <w:r w:rsidRPr="00EB795A">
        <w:rPr>
          <w:rFonts w:eastAsia="Calibri"/>
          <w:color w:val="0D0D0D"/>
          <w:lang w:eastAsia="en-US"/>
        </w:rPr>
        <w:t xml:space="preserve">Воспитательные мероприятия реализуются на уровне </w:t>
      </w:r>
      <w:r w:rsidRPr="00EB795A">
        <w:rPr>
          <w:rFonts w:eastAsia="Calibri"/>
          <w:lang w:eastAsia="en-US"/>
        </w:rPr>
        <w:t xml:space="preserve">МБОУ «СОШ </w:t>
      </w:r>
      <w:proofErr w:type="spellStart"/>
      <w:r w:rsidRPr="00EB795A">
        <w:rPr>
          <w:rFonts w:eastAsia="Calibri"/>
          <w:lang w:eastAsia="en-US"/>
        </w:rPr>
        <w:t>с.Беной</w:t>
      </w:r>
      <w:proofErr w:type="spellEnd"/>
      <w:r w:rsidRPr="00EB795A">
        <w:rPr>
          <w:rFonts w:eastAsia="Calibri"/>
          <w:lang w:eastAsia="en-US"/>
        </w:rPr>
        <w:t xml:space="preserve"> им. </w:t>
      </w:r>
      <w:proofErr w:type="spellStart"/>
      <w:r w:rsidRPr="00EB795A">
        <w:rPr>
          <w:rFonts w:eastAsia="Calibri"/>
          <w:lang w:eastAsia="en-US"/>
        </w:rPr>
        <w:t>С.А.Ахмадова</w:t>
      </w:r>
      <w:proofErr w:type="spellEnd"/>
      <w:r w:rsidRPr="00EB795A">
        <w:rPr>
          <w:rFonts w:eastAsia="Calibri"/>
          <w:lang w:eastAsia="en-US"/>
        </w:rPr>
        <w:t xml:space="preserve">» </w:t>
      </w:r>
      <w:r w:rsidRPr="00EB795A">
        <w:rPr>
          <w:rFonts w:eastAsia="Calibri"/>
          <w:color w:val="0D0D0D"/>
          <w:lang w:eastAsia="en-US"/>
        </w:rPr>
        <w:t>и классов. Организатором на уровне школы являются заместитель директора по ВР, преподаватель – организатор ОБЖ, на уровне класса - классный руководитель. Для реализации мероприятий привлекаются социальные партнеры (организации, учреждения, района и республики), родители (законные представители) и направлены на формирование мотивов и ценностей у обучающихся 10 -11 классов:</w:t>
      </w:r>
    </w:p>
    <w:p w:rsidR="00EB795A" w:rsidRPr="00EB795A" w:rsidRDefault="00EB795A" w:rsidP="00EB795A">
      <w:pPr>
        <w:widowControl w:val="0"/>
        <w:numPr>
          <w:ilvl w:val="0"/>
          <w:numId w:val="13"/>
        </w:numPr>
        <w:shd w:val="clear" w:color="auto" w:fill="FFFFFF"/>
        <w:suppressAutoHyphens/>
        <w:spacing w:line="274" w:lineRule="exact"/>
        <w:ind w:right="255" w:firstLine="426"/>
        <w:contextualSpacing/>
        <w:jc w:val="both"/>
        <w:rPr>
          <w:rFonts w:eastAsia="Calibri"/>
          <w:color w:val="0D0D0D"/>
          <w:lang w:eastAsia="en-US"/>
        </w:rPr>
      </w:pPr>
      <w:r w:rsidRPr="00EB795A">
        <w:rPr>
          <w:rFonts w:eastAsia="Calibri"/>
          <w:color w:val="0D0D0D"/>
          <w:lang w:eastAsia="en-US"/>
        </w:rPr>
        <w:t>в сфере отношений к России как к Отечеству - приобщение обучающихся к культурным ценностям своего народа, своей этнической и социокультурной группы, базовым национальным ценностям российского общества, общечеловеческим ценностям;</w:t>
      </w:r>
    </w:p>
    <w:p w:rsidR="00EB795A" w:rsidRPr="00EB795A" w:rsidRDefault="00EB795A" w:rsidP="00EB795A">
      <w:pPr>
        <w:widowControl w:val="0"/>
        <w:numPr>
          <w:ilvl w:val="0"/>
          <w:numId w:val="13"/>
        </w:numPr>
        <w:shd w:val="clear" w:color="auto" w:fill="FFFFFF"/>
        <w:suppressAutoHyphens/>
        <w:spacing w:line="274" w:lineRule="exact"/>
        <w:ind w:right="255" w:firstLine="426"/>
        <w:contextualSpacing/>
        <w:jc w:val="both"/>
        <w:rPr>
          <w:rFonts w:eastAsia="Calibri"/>
          <w:color w:val="0D0D0D"/>
          <w:lang w:eastAsia="en-US"/>
        </w:rPr>
      </w:pPr>
      <w:r w:rsidRPr="00EB795A">
        <w:rPr>
          <w:rFonts w:eastAsia="Calibri"/>
          <w:color w:val="0D0D0D"/>
          <w:lang w:eastAsia="en-US"/>
        </w:rPr>
        <w:t>в сфере трудовых отношений и выбора будущей профессии, осуществляется через организацию образовательных экскурсий, профессиональных проб, сотрудничество в рамках социального партнерства с Центром занятости, СПО, совместную деятельность обучающихся с родителями (законными представителями), информирование обучающихся об особенностях различных сфер профессиональной деятельности, использование средств психолого- педагогической поддержки обучающихся и развитие консультационной помощи в их профессиональной ориентации, включающей диагностику профессиональных склонностей и профессионального потенциала обучающихся, их способностей и компетенций, необходимых для продолжения образования и выбора профессии.</w:t>
      </w:r>
    </w:p>
    <w:p w:rsidR="00EB795A" w:rsidRPr="00EB795A" w:rsidRDefault="00EB795A" w:rsidP="00EB795A">
      <w:pPr>
        <w:shd w:val="clear" w:color="auto" w:fill="FFFFFF"/>
        <w:suppressAutoHyphens/>
        <w:spacing w:line="274" w:lineRule="exact"/>
        <w:ind w:right="255" w:firstLine="426"/>
        <w:jc w:val="both"/>
        <w:rPr>
          <w:rFonts w:eastAsia="Calibri"/>
          <w:color w:val="0D0D0D"/>
          <w:lang w:eastAsia="en-US"/>
        </w:rPr>
      </w:pPr>
      <w:r w:rsidRPr="00EB795A">
        <w:rPr>
          <w:rFonts w:eastAsia="Calibri"/>
          <w:color w:val="0D0D0D"/>
          <w:lang w:eastAsia="en-US"/>
        </w:rPr>
        <w:t>Внеурочная деятельность строится по следующим направлениям:</w:t>
      </w:r>
    </w:p>
    <w:p w:rsidR="00EB795A" w:rsidRPr="00EB795A" w:rsidRDefault="00EB795A" w:rsidP="00EB795A">
      <w:pPr>
        <w:shd w:val="clear" w:color="auto" w:fill="FFFFFF"/>
        <w:suppressAutoHyphens/>
        <w:spacing w:line="274" w:lineRule="exact"/>
        <w:ind w:right="255" w:firstLine="426"/>
        <w:jc w:val="both"/>
        <w:rPr>
          <w:rFonts w:eastAsia="Calibri"/>
          <w:color w:val="0D0D0D"/>
          <w:lang w:eastAsia="en-US"/>
        </w:rPr>
      </w:pPr>
      <w:r w:rsidRPr="00EB795A">
        <w:rPr>
          <w:rFonts w:eastAsia="Calibri"/>
          <w:b/>
          <w:i/>
          <w:color w:val="0D0D0D"/>
          <w:lang w:eastAsia="en-US"/>
        </w:rPr>
        <w:t>Спортивно-оздоровительное направление</w:t>
      </w:r>
      <w:r w:rsidRPr="00EB795A">
        <w:rPr>
          <w:rFonts w:eastAsia="Calibri"/>
          <w:color w:val="0D0D0D"/>
          <w:lang w:eastAsia="en-US"/>
        </w:rPr>
        <w:t xml:space="preserve"> представлено спортивными секциями дополнительного образования, а также циклом спортивных мероприятий. Данные занятия способствуют формированию основ здорового образа жизни, усилению оздоровительного эффекта, достигаемого в ходе активного использования приобретенных на уроке физической культуры знаний и умений.</w:t>
      </w:r>
    </w:p>
    <w:p w:rsidR="00EB795A" w:rsidRPr="00EB795A" w:rsidRDefault="00EB795A" w:rsidP="00EB795A">
      <w:pPr>
        <w:shd w:val="clear" w:color="auto" w:fill="FFFFFF"/>
        <w:suppressAutoHyphens/>
        <w:spacing w:line="274" w:lineRule="exact"/>
        <w:ind w:right="255" w:firstLine="426"/>
        <w:jc w:val="both"/>
        <w:rPr>
          <w:rFonts w:eastAsia="Calibri"/>
          <w:color w:val="0D0D0D"/>
          <w:lang w:eastAsia="en-US"/>
        </w:rPr>
      </w:pPr>
      <w:r w:rsidRPr="00EB795A">
        <w:rPr>
          <w:rFonts w:eastAsia="Calibri"/>
          <w:color w:val="0D0D0D"/>
          <w:lang w:eastAsia="en-US"/>
        </w:rPr>
        <w:t xml:space="preserve">В ходе организованных традиционных школьных и классных занятий по спортивно-оздоровительному направлению внеурочной деятельности не только совершенствуются физические качества, но и активно развиваются сознание и мышление, творчество и самостоятельность - тематические классные часы, социальные акции, Всероссийские уроки «Готов к труду и обороне», безопасности школьников в сети Интернет, по основам безопасности жизнедеятельности, месячник здоровья и профилактики вредных привычек, Всемирный день здоровья. </w:t>
      </w:r>
    </w:p>
    <w:p w:rsidR="00EB795A" w:rsidRPr="00EB795A" w:rsidRDefault="00EB795A" w:rsidP="00EB795A">
      <w:pPr>
        <w:shd w:val="clear" w:color="auto" w:fill="FFFFFF"/>
        <w:suppressAutoHyphens/>
        <w:spacing w:line="274" w:lineRule="exact"/>
        <w:ind w:right="255" w:firstLine="426"/>
        <w:jc w:val="both"/>
        <w:rPr>
          <w:rFonts w:eastAsia="Calibri"/>
          <w:color w:val="0D0D0D"/>
          <w:lang w:eastAsia="en-US"/>
        </w:rPr>
      </w:pPr>
      <w:r w:rsidRPr="00EB795A">
        <w:rPr>
          <w:rFonts w:eastAsia="Calibri"/>
          <w:color w:val="0D0D0D"/>
          <w:lang w:eastAsia="en-US"/>
        </w:rPr>
        <w:t>Цикл классных часов по теме «Безопасность и здоровый образ жизни» формирует экологическую культуры и здоровый образ жизни и направлен на формирование культуры безопасного образа жизни, профилактику безопасного поведения, культуру питания, привитие здорового образа жизни. Отличительной особенностью курса является его практическая направленность.</w:t>
      </w:r>
    </w:p>
    <w:p w:rsidR="00EB795A" w:rsidRPr="00EB795A" w:rsidRDefault="00EB795A" w:rsidP="00EB795A">
      <w:pPr>
        <w:shd w:val="clear" w:color="auto" w:fill="FFFFFF"/>
        <w:suppressAutoHyphens/>
        <w:spacing w:line="274" w:lineRule="exact"/>
        <w:ind w:right="255" w:firstLine="426"/>
        <w:jc w:val="both"/>
        <w:rPr>
          <w:rFonts w:eastAsia="Calibri"/>
          <w:color w:val="0D0D0D"/>
          <w:lang w:eastAsia="en-US"/>
        </w:rPr>
      </w:pPr>
      <w:r w:rsidRPr="00EB795A">
        <w:rPr>
          <w:rFonts w:eastAsia="Calibri"/>
          <w:b/>
          <w:i/>
          <w:color w:val="0D0D0D"/>
          <w:lang w:eastAsia="en-US"/>
        </w:rPr>
        <w:t>Общекультурное направление</w:t>
      </w:r>
      <w:r w:rsidRPr="00EB795A">
        <w:rPr>
          <w:rFonts w:eastAsia="Calibri"/>
          <w:color w:val="0D0D0D"/>
          <w:lang w:eastAsia="en-US"/>
        </w:rPr>
        <w:t xml:space="preserve"> представлено кружками и студиями художественно-эстетической направленности. В рамках взаимодействия с районными учреждениями культуры обучающиеся посещают культурно-массовые мероприятия (экскурсии, концерты, театральные постановки и др.). В течение учебного года по плану работы классных руководителей и плану воспитательной работы проводятся классные часы и иные внеурочные и внеклассные мероприятия, организуются коллективно-творческие дела. </w:t>
      </w:r>
    </w:p>
    <w:p w:rsidR="00EB795A" w:rsidRPr="00EB795A" w:rsidRDefault="00EB795A" w:rsidP="00EB795A">
      <w:pPr>
        <w:shd w:val="clear" w:color="auto" w:fill="FFFFFF"/>
        <w:suppressAutoHyphens/>
        <w:spacing w:line="274" w:lineRule="exact"/>
        <w:ind w:right="255" w:firstLine="426"/>
        <w:jc w:val="both"/>
        <w:rPr>
          <w:rFonts w:eastAsia="Calibri"/>
          <w:color w:val="0D0D0D"/>
          <w:lang w:eastAsia="en-US"/>
        </w:rPr>
      </w:pPr>
      <w:r w:rsidRPr="00EB795A">
        <w:rPr>
          <w:rFonts w:eastAsia="Calibri"/>
          <w:color w:val="0D0D0D"/>
          <w:lang w:eastAsia="en-US"/>
        </w:rPr>
        <w:lastRenderedPageBreak/>
        <w:t xml:space="preserve">Одна из основных задач кружков и студий этого направления состоит в формировании творчески активной личности, которая способна воспринимать и оценивать </w:t>
      </w:r>
      <w:proofErr w:type="gramStart"/>
      <w:r w:rsidRPr="00EB795A">
        <w:rPr>
          <w:rFonts w:eastAsia="Calibri"/>
          <w:color w:val="0D0D0D"/>
          <w:lang w:eastAsia="en-US"/>
        </w:rPr>
        <w:t>прекрасное</w:t>
      </w:r>
      <w:proofErr w:type="gramEnd"/>
      <w:r w:rsidRPr="00EB795A">
        <w:rPr>
          <w:rFonts w:eastAsia="Calibri"/>
          <w:color w:val="0D0D0D"/>
          <w:lang w:eastAsia="en-US"/>
        </w:rPr>
        <w:t xml:space="preserve"> в природе, труде, быту и других сферах жизни и деятельности.</w:t>
      </w:r>
    </w:p>
    <w:p w:rsidR="00EB795A" w:rsidRPr="00EB795A" w:rsidRDefault="00EB795A" w:rsidP="00EB795A">
      <w:pPr>
        <w:shd w:val="clear" w:color="auto" w:fill="FFFFFF"/>
        <w:suppressAutoHyphens/>
        <w:spacing w:line="274" w:lineRule="exact"/>
        <w:ind w:right="255" w:firstLine="426"/>
        <w:jc w:val="both"/>
        <w:rPr>
          <w:rFonts w:eastAsia="Calibri"/>
          <w:color w:val="0D0D0D"/>
          <w:lang w:eastAsia="en-US"/>
        </w:rPr>
      </w:pPr>
      <w:proofErr w:type="spellStart"/>
      <w:r w:rsidRPr="00EB795A">
        <w:rPr>
          <w:rFonts w:eastAsia="Calibri"/>
          <w:b/>
          <w:i/>
          <w:color w:val="0D0D0D"/>
          <w:lang w:eastAsia="en-US"/>
        </w:rPr>
        <w:t>Общеинтеллектуальное</w:t>
      </w:r>
      <w:proofErr w:type="spellEnd"/>
      <w:r w:rsidRPr="00EB795A">
        <w:rPr>
          <w:rFonts w:eastAsia="Calibri"/>
          <w:color w:val="0D0D0D"/>
          <w:lang w:eastAsia="en-US"/>
        </w:rPr>
        <w:t xml:space="preserve"> направление базируется на организации научно-познавательной, исследовательской и проектной деятельности обучающихся и представлено работой Научного общества обучающихся и большого спектра курсов внеурочной деятельности. Это направление реализуется через организацию проектной, учебно-исследовательской деятельности, проведение олимпиад, конкурсов, интеллектуальных марафонов, проектных дней, научно-практических конференций. Курсы внеурочной деятельности носят практико-ориентированный характер и в большей степени включают решение учебно-познавательных и учебно-практических задач, что позволяет не только углублять и расширять знания по предметам, но и развивать </w:t>
      </w:r>
      <w:proofErr w:type="spellStart"/>
      <w:r w:rsidRPr="00EB795A">
        <w:rPr>
          <w:rFonts w:eastAsia="Calibri"/>
          <w:color w:val="0D0D0D"/>
          <w:lang w:eastAsia="en-US"/>
        </w:rPr>
        <w:t>метапредметные</w:t>
      </w:r>
      <w:proofErr w:type="spellEnd"/>
      <w:r w:rsidRPr="00EB795A">
        <w:rPr>
          <w:rFonts w:eastAsia="Calibri"/>
          <w:color w:val="0D0D0D"/>
          <w:lang w:eastAsia="en-US"/>
        </w:rPr>
        <w:t xml:space="preserve"> умения: самостоятельного приобретения, переноса и интеграции знаний, разрешения проблемных ситуаций, навыка сотрудничества, коммуникации, рефлексии.</w:t>
      </w:r>
    </w:p>
    <w:p w:rsidR="00EB795A" w:rsidRPr="00EB795A" w:rsidRDefault="00EB795A" w:rsidP="00EB795A">
      <w:pPr>
        <w:shd w:val="clear" w:color="auto" w:fill="FFFFFF"/>
        <w:suppressAutoHyphens/>
        <w:spacing w:line="274" w:lineRule="exact"/>
        <w:ind w:right="255" w:firstLine="426"/>
        <w:jc w:val="both"/>
        <w:rPr>
          <w:rFonts w:eastAsia="Calibri"/>
          <w:color w:val="0D0D0D"/>
          <w:lang w:eastAsia="en-US"/>
        </w:rPr>
      </w:pPr>
      <w:r w:rsidRPr="00EB795A">
        <w:rPr>
          <w:rFonts w:eastAsia="Calibri"/>
          <w:b/>
          <w:i/>
          <w:color w:val="0D0D0D"/>
          <w:lang w:eastAsia="en-US"/>
        </w:rPr>
        <w:t>Духовно-нравственное направление нацелено</w:t>
      </w:r>
      <w:r w:rsidRPr="00EB795A">
        <w:rPr>
          <w:rFonts w:eastAsia="Calibri"/>
          <w:color w:val="0D0D0D"/>
          <w:lang w:eastAsia="en-US"/>
        </w:rPr>
        <w:t xml:space="preserve"> на духовное развитие личности, воспитание мира чувств, его эмоциональной чуткости. Цикл классных часов непосредственно направлен на реализацию раздела ООП СОО «Программа воспитания и социализации обучающихся», тематические классные часы. Кроме этого, традиционными стали мероприятия в рамках Недели толерантности, благотворительные акции «Подари книгу детям», встречи с ветеранами, участие в акции </w:t>
      </w:r>
      <w:proofErr w:type="spellStart"/>
      <w:r w:rsidRPr="00EB795A">
        <w:rPr>
          <w:rFonts w:eastAsia="Calibri"/>
          <w:color w:val="0D0D0D"/>
          <w:lang w:eastAsia="en-US"/>
        </w:rPr>
        <w:t>Бесмертный</w:t>
      </w:r>
      <w:proofErr w:type="spellEnd"/>
      <w:r w:rsidRPr="00EB795A">
        <w:rPr>
          <w:rFonts w:eastAsia="Calibri"/>
          <w:color w:val="0D0D0D"/>
          <w:lang w:eastAsia="en-US"/>
        </w:rPr>
        <w:t xml:space="preserve"> полк, музейные уроки. Деятельность направлена на формирование у выпускников осознанного и ответственного отношения к собственным поступкам, осознания значения семьи в жизни человека и общества, привитию социальных норм, правил поведения.</w:t>
      </w:r>
    </w:p>
    <w:p w:rsidR="00EB795A" w:rsidRPr="00EB795A" w:rsidRDefault="00EB795A" w:rsidP="00EB795A">
      <w:pPr>
        <w:autoSpaceDE w:val="0"/>
        <w:autoSpaceDN w:val="0"/>
        <w:adjustRightInd w:val="0"/>
        <w:spacing w:line="214" w:lineRule="atLeast"/>
        <w:ind w:firstLine="283"/>
        <w:jc w:val="both"/>
        <w:rPr>
          <w:rFonts w:ascii="NewtonCSanPin" w:hAnsi="NewtonCSanPin" w:cstheme="minorBidi"/>
          <w:color w:val="000000"/>
          <w:lang w:eastAsia="en-US"/>
        </w:rPr>
      </w:pPr>
      <w:r w:rsidRPr="00EB795A">
        <w:rPr>
          <w:rFonts w:ascii="NewtonCSanPin" w:hAnsi="NewtonCSanPin" w:cstheme="minorBidi"/>
          <w:b/>
          <w:i/>
          <w:color w:val="000000"/>
          <w:lang w:eastAsia="en-US"/>
        </w:rPr>
        <w:t>Социальное направление</w:t>
      </w:r>
      <w:r w:rsidRPr="00EB795A">
        <w:rPr>
          <w:rFonts w:ascii="NewtonCSanPin" w:hAnsi="NewtonCSanPin" w:cstheme="minorBidi"/>
          <w:color w:val="000000"/>
          <w:lang w:eastAsia="en-US"/>
        </w:rPr>
        <w:t xml:space="preserve"> реализуется через социальные практики, пробы, акции и проекты и воспитательную систему гимназии: тематические классные часы, выставки поделок и детского творчества, встречи с представителями разных профессий, социальные пробы (инициативное участие детей в социальных проектах, акциях, организованных взрослыми), профессиональные пробы, КТД (коллективное творческое дело). Основными задачами деятельности является включение обучающихся в игровой, занимательной форме в творческую жизнь класса, школы, развитие творческого потенциала детей, их социальной активности.</w:t>
      </w:r>
    </w:p>
    <w:p w:rsidR="00EB795A" w:rsidRPr="00EB795A" w:rsidRDefault="00EB795A" w:rsidP="00EB795A">
      <w:pPr>
        <w:suppressAutoHyphens/>
        <w:ind w:right="120" w:firstLine="426"/>
        <w:jc w:val="both"/>
        <w:rPr>
          <w:rFonts w:eastAsia="Calibri"/>
          <w:lang w:eastAsia="en-US"/>
        </w:rPr>
      </w:pPr>
      <w:r w:rsidRPr="00EB795A">
        <w:rPr>
          <w:rFonts w:eastAsia="Calibri"/>
          <w:lang w:eastAsia="en-US"/>
        </w:rPr>
        <w:t>Учет занятости обучающихся во внеурочное время, в том числе учет посещения занятий внеурочной деятельности и учет посещения занятий в отделении дополнительного образования Учреждения, организациях дополнительного образования, спортивных школах, музыкальных школах и др., осуществляется классными руководителями.</w:t>
      </w:r>
    </w:p>
    <w:p w:rsidR="00EB795A" w:rsidRPr="00EB795A" w:rsidRDefault="00EB795A" w:rsidP="00EB795A">
      <w:pPr>
        <w:suppressAutoHyphens/>
        <w:ind w:right="120" w:firstLine="426"/>
        <w:jc w:val="both"/>
        <w:rPr>
          <w:rFonts w:eastAsia="Calibri"/>
          <w:lang w:eastAsia="en-US"/>
        </w:rPr>
      </w:pPr>
    </w:p>
    <w:p w:rsidR="00EB795A" w:rsidRPr="00EB795A" w:rsidRDefault="00EB795A" w:rsidP="00EB795A">
      <w:pPr>
        <w:suppressAutoHyphens/>
        <w:ind w:right="142" w:firstLine="425"/>
        <w:jc w:val="both"/>
        <w:rPr>
          <w:rFonts w:eastAsia="Calibri"/>
          <w:lang w:eastAsia="en-US"/>
        </w:rPr>
      </w:pPr>
      <w:r w:rsidRPr="00EB795A">
        <w:rPr>
          <w:rFonts w:eastAsia="Calibri"/>
          <w:b/>
          <w:i/>
          <w:lang w:eastAsia="en-US"/>
        </w:rPr>
        <w:t>Воспитательные результаты внеурочной деятельности выпускника гимназии:</w:t>
      </w:r>
    </w:p>
    <w:p w:rsidR="00EB795A" w:rsidRPr="00EB795A" w:rsidRDefault="00EB795A" w:rsidP="00EB795A">
      <w:pPr>
        <w:autoSpaceDE w:val="0"/>
        <w:autoSpaceDN w:val="0"/>
        <w:adjustRightInd w:val="0"/>
        <w:spacing w:line="214" w:lineRule="atLeast"/>
        <w:ind w:firstLine="283"/>
        <w:jc w:val="both"/>
        <w:rPr>
          <w:rFonts w:ascii="NewtonCSanPin" w:eastAsia="Courier New" w:hAnsi="NewtonCSanPin" w:cstheme="minorBidi"/>
          <w:color w:val="000000"/>
          <w:lang w:eastAsia="en-US"/>
        </w:rPr>
      </w:pPr>
      <w:r w:rsidRPr="00EB795A">
        <w:rPr>
          <w:rFonts w:ascii="NewtonCSanPin" w:eastAsia="Courier New" w:hAnsi="NewtonCSanPin" w:cstheme="minorBidi"/>
          <w:color w:val="000000"/>
          <w:lang w:eastAsia="en-US"/>
        </w:rPr>
        <w:t>-конструктивное участие обучающихся в принятии решений, затрагивающих их права и интересы, в том числе в различных формах общественной самоорганизации, самоуправления, общественно значимой деятельности;</w:t>
      </w:r>
    </w:p>
    <w:p w:rsidR="00EB795A" w:rsidRPr="00EB795A" w:rsidRDefault="00EB795A" w:rsidP="00EB795A">
      <w:pPr>
        <w:autoSpaceDE w:val="0"/>
        <w:autoSpaceDN w:val="0"/>
        <w:adjustRightInd w:val="0"/>
        <w:spacing w:line="214" w:lineRule="atLeast"/>
        <w:ind w:firstLine="283"/>
        <w:jc w:val="both"/>
        <w:rPr>
          <w:rFonts w:ascii="NewtonCSanPin" w:eastAsia="Courier New" w:hAnsi="NewtonCSanPin" w:cstheme="minorBidi"/>
          <w:color w:val="000000"/>
          <w:lang w:eastAsia="en-US"/>
        </w:rPr>
      </w:pPr>
      <w:r w:rsidRPr="00EB795A">
        <w:rPr>
          <w:rFonts w:ascii="NewtonCSanPin" w:eastAsia="Courier New" w:hAnsi="NewtonCSanPin" w:cstheme="minorBidi"/>
          <w:color w:val="000000"/>
          <w:lang w:eastAsia="en-US"/>
        </w:rPr>
        <w:t>-сотрудничество со сверстниками, детьми младшего возраста и взрослыми в образовательной, общественно полезной, учебно-исследовательской, проектной и других видах деятельности;</w:t>
      </w:r>
    </w:p>
    <w:p w:rsidR="00EB795A" w:rsidRPr="00EB795A" w:rsidRDefault="00EB795A" w:rsidP="00EB795A">
      <w:pPr>
        <w:autoSpaceDE w:val="0"/>
        <w:autoSpaceDN w:val="0"/>
        <w:adjustRightInd w:val="0"/>
        <w:spacing w:line="214" w:lineRule="atLeast"/>
        <w:ind w:firstLine="283"/>
        <w:jc w:val="both"/>
        <w:rPr>
          <w:rFonts w:ascii="NewtonCSanPin" w:eastAsia="Courier New" w:hAnsi="NewtonCSanPin" w:cstheme="minorBidi"/>
          <w:color w:val="000000"/>
          <w:lang w:eastAsia="en-US"/>
        </w:rPr>
      </w:pPr>
      <w:r w:rsidRPr="00EB795A">
        <w:rPr>
          <w:rFonts w:ascii="NewtonCSanPin" w:eastAsia="Courier New" w:hAnsi="NewtonCSanPin" w:cstheme="minorBidi"/>
          <w:color w:val="000000"/>
          <w:lang w:eastAsia="en-US"/>
        </w:rPr>
        <w:t>-осознанный выбор будущей профессии как путь и способ реализации собственных жизненных планов;</w:t>
      </w:r>
    </w:p>
    <w:p w:rsidR="00EB795A" w:rsidRPr="00EB795A" w:rsidRDefault="00EB795A" w:rsidP="00EB795A">
      <w:pPr>
        <w:autoSpaceDE w:val="0"/>
        <w:autoSpaceDN w:val="0"/>
        <w:adjustRightInd w:val="0"/>
        <w:spacing w:line="214" w:lineRule="atLeast"/>
        <w:ind w:firstLine="283"/>
        <w:jc w:val="both"/>
        <w:rPr>
          <w:rFonts w:ascii="NewtonCSanPin" w:eastAsia="Courier New" w:hAnsi="NewtonCSanPin" w:cstheme="minorBidi"/>
          <w:color w:val="000000"/>
          <w:lang w:eastAsia="en-US"/>
        </w:rPr>
      </w:pPr>
      <w:r w:rsidRPr="00EB795A">
        <w:rPr>
          <w:rFonts w:ascii="NewtonCSanPin" w:eastAsia="Courier New" w:hAnsi="NewtonCSanPin" w:cstheme="minorBidi"/>
          <w:color w:val="000000"/>
          <w:lang w:eastAsia="en-US"/>
        </w:rPr>
        <w:t>-готовность выпускников к трудовой профессиональной деятельности как к возможности участия в решении личных, общественных, государственных, общенациональных проблем;</w:t>
      </w:r>
    </w:p>
    <w:p w:rsidR="00EB795A" w:rsidRPr="00EB795A" w:rsidRDefault="00EB795A" w:rsidP="00EB795A">
      <w:pPr>
        <w:autoSpaceDE w:val="0"/>
        <w:autoSpaceDN w:val="0"/>
        <w:adjustRightInd w:val="0"/>
        <w:spacing w:line="214" w:lineRule="atLeast"/>
        <w:ind w:firstLine="283"/>
        <w:jc w:val="both"/>
        <w:rPr>
          <w:rFonts w:ascii="NewtonCSanPin" w:eastAsia="Courier New" w:hAnsi="NewtonCSanPin" w:cstheme="minorBidi"/>
          <w:color w:val="000000"/>
          <w:lang w:eastAsia="en-US"/>
        </w:rPr>
      </w:pPr>
      <w:r w:rsidRPr="00EB795A">
        <w:rPr>
          <w:rFonts w:ascii="NewtonCSanPin" w:eastAsia="Courier New" w:hAnsi="NewtonCSanPin" w:cstheme="minorBidi"/>
          <w:color w:val="000000"/>
          <w:lang w:eastAsia="en-US"/>
        </w:rPr>
        <w:t>-приобретение опыта экологически направленной деятельности;</w:t>
      </w:r>
    </w:p>
    <w:p w:rsidR="00EB795A" w:rsidRPr="00EB795A" w:rsidRDefault="00EB795A" w:rsidP="00EB795A">
      <w:pPr>
        <w:suppressAutoHyphens/>
        <w:ind w:firstLine="426"/>
        <w:jc w:val="both"/>
        <w:rPr>
          <w:rFonts w:eastAsia="Courier New"/>
          <w:color w:val="0D0D0D"/>
          <w:lang w:eastAsia="en-US"/>
        </w:rPr>
      </w:pPr>
    </w:p>
    <w:p w:rsidR="00EB795A" w:rsidRPr="00EB795A" w:rsidRDefault="00EB795A" w:rsidP="00EB795A">
      <w:pPr>
        <w:suppressAutoHyphens/>
        <w:ind w:right="120" w:firstLine="426"/>
        <w:jc w:val="center"/>
        <w:rPr>
          <w:rFonts w:eastAsia="Calibri"/>
          <w:b/>
          <w:i/>
          <w:lang w:eastAsia="en-US"/>
        </w:rPr>
      </w:pPr>
      <w:r w:rsidRPr="00EB795A">
        <w:rPr>
          <w:rFonts w:eastAsia="Calibri"/>
          <w:b/>
          <w:i/>
          <w:lang w:eastAsia="en-US"/>
        </w:rPr>
        <w:t>Модель внеурочной деятельности ООП СОО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30"/>
        <w:gridCol w:w="3170"/>
        <w:gridCol w:w="3171"/>
      </w:tblGrid>
      <w:tr w:rsidR="00EB795A" w:rsidRPr="00EB795A" w:rsidTr="00EB795A">
        <w:tc>
          <w:tcPr>
            <w:tcW w:w="3376" w:type="dxa"/>
          </w:tcPr>
          <w:p w:rsidR="00EB795A" w:rsidRPr="00EB795A" w:rsidRDefault="00EB795A" w:rsidP="00EB795A">
            <w:pPr>
              <w:suppressAutoHyphens/>
              <w:ind w:firstLine="709"/>
              <w:jc w:val="both"/>
              <w:rPr>
                <w:rFonts w:eastAsiaTheme="minorHAnsi"/>
                <w:lang w:eastAsia="en-US"/>
              </w:rPr>
            </w:pPr>
            <w:r w:rsidRPr="00EB795A">
              <w:rPr>
                <w:rFonts w:eastAsiaTheme="minorHAnsi"/>
                <w:sz w:val="22"/>
                <w:szCs w:val="22"/>
                <w:lang w:eastAsia="en-US"/>
              </w:rPr>
              <w:t xml:space="preserve">Направление </w:t>
            </w:r>
            <w:r w:rsidRPr="00EB795A">
              <w:rPr>
                <w:rFonts w:eastAsiaTheme="minorHAnsi"/>
                <w:sz w:val="22"/>
                <w:szCs w:val="22"/>
                <w:lang w:eastAsia="en-US"/>
              </w:rPr>
              <w:lastRenderedPageBreak/>
              <w:t>внеурочной деятельности</w:t>
            </w:r>
          </w:p>
        </w:tc>
        <w:tc>
          <w:tcPr>
            <w:tcW w:w="3376" w:type="dxa"/>
          </w:tcPr>
          <w:p w:rsidR="00EB795A" w:rsidRPr="00EB795A" w:rsidRDefault="00EB795A" w:rsidP="00EB795A">
            <w:pPr>
              <w:suppressAutoHyphens/>
              <w:ind w:firstLine="709"/>
              <w:jc w:val="both"/>
              <w:rPr>
                <w:rFonts w:eastAsiaTheme="minorHAnsi"/>
                <w:lang w:eastAsia="en-US"/>
              </w:rPr>
            </w:pPr>
            <w:r w:rsidRPr="00EB795A">
              <w:rPr>
                <w:rFonts w:eastAsiaTheme="minorHAnsi"/>
                <w:sz w:val="22"/>
                <w:szCs w:val="22"/>
                <w:lang w:eastAsia="en-US"/>
              </w:rPr>
              <w:lastRenderedPageBreak/>
              <w:t>10 класс</w:t>
            </w:r>
          </w:p>
        </w:tc>
        <w:tc>
          <w:tcPr>
            <w:tcW w:w="3377" w:type="dxa"/>
          </w:tcPr>
          <w:p w:rsidR="00EB795A" w:rsidRPr="00EB795A" w:rsidRDefault="00EB795A" w:rsidP="00EB795A">
            <w:pPr>
              <w:suppressAutoHyphens/>
              <w:ind w:firstLine="709"/>
              <w:jc w:val="both"/>
              <w:rPr>
                <w:rFonts w:eastAsiaTheme="minorHAnsi"/>
                <w:lang w:eastAsia="en-US"/>
              </w:rPr>
            </w:pPr>
            <w:r w:rsidRPr="00EB795A">
              <w:rPr>
                <w:rFonts w:eastAsiaTheme="minorHAnsi"/>
                <w:sz w:val="22"/>
                <w:szCs w:val="22"/>
                <w:lang w:eastAsia="en-US"/>
              </w:rPr>
              <w:t>11 класс</w:t>
            </w:r>
          </w:p>
        </w:tc>
      </w:tr>
      <w:tr w:rsidR="00EB795A" w:rsidRPr="00EB795A" w:rsidTr="00EB795A">
        <w:trPr>
          <w:trHeight w:val="380"/>
        </w:trPr>
        <w:tc>
          <w:tcPr>
            <w:tcW w:w="3376" w:type="dxa"/>
            <w:vMerge w:val="restart"/>
          </w:tcPr>
          <w:p w:rsidR="00EB795A" w:rsidRPr="00EB795A" w:rsidRDefault="00EB795A" w:rsidP="00EB795A">
            <w:pPr>
              <w:suppressAutoHyphens/>
              <w:ind w:firstLine="709"/>
              <w:jc w:val="both"/>
              <w:rPr>
                <w:rFonts w:eastAsiaTheme="minorHAnsi"/>
                <w:lang w:eastAsia="en-US"/>
              </w:rPr>
            </w:pPr>
            <w:r w:rsidRPr="00EB795A">
              <w:rPr>
                <w:rFonts w:eastAsiaTheme="minorHAnsi"/>
                <w:sz w:val="22"/>
                <w:szCs w:val="22"/>
                <w:lang w:eastAsia="en-US"/>
              </w:rPr>
              <w:lastRenderedPageBreak/>
              <w:t>Спортивно-оздоровительное</w:t>
            </w:r>
          </w:p>
        </w:tc>
        <w:tc>
          <w:tcPr>
            <w:tcW w:w="3376" w:type="dxa"/>
          </w:tcPr>
          <w:p w:rsidR="00EB795A" w:rsidRPr="00EB795A" w:rsidRDefault="00EB795A" w:rsidP="00EB795A">
            <w:pPr>
              <w:suppressAutoHyphens/>
              <w:ind w:firstLine="709"/>
              <w:jc w:val="both"/>
              <w:rPr>
                <w:rFonts w:eastAsiaTheme="minorHAnsi"/>
                <w:lang w:eastAsia="en-US"/>
              </w:rPr>
            </w:pPr>
            <w:r w:rsidRPr="00EB795A">
              <w:rPr>
                <w:rFonts w:eastAsiaTheme="minorHAnsi"/>
                <w:sz w:val="22"/>
                <w:szCs w:val="22"/>
                <w:lang w:eastAsia="en-US"/>
              </w:rPr>
              <w:t xml:space="preserve">спортивные секции </w:t>
            </w:r>
          </w:p>
        </w:tc>
        <w:tc>
          <w:tcPr>
            <w:tcW w:w="3377" w:type="dxa"/>
          </w:tcPr>
          <w:p w:rsidR="00EB795A" w:rsidRPr="00EB795A" w:rsidRDefault="00EB795A" w:rsidP="00EB795A">
            <w:pPr>
              <w:suppressAutoHyphens/>
              <w:ind w:firstLine="709"/>
              <w:jc w:val="both"/>
              <w:rPr>
                <w:rFonts w:eastAsiaTheme="minorHAnsi"/>
                <w:lang w:eastAsia="en-US"/>
              </w:rPr>
            </w:pPr>
            <w:r w:rsidRPr="00EB795A">
              <w:rPr>
                <w:rFonts w:eastAsiaTheme="minorHAnsi"/>
                <w:sz w:val="22"/>
                <w:szCs w:val="22"/>
                <w:lang w:eastAsia="en-US"/>
              </w:rPr>
              <w:t xml:space="preserve">спортивные секции </w:t>
            </w:r>
          </w:p>
        </w:tc>
      </w:tr>
      <w:tr w:rsidR="00EB795A" w:rsidRPr="00EB795A" w:rsidTr="00EB795A">
        <w:tc>
          <w:tcPr>
            <w:tcW w:w="3376" w:type="dxa"/>
            <w:vMerge/>
          </w:tcPr>
          <w:p w:rsidR="00EB795A" w:rsidRPr="00EB795A" w:rsidRDefault="00EB795A" w:rsidP="00EB795A">
            <w:pPr>
              <w:suppressAutoHyphens/>
              <w:ind w:firstLine="709"/>
              <w:jc w:val="both"/>
              <w:rPr>
                <w:rFonts w:eastAsiaTheme="minorHAnsi"/>
                <w:lang w:eastAsia="en-US"/>
              </w:rPr>
            </w:pPr>
          </w:p>
        </w:tc>
        <w:tc>
          <w:tcPr>
            <w:tcW w:w="3376" w:type="dxa"/>
          </w:tcPr>
          <w:p w:rsidR="00EB795A" w:rsidRPr="00EB795A" w:rsidRDefault="00EB795A" w:rsidP="00EB795A">
            <w:pPr>
              <w:suppressAutoHyphens/>
              <w:ind w:firstLine="709"/>
              <w:jc w:val="both"/>
              <w:rPr>
                <w:rFonts w:eastAsiaTheme="minorHAnsi"/>
                <w:lang w:eastAsia="en-US"/>
              </w:rPr>
            </w:pPr>
            <w:r w:rsidRPr="00EB795A">
              <w:rPr>
                <w:rFonts w:eastAsiaTheme="minorHAnsi"/>
                <w:sz w:val="22"/>
                <w:szCs w:val="22"/>
                <w:lang w:eastAsia="en-US"/>
              </w:rPr>
              <w:t>1 час</w:t>
            </w:r>
          </w:p>
        </w:tc>
        <w:tc>
          <w:tcPr>
            <w:tcW w:w="3377" w:type="dxa"/>
          </w:tcPr>
          <w:p w:rsidR="00EB795A" w:rsidRPr="00EB795A" w:rsidRDefault="00EB795A" w:rsidP="00EB795A">
            <w:pPr>
              <w:suppressAutoHyphens/>
              <w:ind w:firstLine="709"/>
              <w:jc w:val="both"/>
              <w:rPr>
                <w:rFonts w:eastAsiaTheme="minorHAnsi"/>
                <w:lang w:eastAsia="en-US"/>
              </w:rPr>
            </w:pPr>
            <w:r w:rsidRPr="00EB795A">
              <w:rPr>
                <w:rFonts w:eastAsiaTheme="minorHAnsi"/>
                <w:sz w:val="22"/>
                <w:szCs w:val="22"/>
                <w:lang w:eastAsia="en-US"/>
              </w:rPr>
              <w:t>1 час</w:t>
            </w:r>
          </w:p>
        </w:tc>
      </w:tr>
      <w:tr w:rsidR="00EB795A" w:rsidRPr="00EB795A" w:rsidTr="00EB795A">
        <w:tc>
          <w:tcPr>
            <w:tcW w:w="3376" w:type="dxa"/>
            <w:vMerge w:val="restart"/>
          </w:tcPr>
          <w:p w:rsidR="00EB795A" w:rsidRPr="00EB795A" w:rsidRDefault="00EB795A" w:rsidP="00EB795A">
            <w:pPr>
              <w:suppressAutoHyphens/>
              <w:ind w:firstLine="709"/>
              <w:jc w:val="both"/>
              <w:rPr>
                <w:rFonts w:eastAsiaTheme="minorHAnsi"/>
                <w:lang w:eastAsia="en-US"/>
              </w:rPr>
            </w:pPr>
            <w:proofErr w:type="spellStart"/>
            <w:r w:rsidRPr="00EB795A">
              <w:rPr>
                <w:rFonts w:eastAsiaTheme="minorHAnsi"/>
                <w:sz w:val="22"/>
                <w:szCs w:val="22"/>
                <w:lang w:eastAsia="en-US"/>
              </w:rPr>
              <w:t>Общеинтеллектуальное</w:t>
            </w:r>
            <w:proofErr w:type="spellEnd"/>
          </w:p>
        </w:tc>
        <w:tc>
          <w:tcPr>
            <w:tcW w:w="3376" w:type="dxa"/>
          </w:tcPr>
          <w:p w:rsidR="00EB795A" w:rsidRPr="00EB795A" w:rsidRDefault="00EB795A" w:rsidP="00EB795A">
            <w:pPr>
              <w:suppressAutoHyphens/>
              <w:jc w:val="both"/>
              <w:rPr>
                <w:rFonts w:eastAsiaTheme="minorHAnsi"/>
                <w:lang w:eastAsia="en-US"/>
              </w:rPr>
            </w:pPr>
            <w:r w:rsidRPr="00EB795A">
              <w:rPr>
                <w:rFonts w:eastAsiaTheme="minorHAnsi"/>
                <w:sz w:val="22"/>
                <w:szCs w:val="22"/>
                <w:lang w:eastAsia="en-US"/>
              </w:rPr>
              <w:t>Освоение курсов «Практикум по решению математических задач»</w:t>
            </w:r>
            <w:proofErr w:type="gramStart"/>
            <w:r w:rsidRPr="00EB795A">
              <w:rPr>
                <w:rFonts w:eastAsiaTheme="minorHAnsi"/>
                <w:sz w:val="22"/>
                <w:szCs w:val="22"/>
                <w:lang w:eastAsia="en-US"/>
              </w:rPr>
              <w:t>,«</w:t>
            </w:r>
            <w:proofErr w:type="gramEnd"/>
            <w:r w:rsidRPr="00EB795A">
              <w:rPr>
                <w:rFonts w:eastAsiaTheme="minorHAnsi"/>
                <w:sz w:val="22"/>
                <w:szCs w:val="22"/>
                <w:lang w:eastAsia="en-US"/>
              </w:rPr>
              <w:t>Основы профессионального самоопределения», «Право»; индивидуальный проект, предметные практики, предметных неделях, олимпиадах, интеллектуально-творческих конкурсах и турнирах,  экскурсиях</w:t>
            </w:r>
          </w:p>
        </w:tc>
        <w:tc>
          <w:tcPr>
            <w:tcW w:w="3377" w:type="dxa"/>
          </w:tcPr>
          <w:p w:rsidR="00EB795A" w:rsidRPr="00EB795A" w:rsidRDefault="00EB795A" w:rsidP="00EB795A">
            <w:pPr>
              <w:suppressAutoHyphens/>
              <w:jc w:val="both"/>
              <w:rPr>
                <w:rFonts w:eastAsiaTheme="minorHAnsi"/>
                <w:lang w:eastAsia="en-US"/>
              </w:rPr>
            </w:pPr>
            <w:r w:rsidRPr="00EB795A">
              <w:rPr>
                <w:rFonts w:eastAsiaTheme="minorHAnsi"/>
                <w:sz w:val="22"/>
                <w:szCs w:val="22"/>
                <w:lang w:eastAsia="en-US"/>
              </w:rPr>
              <w:t>Освоение курсов «Практикум по решению математических задач»</w:t>
            </w:r>
            <w:proofErr w:type="gramStart"/>
            <w:r w:rsidRPr="00EB795A">
              <w:rPr>
                <w:rFonts w:eastAsiaTheme="minorHAnsi"/>
                <w:sz w:val="22"/>
                <w:szCs w:val="22"/>
                <w:lang w:eastAsia="en-US"/>
              </w:rPr>
              <w:t>,«</w:t>
            </w:r>
            <w:proofErr w:type="gramEnd"/>
            <w:r w:rsidRPr="00EB795A">
              <w:rPr>
                <w:rFonts w:eastAsiaTheme="minorHAnsi"/>
                <w:sz w:val="22"/>
                <w:szCs w:val="22"/>
                <w:lang w:eastAsia="en-US"/>
              </w:rPr>
              <w:t>Основы профессионального самоопределения», «Право»; индивидуальный проект, предметные практики, предметных неделях, олимпиадах, интеллектуально-творческих конкурсах и турнирах, экскурсиях</w:t>
            </w:r>
          </w:p>
        </w:tc>
      </w:tr>
      <w:tr w:rsidR="00EB795A" w:rsidRPr="00EB795A" w:rsidTr="00EB795A">
        <w:tc>
          <w:tcPr>
            <w:tcW w:w="3376" w:type="dxa"/>
            <w:vMerge/>
          </w:tcPr>
          <w:p w:rsidR="00EB795A" w:rsidRPr="00EB795A" w:rsidRDefault="00EB795A" w:rsidP="00EB795A">
            <w:pPr>
              <w:suppressAutoHyphens/>
              <w:ind w:firstLine="709"/>
              <w:jc w:val="both"/>
              <w:rPr>
                <w:rFonts w:eastAsiaTheme="minorHAnsi"/>
                <w:lang w:eastAsia="en-US"/>
              </w:rPr>
            </w:pPr>
          </w:p>
        </w:tc>
        <w:tc>
          <w:tcPr>
            <w:tcW w:w="3376" w:type="dxa"/>
          </w:tcPr>
          <w:p w:rsidR="00EB795A" w:rsidRPr="00EB795A" w:rsidRDefault="00EB795A" w:rsidP="00EB795A">
            <w:pPr>
              <w:suppressAutoHyphens/>
              <w:ind w:firstLine="709"/>
              <w:jc w:val="both"/>
              <w:rPr>
                <w:rFonts w:eastAsiaTheme="minorHAnsi"/>
                <w:lang w:eastAsia="en-US"/>
              </w:rPr>
            </w:pPr>
            <w:r w:rsidRPr="00EB795A">
              <w:rPr>
                <w:rFonts w:eastAsiaTheme="minorHAnsi"/>
                <w:sz w:val="22"/>
                <w:szCs w:val="22"/>
                <w:lang w:eastAsia="en-US"/>
              </w:rPr>
              <w:t>4 часа</w:t>
            </w:r>
          </w:p>
        </w:tc>
        <w:tc>
          <w:tcPr>
            <w:tcW w:w="3377" w:type="dxa"/>
          </w:tcPr>
          <w:p w:rsidR="00EB795A" w:rsidRPr="00EB795A" w:rsidRDefault="00EB795A" w:rsidP="00EB795A">
            <w:pPr>
              <w:suppressAutoHyphens/>
              <w:ind w:firstLine="709"/>
              <w:jc w:val="both"/>
              <w:rPr>
                <w:rFonts w:eastAsiaTheme="minorHAnsi"/>
                <w:lang w:eastAsia="en-US"/>
              </w:rPr>
            </w:pPr>
            <w:r w:rsidRPr="00EB795A">
              <w:rPr>
                <w:rFonts w:eastAsiaTheme="minorHAnsi"/>
                <w:sz w:val="22"/>
                <w:szCs w:val="22"/>
                <w:lang w:eastAsia="en-US"/>
              </w:rPr>
              <w:t>4 часа</w:t>
            </w:r>
          </w:p>
        </w:tc>
      </w:tr>
      <w:tr w:rsidR="00EB795A" w:rsidRPr="00EB795A" w:rsidTr="00EB795A">
        <w:tc>
          <w:tcPr>
            <w:tcW w:w="3376" w:type="dxa"/>
            <w:vMerge w:val="restart"/>
          </w:tcPr>
          <w:p w:rsidR="00EB795A" w:rsidRPr="00EB795A" w:rsidRDefault="00EB795A" w:rsidP="00EB795A">
            <w:pPr>
              <w:suppressAutoHyphens/>
              <w:ind w:firstLine="709"/>
              <w:jc w:val="both"/>
              <w:rPr>
                <w:rFonts w:eastAsiaTheme="minorHAnsi"/>
                <w:lang w:eastAsia="en-US"/>
              </w:rPr>
            </w:pPr>
            <w:r w:rsidRPr="00EB795A">
              <w:rPr>
                <w:rFonts w:eastAsiaTheme="minorHAnsi"/>
                <w:sz w:val="22"/>
                <w:szCs w:val="22"/>
                <w:lang w:eastAsia="en-US"/>
              </w:rPr>
              <w:t>Духовно-нравственное</w:t>
            </w:r>
          </w:p>
          <w:p w:rsidR="00EB795A" w:rsidRPr="00EB795A" w:rsidRDefault="00EB795A" w:rsidP="00EB795A">
            <w:pPr>
              <w:suppressAutoHyphens/>
              <w:ind w:firstLine="709"/>
              <w:jc w:val="both"/>
              <w:rPr>
                <w:rFonts w:eastAsiaTheme="minorHAnsi"/>
                <w:lang w:eastAsia="en-US"/>
              </w:rPr>
            </w:pPr>
          </w:p>
        </w:tc>
        <w:tc>
          <w:tcPr>
            <w:tcW w:w="3376" w:type="dxa"/>
          </w:tcPr>
          <w:p w:rsidR="00EB795A" w:rsidRPr="00EB795A" w:rsidRDefault="00EB795A" w:rsidP="00EB795A">
            <w:pPr>
              <w:suppressAutoHyphens/>
              <w:jc w:val="both"/>
              <w:rPr>
                <w:rFonts w:eastAsiaTheme="minorHAnsi"/>
                <w:lang w:eastAsia="en-US"/>
              </w:rPr>
            </w:pPr>
            <w:r w:rsidRPr="00EB795A">
              <w:rPr>
                <w:rFonts w:eastAsiaTheme="minorHAnsi"/>
                <w:sz w:val="22"/>
                <w:szCs w:val="22"/>
                <w:lang w:eastAsia="en-US"/>
              </w:rPr>
              <w:t xml:space="preserve">Посещение ЦДТ, районных библиотек, Музеев, вузов и </w:t>
            </w:r>
            <w:proofErr w:type="spellStart"/>
            <w:r w:rsidRPr="00EB795A">
              <w:rPr>
                <w:rFonts w:eastAsiaTheme="minorHAnsi"/>
                <w:sz w:val="22"/>
                <w:szCs w:val="22"/>
                <w:lang w:eastAsia="en-US"/>
              </w:rPr>
              <w:t>ссузов</w:t>
            </w:r>
            <w:proofErr w:type="spellEnd"/>
            <w:r w:rsidRPr="00EB795A">
              <w:rPr>
                <w:rFonts w:eastAsiaTheme="minorHAnsi"/>
                <w:sz w:val="22"/>
                <w:szCs w:val="22"/>
                <w:lang w:eastAsia="en-US"/>
              </w:rPr>
              <w:t>, организация классных и школьных мероприятий.</w:t>
            </w:r>
          </w:p>
        </w:tc>
        <w:tc>
          <w:tcPr>
            <w:tcW w:w="3377" w:type="dxa"/>
          </w:tcPr>
          <w:p w:rsidR="00EB795A" w:rsidRPr="00EB795A" w:rsidRDefault="00EB795A" w:rsidP="00EB795A">
            <w:pPr>
              <w:suppressAutoHyphens/>
              <w:jc w:val="both"/>
              <w:rPr>
                <w:rFonts w:eastAsiaTheme="minorHAnsi"/>
                <w:lang w:eastAsia="en-US"/>
              </w:rPr>
            </w:pPr>
            <w:r w:rsidRPr="00EB795A">
              <w:rPr>
                <w:rFonts w:eastAsiaTheme="minorHAnsi"/>
                <w:sz w:val="22"/>
                <w:szCs w:val="22"/>
                <w:lang w:eastAsia="en-US"/>
              </w:rPr>
              <w:t xml:space="preserve">Посещение ЦДТ, районных библиотек, Музеев, вузов и </w:t>
            </w:r>
            <w:proofErr w:type="spellStart"/>
            <w:r w:rsidRPr="00EB795A">
              <w:rPr>
                <w:rFonts w:eastAsiaTheme="minorHAnsi"/>
                <w:sz w:val="22"/>
                <w:szCs w:val="22"/>
                <w:lang w:eastAsia="en-US"/>
              </w:rPr>
              <w:t>ссузов</w:t>
            </w:r>
            <w:proofErr w:type="spellEnd"/>
            <w:r w:rsidRPr="00EB795A">
              <w:rPr>
                <w:rFonts w:eastAsiaTheme="minorHAnsi"/>
                <w:sz w:val="22"/>
                <w:szCs w:val="22"/>
                <w:lang w:eastAsia="en-US"/>
              </w:rPr>
              <w:t>, организация классных и школьных мероприятий</w:t>
            </w:r>
            <w:proofErr w:type="gramStart"/>
            <w:r w:rsidRPr="00EB795A">
              <w:rPr>
                <w:rFonts w:eastAsiaTheme="minorHAnsi"/>
                <w:sz w:val="22"/>
                <w:szCs w:val="22"/>
                <w:lang w:eastAsia="en-US"/>
              </w:rPr>
              <w:t>..</w:t>
            </w:r>
            <w:proofErr w:type="gramEnd"/>
          </w:p>
        </w:tc>
      </w:tr>
      <w:tr w:rsidR="00EB795A" w:rsidRPr="00EB795A" w:rsidTr="00EB795A">
        <w:tc>
          <w:tcPr>
            <w:tcW w:w="3376" w:type="dxa"/>
            <w:vMerge/>
          </w:tcPr>
          <w:p w:rsidR="00EB795A" w:rsidRPr="00EB795A" w:rsidRDefault="00EB795A" w:rsidP="00EB795A">
            <w:pPr>
              <w:suppressAutoHyphens/>
              <w:ind w:firstLine="709"/>
              <w:jc w:val="both"/>
              <w:rPr>
                <w:rFonts w:eastAsiaTheme="minorHAnsi"/>
                <w:lang w:eastAsia="en-US"/>
              </w:rPr>
            </w:pPr>
          </w:p>
        </w:tc>
        <w:tc>
          <w:tcPr>
            <w:tcW w:w="3376" w:type="dxa"/>
          </w:tcPr>
          <w:p w:rsidR="00EB795A" w:rsidRPr="00EB795A" w:rsidRDefault="00EB795A" w:rsidP="00EB795A">
            <w:pPr>
              <w:suppressAutoHyphens/>
              <w:ind w:firstLine="709"/>
              <w:jc w:val="both"/>
              <w:rPr>
                <w:rFonts w:eastAsiaTheme="minorHAnsi"/>
                <w:lang w:eastAsia="en-US"/>
              </w:rPr>
            </w:pPr>
            <w:r w:rsidRPr="00EB795A">
              <w:rPr>
                <w:rFonts w:eastAsiaTheme="minorHAnsi"/>
                <w:sz w:val="22"/>
                <w:szCs w:val="22"/>
                <w:lang w:eastAsia="en-US"/>
              </w:rPr>
              <w:t>1 час</w:t>
            </w:r>
          </w:p>
        </w:tc>
        <w:tc>
          <w:tcPr>
            <w:tcW w:w="3377" w:type="dxa"/>
          </w:tcPr>
          <w:p w:rsidR="00EB795A" w:rsidRPr="00EB795A" w:rsidRDefault="00EB795A" w:rsidP="00EB795A">
            <w:pPr>
              <w:suppressAutoHyphens/>
              <w:ind w:firstLine="709"/>
              <w:jc w:val="both"/>
              <w:rPr>
                <w:rFonts w:eastAsiaTheme="minorHAnsi"/>
                <w:lang w:eastAsia="en-US"/>
              </w:rPr>
            </w:pPr>
            <w:r w:rsidRPr="00EB795A">
              <w:rPr>
                <w:rFonts w:eastAsiaTheme="minorHAnsi"/>
                <w:sz w:val="22"/>
                <w:szCs w:val="22"/>
                <w:lang w:eastAsia="en-US"/>
              </w:rPr>
              <w:t>1 час</w:t>
            </w:r>
          </w:p>
        </w:tc>
      </w:tr>
      <w:tr w:rsidR="00EB795A" w:rsidRPr="00EB795A" w:rsidTr="00EB795A">
        <w:tc>
          <w:tcPr>
            <w:tcW w:w="3376" w:type="dxa"/>
            <w:vMerge w:val="restart"/>
          </w:tcPr>
          <w:p w:rsidR="00EB795A" w:rsidRPr="00EB795A" w:rsidRDefault="00EB795A" w:rsidP="00EB795A">
            <w:pPr>
              <w:suppressAutoHyphens/>
              <w:ind w:firstLine="709"/>
              <w:jc w:val="both"/>
              <w:rPr>
                <w:rFonts w:eastAsiaTheme="minorHAnsi"/>
                <w:lang w:eastAsia="en-US"/>
              </w:rPr>
            </w:pPr>
            <w:r w:rsidRPr="00EB795A">
              <w:rPr>
                <w:rFonts w:eastAsiaTheme="minorHAnsi"/>
                <w:sz w:val="22"/>
                <w:szCs w:val="22"/>
                <w:lang w:eastAsia="en-US"/>
              </w:rPr>
              <w:t>Общекультурное</w:t>
            </w:r>
          </w:p>
        </w:tc>
        <w:tc>
          <w:tcPr>
            <w:tcW w:w="3376" w:type="dxa"/>
          </w:tcPr>
          <w:p w:rsidR="00EB795A" w:rsidRPr="00EB795A" w:rsidRDefault="00EB795A" w:rsidP="00EB795A">
            <w:pPr>
              <w:suppressAutoHyphens/>
              <w:jc w:val="both"/>
              <w:rPr>
                <w:rFonts w:eastAsiaTheme="minorHAnsi"/>
                <w:lang w:eastAsia="en-US"/>
              </w:rPr>
            </w:pPr>
            <w:r w:rsidRPr="00EB795A">
              <w:rPr>
                <w:rFonts w:eastAsiaTheme="minorHAnsi"/>
                <w:sz w:val="22"/>
                <w:szCs w:val="22"/>
                <w:lang w:eastAsia="en-US"/>
              </w:rPr>
              <w:t>Тематические классные часы, внеурочные и внеклассные мероприятия.</w:t>
            </w:r>
          </w:p>
        </w:tc>
        <w:tc>
          <w:tcPr>
            <w:tcW w:w="3377" w:type="dxa"/>
          </w:tcPr>
          <w:p w:rsidR="00EB795A" w:rsidRPr="00EB795A" w:rsidRDefault="00EB795A" w:rsidP="00EB795A">
            <w:pPr>
              <w:suppressAutoHyphens/>
              <w:jc w:val="both"/>
              <w:rPr>
                <w:rFonts w:eastAsiaTheme="minorHAnsi"/>
                <w:lang w:eastAsia="en-US"/>
              </w:rPr>
            </w:pPr>
            <w:r w:rsidRPr="00EB795A">
              <w:rPr>
                <w:rFonts w:eastAsiaTheme="minorHAnsi"/>
                <w:sz w:val="22"/>
                <w:szCs w:val="22"/>
                <w:lang w:eastAsia="en-US"/>
              </w:rPr>
              <w:t>Тематические классные часы, внеурочные и внеклассные мероприятия</w:t>
            </w:r>
          </w:p>
        </w:tc>
      </w:tr>
      <w:tr w:rsidR="00EB795A" w:rsidRPr="00EB795A" w:rsidTr="00EB795A">
        <w:tc>
          <w:tcPr>
            <w:tcW w:w="3376" w:type="dxa"/>
            <w:vMerge/>
          </w:tcPr>
          <w:p w:rsidR="00EB795A" w:rsidRPr="00EB795A" w:rsidRDefault="00EB795A" w:rsidP="00EB795A">
            <w:pPr>
              <w:suppressAutoHyphens/>
              <w:ind w:firstLine="709"/>
              <w:jc w:val="both"/>
              <w:rPr>
                <w:rFonts w:eastAsiaTheme="minorHAnsi"/>
                <w:lang w:eastAsia="en-US"/>
              </w:rPr>
            </w:pPr>
          </w:p>
        </w:tc>
        <w:tc>
          <w:tcPr>
            <w:tcW w:w="3376" w:type="dxa"/>
          </w:tcPr>
          <w:p w:rsidR="00EB795A" w:rsidRPr="00EB795A" w:rsidRDefault="00EB795A" w:rsidP="00EB795A">
            <w:pPr>
              <w:suppressAutoHyphens/>
              <w:ind w:firstLine="709"/>
              <w:jc w:val="both"/>
              <w:rPr>
                <w:rFonts w:eastAsiaTheme="minorHAnsi"/>
                <w:lang w:eastAsia="en-US"/>
              </w:rPr>
            </w:pPr>
            <w:r w:rsidRPr="00EB795A">
              <w:rPr>
                <w:rFonts w:eastAsiaTheme="minorHAnsi"/>
                <w:sz w:val="22"/>
                <w:szCs w:val="22"/>
                <w:lang w:eastAsia="en-US"/>
              </w:rPr>
              <w:t>1 час</w:t>
            </w:r>
          </w:p>
        </w:tc>
        <w:tc>
          <w:tcPr>
            <w:tcW w:w="3377" w:type="dxa"/>
          </w:tcPr>
          <w:p w:rsidR="00EB795A" w:rsidRPr="00EB795A" w:rsidRDefault="00EB795A" w:rsidP="00EB795A">
            <w:pPr>
              <w:suppressAutoHyphens/>
              <w:ind w:firstLine="709"/>
              <w:jc w:val="both"/>
              <w:rPr>
                <w:rFonts w:eastAsiaTheme="minorHAnsi"/>
                <w:lang w:eastAsia="en-US"/>
              </w:rPr>
            </w:pPr>
            <w:r w:rsidRPr="00EB795A">
              <w:rPr>
                <w:rFonts w:eastAsiaTheme="minorHAnsi"/>
                <w:sz w:val="22"/>
                <w:szCs w:val="22"/>
                <w:lang w:eastAsia="en-US"/>
              </w:rPr>
              <w:t>1 час</w:t>
            </w:r>
          </w:p>
        </w:tc>
      </w:tr>
      <w:tr w:rsidR="00EB795A" w:rsidRPr="00EB795A" w:rsidTr="00EB795A">
        <w:tc>
          <w:tcPr>
            <w:tcW w:w="3376" w:type="dxa"/>
            <w:vMerge w:val="restart"/>
          </w:tcPr>
          <w:p w:rsidR="00EB795A" w:rsidRPr="00EB795A" w:rsidRDefault="00EB795A" w:rsidP="00EB795A">
            <w:pPr>
              <w:suppressAutoHyphens/>
              <w:ind w:firstLine="709"/>
              <w:jc w:val="both"/>
              <w:rPr>
                <w:rFonts w:eastAsiaTheme="minorHAnsi"/>
                <w:lang w:eastAsia="en-US"/>
              </w:rPr>
            </w:pPr>
            <w:r w:rsidRPr="00EB795A">
              <w:rPr>
                <w:rFonts w:eastAsiaTheme="minorHAnsi"/>
                <w:sz w:val="22"/>
                <w:szCs w:val="22"/>
                <w:lang w:eastAsia="en-US"/>
              </w:rPr>
              <w:t>Социальное</w:t>
            </w:r>
          </w:p>
        </w:tc>
        <w:tc>
          <w:tcPr>
            <w:tcW w:w="3376" w:type="dxa"/>
          </w:tcPr>
          <w:p w:rsidR="00EB795A" w:rsidRPr="00EB795A" w:rsidRDefault="00EB795A" w:rsidP="00EB795A">
            <w:pPr>
              <w:suppressAutoHyphens/>
              <w:jc w:val="both"/>
              <w:rPr>
                <w:rFonts w:eastAsiaTheme="minorHAnsi"/>
                <w:lang w:eastAsia="en-US"/>
              </w:rPr>
            </w:pPr>
            <w:r w:rsidRPr="00EB795A">
              <w:rPr>
                <w:rFonts w:eastAsiaTheme="minorHAnsi"/>
                <w:sz w:val="22"/>
                <w:szCs w:val="22"/>
                <w:lang w:eastAsia="en-US"/>
              </w:rPr>
              <w:t>Совет старшеклассников,  объединение РДШ</w:t>
            </w:r>
          </w:p>
        </w:tc>
        <w:tc>
          <w:tcPr>
            <w:tcW w:w="3377" w:type="dxa"/>
          </w:tcPr>
          <w:p w:rsidR="00EB795A" w:rsidRPr="00EB795A" w:rsidRDefault="00EB795A" w:rsidP="00EB795A">
            <w:pPr>
              <w:suppressAutoHyphens/>
              <w:jc w:val="both"/>
              <w:rPr>
                <w:rFonts w:eastAsiaTheme="minorHAnsi"/>
                <w:lang w:eastAsia="en-US"/>
              </w:rPr>
            </w:pPr>
            <w:r w:rsidRPr="00EB795A">
              <w:rPr>
                <w:rFonts w:eastAsiaTheme="minorHAnsi"/>
                <w:sz w:val="22"/>
                <w:szCs w:val="22"/>
                <w:lang w:eastAsia="en-US"/>
              </w:rPr>
              <w:t>Совет старшеклассников,  объединение РДШ</w:t>
            </w:r>
          </w:p>
        </w:tc>
      </w:tr>
      <w:tr w:rsidR="00EB795A" w:rsidRPr="00EB795A" w:rsidTr="00EB795A">
        <w:tc>
          <w:tcPr>
            <w:tcW w:w="3376" w:type="dxa"/>
            <w:vMerge/>
          </w:tcPr>
          <w:p w:rsidR="00EB795A" w:rsidRPr="00EB795A" w:rsidRDefault="00EB795A" w:rsidP="00EB795A">
            <w:pPr>
              <w:suppressAutoHyphens/>
              <w:ind w:firstLine="709"/>
              <w:jc w:val="both"/>
              <w:rPr>
                <w:rFonts w:eastAsiaTheme="minorHAnsi"/>
                <w:lang w:eastAsia="en-US"/>
              </w:rPr>
            </w:pPr>
          </w:p>
        </w:tc>
        <w:tc>
          <w:tcPr>
            <w:tcW w:w="3376" w:type="dxa"/>
          </w:tcPr>
          <w:p w:rsidR="00EB795A" w:rsidRPr="00EB795A" w:rsidRDefault="00EB795A" w:rsidP="00EB795A">
            <w:pPr>
              <w:suppressAutoHyphens/>
              <w:ind w:firstLine="709"/>
              <w:jc w:val="both"/>
              <w:rPr>
                <w:rFonts w:eastAsiaTheme="minorHAnsi"/>
                <w:lang w:eastAsia="en-US"/>
              </w:rPr>
            </w:pPr>
            <w:r w:rsidRPr="00EB795A">
              <w:rPr>
                <w:rFonts w:eastAsiaTheme="minorHAnsi"/>
                <w:sz w:val="22"/>
                <w:szCs w:val="22"/>
                <w:lang w:eastAsia="en-US"/>
              </w:rPr>
              <w:t>1 час</w:t>
            </w:r>
          </w:p>
        </w:tc>
        <w:tc>
          <w:tcPr>
            <w:tcW w:w="3377" w:type="dxa"/>
          </w:tcPr>
          <w:p w:rsidR="00EB795A" w:rsidRPr="00EB795A" w:rsidRDefault="00EB795A" w:rsidP="00EB795A">
            <w:pPr>
              <w:suppressAutoHyphens/>
              <w:ind w:firstLine="709"/>
              <w:jc w:val="both"/>
              <w:rPr>
                <w:rFonts w:eastAsiaTheme="minorHAnsi"/>
                <w:lang w:eastAsia="en-US"/>
              </w:rPr>
            </w:pPr>
            <w:r w:rsidRPr="00EB795A">
              <w:rPr>
                <w:rFonts w:eastAsiaTheme="minorHAnsi"/>
                <w:sz w:val="22"/>
                <w:szCs w:val="22"/>
                <w:lang w:eastAsia="en-US"/>
              </w:rPr>
              <w:t>1 час</w:t>
            </w:r>
          </w:p>
        </w:tc>
      </w:tr>
      <w:tr w:rsidR="00EB795A" w:rsidRPr="00EB795A" w:rsidTr="00EB795A">
        <w:tc>
          <w:tcPr>
            <w:tcW w:w="3376" w:type="dxa"/>
          </w:tcPr>
          <w:p w:rsidR="00EB795A" w:rsidRPr="00EB795A" w:rsidRDefault="00EB795A" w:rsidP="00EB795A">
            <w:pPr>
              <w:suppressAutoHyphens/>
              <w:jc w:val="both"/>
              <w:rPr>
                <w:rFonts w:eastAsiaTheme="minorHAnsi"/>
                <w:lang w:eastAsia="en-US"/>
              </w:rPr>
            </w:pPr>
            <w:r w:rsidRPr="00EB795A">
              <w:rPr>
                <w:rFonts w:eastAsiaTheme="minorHAnsi"/>
                <w:sz w:val="22"/>
                <w:szCs w:val="22"/>
                <w:lang w:eastAsia="en-US"/>
              </w:rPr>
              <w:t>Всего часов внеурочной  деятельности</w:t>
            </w:r>
          </w:p>
        </w:tc>
        <w:tc>
          <w:tcPr>
            <w:tcW w:w="3376" w:type="dxa"/>
          </w:tcPr>
          <w:p w:rsidR="00EB795A" w:rsidRPr="00EB795A" w:rsidRDefault="00EB795A" w:rsidP="00EB795A">
            <w:pPr>
              <w:suppressAutoHyphens/>
              <w:ind w:firstLine="709"/>
              <w:jc w:val="both"/>
              <w:rPr>
                <w:rFonts w:eastAsiaTheme="minorHAnsi"/>
                <w:lang w:eastAsia="en-US"/>
              </w:rPr>
            </w:pPr>
            <w:r w:rsidRPr="00EB795A">
              <w:rPr>
                <w:rFonts w:eastAsiaTheme="minorHAnsi"/>
                <w:sz w:val="22"/>
                <w:szCs w:val="22"/>
                <w:lang w:eastAsia="en-US"/>
              </w:rPr>
              <w:t>8</w:t>
            </w:r>
          </w:p>
        </w:tc>
        <w:tc>
          <w:tcPr>
            <w:tcW w:w="3377" w:type="dxa"/>
          </w:tcPr>
          <w:p w:rsidR="00EB795A" w:rsidRPr="00EB795A" w:rsidRDefault="00EB795A" w:rsidP="00EB795A">
            <w:pPr>
              <w:suppressAutoHyphens/>
              <w:ind w:firstLine="709"/>
              <w:jc w:val="both"/>
              <w:rPr>
                <w:rFonts w:eastAsiaTheme="minorHAnsi"/>
                <w:lang w:eastAsia="en-US"/>
              </w:rPr>
            </w:pPr>
            <w:r w:rsidRPr="00EB795A">
              <w:rPr>
                <w:rFonts w:eastAsiaTheme="minorHAnsi"/>
                <w:sz w:val="22"/>
                <w:szCs w:val="22"/>
                <w:lang w:eastAsia="en-US"/>
              </w:rPr>
              <w:t>8</w:t>
            </w:r>
          </w:p>
        </w:tc>
      </w:tr>
    </w:tbl>
    <w:p w:rsidR="00EB795A" w:rsidRPr="00EB795A" w:rsidRDefault="00EB795A" w:rsidP="00EB795A">
      <w:pPr>
        <w:suppressAutoHyphens/>
        <w:spacing w:line="360" w:lineRule="auto"/>
        <w:jc w:val="both"/>
        <w:rPr>
          <w:rFonts w:eastAsia="Calibri"/>
          <w:b/>
          <w:bCs/>
          <w:lang w:eastAsia="en-US"/>
        </w:rPr>
      </w:pPr>
    </w:p>
    <w:p w:rsidR="00EB795A" w:rsidRPr="00EB795A" w:rsidRDefault="00EB795A" w:rsidP="00EB795A">
      <w:pPr>
        <w:suppressAutoHyphens/>
        <w:spacing w:line="360" w:lineRule="auto"/>
        <w:jc w:val="center"/>
        <w:rPr>
          <w:rFonts w:eastAsia="Calibri"/>
          <w:shd w:val="clear" w:color="auto" w:fill="FFFFFF"/>
          <w:lang w:eastAsia="en-US"/>
        </w:rPr>
      </w:pPr>
      <w:r w:rsidRPr="00EB795A">
        <w:rPr>
          <w:rFonts w:eastAsia="Calibri"/>
          <w:b/>
          <w:bCs/>
          <w:lang w:eastAsia="en-US"/>
        </w:rPr>
        <w:t>План внеурочной деятельности в 10-11 классах</w:t>
      </w:r>
    </w:p>
    <w:tbl>
      <w:tblPr>
        <w:tblW w:w="9638" w:type="dxa"/>
        <w:tblLayout w:type="fixed"/>
        <w:tblCellMar>
          <w:left w:w="10" w:type="dxa"/>
          <w:right w:w="10" w:type="dxa"/>
        </w:tblCellMar>
        <w:tblLook w:val="0000"/>
      </w:tblPr>
      <w:tblGrid>
        <w:gridCol w:w="2182"/>
        <w:gridCol w:w="1701"/>
        <w:gridCol w:w="3118"/>
        <w:gridCol w:w="1701"/>
        <w:gridCol w:w="936"/>
      </w:tblGrid>
      <w:tr w:rsidR="00EB795A" w:rsidRPr="00EB795A" w:rsidTr="00EB795A">
        <w:tc>
          <w:tcPr>
            <w:tcW w:w="2182" w:type="dxa"/>
            <w:tcBorders>
              <w:top w:val="single" w:sz="2" w:space="0" w:color="000000"/>
              <w:left w:val="single" w:sz="2" w:space="0" w:color="000000"/>
              <w:bottom w:val="single" w:sz="2" w:space="0" w:color="000000"/>
            </w:tcBorders>
            <w:tcMar>
              <w:top w:w="55" w:type="dxa"/>
              <w:left w:w="55" w:type="dxa"/>
              <w:bottom w:w="55" w:type="dxa"/>
              <w:right w:w="55" w:type="dxa"/>
            </w:tcMar>
          </w:tcPr>
          <w:p w:rsidR="00EB795A" w:rsidRPr="00EB795A" w:rsidRDefault="00EB795A" w:rsidP="00EB795A">
            <w:pPr>
              <w:suppressAutoHyphens/>
              <w:jc w:val="center"/>
              <w:rPr>
                <w:rFonts w:eastAsia="Calibri"/>
                <w:lang w:eastAsia="en-US"/>
              </w:rPr>
            </w:pPr>
          </w:p>
        </w:tc>
        <w:tc>
          <w:tcPr>
            <w:tcW w:w="1701" w:type="dxa"/>
            <w:tcBorders>
              <w:top w:val="single" w:sz="2" w:space="0" w:color="000000"/>
              <w:left w:val="single" w:sz="2" w:space="0" w:color="000000"/>
              <w:bottom w:val="single" w:sz="2" w:space="0" w:color="000000"/>
            </w:tcBorders>
            <w:tcMar>
              <w:top w:w="55" w:type="dxa"/>
              <w:left w:w="55" w:type="dxa"/>
              <w:bottom w:w="55" w:type="dxa"/>
              <w:right w:w="55" w:type="dxa"/>
            </w:tcMar>
          </w:tcPr>
          <w:p w:rsidR="00EB795A" w:rsidRPr="00EB795A" w:rsidRDefault="00EB795A" w:rsidP="00EB795A">
            <w:pPr>
              <w:suppressAutoHyphens/>
              <w:jc w:val="center"/>
              <w:rPr>
                <w:rFonts w:eastAsia="Calibri"/>
                <w:b/>
                <w:lang w:eastAsia="en-US"/>
              </w:rPr>
            </w:pPr>
            <w:r w:rsidRPr="00EB795A">
              <w:rPr>
                <w:rFonts w:eastAsia="Calibri"/>
                <w:b/>
                <w:lang w:eastAsia="en-US"/>
              </w:rPr>
              <w:t>Жизнь ученических сообществ</w:t>
            </w:r>
          </w:p>
        </w:tc>
        <w:tc>
          <w:tcPr>
            <w:tcW w:w="3118" w:type="dxa"/>
            <w:tcBorders>
              <w:top w:val="single" w:sz="2" w:space="0" w:color="000000"/>
              <w:left w:val="single" w:sz="2" w:space="0" w:color="000000"/>
              <w:bottom w:val="single" w:sz="2" w:space="0" w:color="000000"/>
            </w:tcBorders>
            <w:tcMar>
              <w:top w:w="55" w:type="dxa"/>
              <w:left w:w="55" w:type="dxa"/>
              <w:bottom w:w="55" w:type="dxa"/>
              <w:right w:w="55" w:type="dxa"/>
            </w:tcMar>
          </w:tcPr>
          <w:p w:rsidR="00EB795A" w:rsidRPr="00EB795A" w:rsidRDefault="00EB795A" w:rsidP="00EB795A">
            <w:pPr>
              <w:suppressAutoHyphens/>
              <w:jc w:val="center"/>
              <w:rPr>
                <w:rFonts w:eastAsia="Calibri"/>
                <w:b/>
                <w:lang w:eastAsia="en-US"/>
              </w:rPr>
            </w:pPr>
            <w:r w:rsidRPr="00EB795A">
              <w:rPr>
                <w:rFonts w:eastAsia="Calibri"/>
                <w:b/>
                <w:lang w:eastAsia="en-US"/>
              </w:rPr>
              <w:t>Внеурочная деятельность по предметам школьной программы</w:t>
            </w:r>
          </w:p>
        </w:tc>
        <w:tc>
          <w:tcPr>
            <w:tcW w:w="1701" w:type="dxa"/>
            <w:tcBorders>
              <w:top w:val="single" w:sz="2" w:space="0" w:color="000000"/>
              <w:left w:val="single" w:sz="2" w:space="0" w:color="000000"/>
              <w:bottom w:val="single" w:sz="2" w:space="0" w:color="000000"/>
            </w:tcBorders>
            <w:tcMar>
              <w:top w:w="55" w:type="dxa"/>
              <w:left w:w="55" w:type="dxa"/>
              <w:bottom w:w="55" w:type="dxa"/>
              <w:right w:w="55" w:type="dxa"/>
            </w:tcMar>
          </w:tcPr>
          <w:p w:rsidR="00EB795A" w:rsidRPr="00EB795A" w:rsidRDefault="00EB795A" w:rsidP="00EB795A">
            <w:pPr>
              <w:suppressAutoHyphens/>
              <w:jc w:val="center"/>
              <w:rPr>
                <w:rFonts w:eastAsia="Calibri"/>
                <w:b/>
                <w:lang w:eastAsia="en-US"/>
              </w:rPr>
            </w:pPr>
            <w:r w:rsidRPr="00EB795A">
              <w:rPr>
                <w:rFonts w:eastAsia="Calibri"/>
                <w:b/>
                <w:lang w:eastAsia="en-US"/>
              </w:rPr>
              <w:t>Воспитательные мероприятия</w:t>
            </w:r>
          </w:p>
        </w:tc>
        <w:tc>
          <w:tcPr>
            <w:tcW w:w="936"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EB795A" w:rsidRPr="00EB795A" w:rsidRDefault="00EB795A" w:rsidP="00EB795A">
            <w:pPr>
              <w:suppressAutoHyphens/>
              <w:jc w:val="center"/>
              <w:rPr>
                <w:rFonts w:eastAsia="Calibri"/>
                <w:b/>
                <w:lang w:eastAsia="en-US"/>
              </w:rPr>
            </w:pPr>
            <w:r w:rsidRPr="00EB795A">
              <w:rPr>
                <w:rFonts w:eastAsia="Calibri"/>
                <w:b/>
                <w:lang w:eastAsia="en-US"/>
              </w:rPr>
              <w:t>Всего</w:t>
            </w:r>
          </w:p>
        </w:tc>
      </w:tr>
      <w:tr w:rsidR="00EB795A" w:rsidRPr="00EB795A" w:rsidTr="00EB795A">
        <w:tc>
          <w:tcPr>
            <w:tcW w:w="2182" w:type="dxa"/>
            <w:tcBorders>
              <w:left w:val="single" w:sz="2" w:space="0" w:color="000000"/>
              <w:bottom w:val="single" w:sz="2" w:space="0" w:color="000000"/>
            </w:tcBorders>
            <w:tcMar>
              <w:top w:w="55" w:type="dxa"/>
              <w:left w:w="55" w:type="dxa"/>
              <w:bottom w:w="55" w:type="dxa"/>
              <w:right w:w="55" w:type="dxa"/>
            </w:tcMar>
          </w:tcPr>
          <w:p w:rsidR="00EB795A" w:rsidRPr="00EB795A" w:rsidRDefault="00EB795A" w:rsidP="00EB795A">
            <w:pPr>
              <w:suppressAutoHyphens/>
              <w:jc w:val="both"/>
              <w:rPr>
                <w:rFonts w:eastAsia="Calibri"/>
                <w:lang w:eastAsia="en-US"/>
              </w:rPr>
            </w:pPr>
          </w:p>
        </w:tc>
        <w:tc>
          <w:tcPr>
            <w:tcW w:w="6520" w:type="dxa"/>
            <w:gridSpan w:val="3"/>
            <w:tcBorders>
              <w:left w:val="single" w:sz="2" w:space="0" w:color="000000"/>
              <w:bottom w:val="single" w:sz="2" w:space="0" w:color="000000"/>
            </w:tcBorders>
            <w:tcMar>
              <w:top w:w="55" w:type="dxa"/>
              <w:left w:w="55" w:type="dxa"/>
              <w:bottom w:w="55" w:type="dxa"/>
              <w:right w:w="55" w:type="dxa"/>
            </w:tcMar>
          </w:tcPr>
          <w:p w:rsidR="00EB795A" w:rsidRPr="00EB795A" w:rsidRDefault="00EB795A" w:rsidP="00EB795A">
            <w:pPr>
              <w:suppressAutoHyphens/>
              <w:jc w:val="center"/>
              <w:rPr>
                <w:rFonts w:eastAsia="Calibri"/>
                <w:b/>
                <w:lang w:eastAsia="en-US"/>
              </w:rPr>
            </w:pPr>
            <w:r w:rsidRPr="00EB795A">
              <w:rPr>
                <w:rFonts w:eastAsia="Calibri"/>
                <w:b/>
                <w:lang w:eastAsia="en-US"/>
              </w:rPr>
              <w:t>10-й класс</w:t>
            </w:r>
          </w:p>
        </w:tc>
        <w:tc>
          <w:tcPr>
            <w:tcW w:w="936" w:type="dxa"/>
            <w:tcBorders>
              <w:left w:val="single" w:sz="2" w:space="0" w:color="000000"/>
              <w:bottom w:val="single" w:sz="2" w:space="0" w:color="000000"/>
              <w:right w:val="single" w:sz="2" w:space="0" w:color="000000"/>
            </w:tcBorders>
            <w:tcMar>
              <w:top w:w="55" w:type="dxa"/>
              <w:left w:w="55" w:type="dxa"/>
              <w:bottom w:w="55" w:type="dxa"/>
              <w:right w:w="55" w:type="dxa"/>
            </w:tcMar>
          </w:tcPr>
          <w:p w:rsidR="00EB795A" w:rsidRPr="00EB795A" w:rsidRDefault="00EB795A" w:rsidP="00EB795A">
            <w:pPr>
              <w:suppressAutoHyphens/>
              <w:jc w:val="center"/>
              <w:rPr>
                <w:rFonts w:eastAsia="Calibri"/>
                <w:lang w:eastAsia="en-US"/>
              </w:rPr>
            </w:pPr>
          </w:p>
        </w:tc>
      </w:tr>
      <w:tr w:rsidR="00EB795A" w:rsidRPr="00EB795A" w:rsidTr="00EB795A">
        <w:tc>
          <w:tcPr>
            <w:tcW w:w="2182" w:type="dxa"/>
            <w:tcBorders>
              <w:left w:val="single" w:sz="2" w:space="0" w:color="000000"/>
              <w:bottom w:val="single" w:sz="2" w:space="0" w:color="000000"/>
            </w:tcBorders>
            <w:tcMar>
              <w:top w:w="55" w:type="dxa"/>
              <w:left w:w="55" w:type="dxa"/>
              <w:bottom w:w="55" w:type="dxa"/>
              <w:right w:w="55" w:type="dxa"/>
            </w:tcMar>
          </w:tcPr>
          <w:p w:rsidR="00EB795A" w:rsidRPr="00EB795A" w:rsidRDefault="00EB795A" w:rsidP="00EB795A">
            <w:pPr>
              <w:suppressAutoHyphens/>
              <w:jc w:val="both"/>
              <w:rPr>
                <w:rFonts w:eastAsia="Calibri"/>
                <w:lang w:eastAsia="en-US"/>
              </w:rPr>
            </w:pPr>
            <w:r w:rsidRPr="00EB795A">
              <w:rPr>
                <w:rFonts w:eastAsia="Calibri"/>
                <w:lang w:eastAsia="en-US"/>
              </w:rPr>
              <w:t>1-е полугодие</w:t>
            </w:r>
          </w:p>
        </w:tc>
        <w:tc>
          <w:tcPr>
            <w:tcW w:w="1701" w:type="dxa"/>
            <w:tcBorders>
              <w:left w:val="single" w:sz="2" w:space="0" w:color="000000"/>
              <w:bottom w:val="single" w:sz="2" w:space="0" w:color="000000"/>
            </w:tcBorders>
            <w:tcMar>
              <w:top w:w="55" w:type="dxa"/>
              <w:left w:w="55" w:type="dxa"/>
              <w:bottom w:w="55" w:type="dxa"/>
              <w:right w:w="55" w:type="dxa"/>
            </w:tcMar>
          </w:tcPr>
          <w:p w:rsidR="00EB795A" w:rsidRPr="00EB795A" w:rsidRDefault="00EB795A" w:rsidP="00EB795A">
            <w:pPr>
              <w:suppressAutoHyphens/>
              <w:jc w:val="center"/>
              <w:rPr>
                <w:rFonts w:eastAsia="Calibri"/>
                <w:lang w:eastAsia="en-US"/>
              </w:rPr>
            </w:pPr>
            <w:r w:rsidRPr="00EB795A">
              <w:rPr>
                <w:rFonts w:eastAsia="Calibri"/>
                <w:b/>
                <w:i/>
                <w:lang w:eastAsia="en-US"/>
              </w:rPr>
              <w:t>Социальное</w:t>
            </w:r>
            <w:r w:rsidRPr="00EB795A">
              <w:rPr>
                <w:rFonts w:eastAsia="Calibri"/>
                <w:lang w:eastAsia="en-US"/>
              </w:rPr>
              <w:t xml:space="preserve"> 10</w:t>
            </w:r>
          </w:p>
        </w:tc>
        <w:tc>
          <w:tcPr>
            <w:tcW w:w="3118" w:type="dxa"/>
            <w:tcBorders>
              <w:left w:val="single" w:sz="2" w:space="0" w:color="000000"/>
              <w:bottom w:val="single" w:sz="2" w:space="0" w:color="000000"/>
            </w:tcBorders>
            <w:tcMar>
              <w:top w:w="55" w:type="dxa"/>
              <w:left w:w="55" w:type="dxa"/>
              <w:bottom w:w="55" w:type="dxa"/>
              <w:right w:w="55" w:type="dxa"/>
            </w:tcMar>
          </w:tcPr>
          <w:p w:rsidR="00EB795A" w:rsidRPr="00EB795A" w:rsidRDefault="00EB795A" w:rsidP="00EB795A">
            <w:pPr>
              <w:suppressAutoHyphens/>
              <w:jc w:val="center"/>
              <w:rPr>
                <w:rFonts w:eastAsia="Calibri"/>
                <w:lang w:eastAsia="en-US"/>
              </w:rPr>
            </w:pPr>
            <w:r w:rsidRPr="00EB795A">
              <w:rPr>
                <w:rFonts w:eastAsia="Calibri"/>
                <w:b/>
                <w:i/>
                <w:lang w:eastAsia="en-US"/>
              </w:rPr>
              <w:t>Общекультурное</w:t>
            </w:r>
            <w:r w:rsidRPr="00EB795A">
              <w:rPr>
                <w:rFonts w:eastAsia="Calibri"/>
                <w:lang w:eastAsia="en-US"/>
              </w:rPr>
              <w:t xml:space="preserve"> 30</w:t>
            </w:r>
          </w:p>
        </w:tc>
        <w:tc>
          <w:tcPr>
            <w:tcW w:w="1701" w:type="dxa"/>
            <w:tcBorders>
              <w:left w:val="single" w:sz="2" w:space="0" w:color="000000"/>
              <w:bottom w:val="single" w:sz="2" w:space="0" w:color="000000"/>
            </w:tcBorders>
            <w:tcMar>
              <w:top w:w="55" w:type="dxa"/>
              <w:left w:w="55" w:type="dxa"/>
              <w:bottom w:w="55" w:type="dxa"/>
              <w:right w:w="55" w:type="dxa"/>
            </w:tcMar>
          </w:tcPr>
          <w:p w:rsidR="00EB795A" w:rsidRPr="00EB795A" w:rsidRDefault="00EB795A" w:rsidP="00EB795A">
            <w:pPr>
              <w:keepNext/>
              <w:keepLines/>
              <w:suppressAutoHyphens/>
              <w:spacing w:before="40" w:line="360" w:lineRule="auto"/>
              <w:ind w:firstLine="709"/>
              <w:jc w:val="both"/>
              <w:outlineLvl w:val="6"/>
              <w:rPr>
                <w:rFonts w:eastAsiaTheme="majorEastAsia"/>
                <w:b/>
                <w:i/>
                <w:iCs/>
                <w:lang w:eastAsia="en-US"/>
              </w:rPr>
            </w:pPr>
            <w:r w:rsidRPr="00EB795A">
              <w:rPr>
                <w:rFonts w:eastAsiaTheme="majorEastAsia"/>
                <w:b/>
                <w:i/>
                <w:iCs/>
                <w:lang w:eastAsia="en-US"/>
              </w:rPr>
              <w:t>Духовно-нравственное</w:t>
            </w:r>
          </w:p>
          <w:p w:rsidR="00EB795A" w:rsidRPr="00EB795A" w:rsidRDefault="00EB795A" w:rsidP="00EB795A">
            <w:pPr>
              <w:suppressAutoHyphens/>
              <w:jc w:val="center"/>
              <w:rPr>
                <w:rFonts w:eastAsia="Calibri"/>
                <w:lang w:eastAsia="en-US"/>
              </w:rPr>
            </w:pPr>
            <w:r w:rsidRPr="00EB795A">
              <w:rPr>
                <w:rFonts w:eastAsia="Calibri"/>
                <w:lang w:eastAsia="en-US"/>
              </w:rPr>
              <w:t>10</w:t>
            </w:r>
          </w:p>
        </w:tc>
        <w:tc>
          <w:tcPr>
            <w:tcW w:w="936" w:type="dxa"/>
            <w:tcBorders>
              <w:left w:val="single" w:sz="2" w:space="0" w:color="000000"/>
              <w:bottom w:val="single" w:sz="2" w:space="0" w:color="000000"/>
              <w:right w:val="single" w:sz="2" w:space="0" w:color="000000"/>
            </w:tcBorders>
            <w:tcMar>
              <w:top w:w="55" w:type="dxa"/>
              <w:left w:w="55" w:type="dxa"/>
              <w:bottom w:w="55" w:type="dxa"/>
              <w:right w:w="55" w:type="dxa"/>
            </w:tcMar>
          </w:tcPr>
          <w:p w:rsidR="00EB795A" w:rsidRPr="00EB795A" w:rsidRDefault="00EB795A" w:rsidP="00EB795A">
            <w:pPr>
              <w:suppressAutoHyphens/>
              <w:jc w:val="center"/>
              <w:rPr>
                <w:rFonts w:eastAsia="Calibri"/>
                <w:lang w:eastAsia="en-US"/>
              </w:rPr>
            </w:pPr>
            <w:r w:rsidRPr="00EB795A">
              <w:rPr>
                <w:rFonts w:eastAsia="Calibri"/>
                <w:lang w:eastAsia="en-US"/>
              </w:rPr>
              <w:t>50</w:t>
            </w:r>
          </w:p>
        </w:tc>
      </w:tr>
      <w:tr w:rsidR="00EB795A" w:rsidRPr="00EB795A" w:rsidTr="00EB795A">
        <w:tc>
          <w:tcPr>
            <w:tcW w:w="2182" w:type="dxa"/>
            <w:tcBorders>
              <w:left w:val="single" w:sz="2" w:space="0" w:color="000000"/>
              <w:bottom w:val="single" w:sz="2" w:space="0" w:color="000000"/>
            </w:tcBorders>
            <w:tcMar>
              <w:top w:w="55" w:type="dxa"/>
              <w:left w:w="55" w:type="dxa"/>
              <w:bottom w:w="55" w:type="dxa"/>
              <w:right w:w="55" w:type="dxa"/>
            </w:tcMar>
          </w:tcPr>
          <w:p w:rsidR="00EB795A" w:rsidRPr="00EB795A" w:rsidRDefault="00EB795A" w:rsidP="00EB795A">
            <w:pPr>
              <w:suppressAutoHyphens/>
              <w:jc w:val="both"/>
              <w:rPr>
                <w:rFonts w:eastAsia="Calibri"/>
                <w:lang w:eastAsia="en-US"/>
              </w:rPr>
            </w:pPr>
            <w:r w:rsidRPr="00EB795A">
              <w:rPr>
                <w:rFonts w:eastAsia="Calibri"/>
                <w:lang w:eastAsia="en-US"/>
              </w:rPr>
              <w:t>Осенние каникулы</w:t>
            </w:r>
          </w:p>
        </w:tc>
        <w:tc>
          <w:tcPr>
            <w:tcW w:w="1701" w:type="dxa"/>
            <w:tcBorders>
              <w:left w:val="single" w:sz="2" w:space="0" w:color="000000"/>
              <w:bottom w:val="single" w:sz="2" w:space="0" w:color="000000"/>
            </w:tcBorders>
            <w:tcMar>
              <w:top w:w="55" w:type="dxa"/>
              <w:left w:w="55" w:type="dxa"/>
              <w:bottom w:w="55" w:type="dxa"/>
              <w:right w:w="55" w:type="dxa"/>
            </w:tcMar>
          </w:tcPr>
          <w:p w:rsidR="00EB795A" w:rsidRPr="00EB795A" w:rsidRDefault="00EB795A" w:rsidP="00EB795A">
            <w:pPr>
              <w:suppressAutoHyphens/>
              <w:jc w:val="center"/>
              <w:rPr>
                <w:rFonts w:eastAsia="Calibri"/>
                <w:lang w:eastAsia="en-US"/>
              </w:rPr>
            </w:pPr>
            <w:r w:rsidRPr="00EB795A">
              <w:rPr>
                <w:rFonts w:eastAsia="Calibri"/>
                <w:b/>
                <w:i/>
                <w:lang w:eastAsia="en-US"/>
              </w:rPr>
              <w:t>Спортивно-оздоровительное</w:t>
            </w:r>
            <w:r w:rsidRPr="00EB795A">
              <w:rPr>
                <w:rFonts w:eastAsia="Calibri"/>
                <w:lang w:eastAsia="en-US"/>
              </w:rPr>
              <w:t xml:space="preserve"> 20</w:t>
            </w:r>
          </w:p>
        </w:tc>
        <w:tc>
          <w:tcPr>
            <w:tcW w:w="3118" w:type="dxa"/>
            <w:tcBorders>
              <w:left w:val="single" w:sz="2" w:space="0" w:color="000000"/>
              <w:bottom w:val="single" w:sz="2" w:space="0" w:color="000000"/>
            </w:tcBorders>
            <w:tcMar>
              <w:top w:w="55" w:type="dxa"/>
              <w:left w:w="55" w:type="dxa"/>
              <w:bottom w:w="55" w:type="dxa"/>
              <w:right w:w="55" w:type="dxa"/>
            </w:tcMar>
          </w:tcPr>
          <w:p w:rsidR="00EB795A" w:rsidRPr="00EB795A" w:rsidRDefault="00EB795A" w:rsidP="00EB795A">
            <w:pPr>
              <w:suppressAutoHyphens/>
              <w:jc w:val="center"/>
              <w:rPr>
                <w:rFonts w:eastAsia="Calibri"/>
                <w:lang w:eastAsia="en-US"/>
              </w:rPr>
            </w:pPr>
          </w:p>
        </w:tc>
        <w:tc>
          <w:tcPr>
            <w:tcW w:w="1701" w:type="dxa"/>
            <w:tcBorders>
              <w:left w:val="single" w:sz="2" w:space="0" w:color="000000"/>
              <w:bottom w:val="single" w:sz="2" w:space="0" w:color="000000"/>
            </w:tcBorders>
            <w:tcMar>
              <w:top w:w="55" w:type="dxa"/>
              <w:left w:w="55" w:type="dxa"/>
              <w:bottom w:w="55" w:type="dxa"/>
              <w:right w:w="55" w:type="dxa"/>
            </w:tcMar>
          </w:tcPr>
          <w:p w:rsidR="00EB795A" w:rsidRPr="00EB795A" w:rsidRDefault="00EB795A" w:rsidP="00EB795A">
            <w:pPr>
              <w:suppressAutoHyphens/>
              <w:jc w:val="center"/>
              <w:rPr>
                <w:rFonts w:eastAsia="Calibri"/>
                <w:lang w:eastAsia="en-US"/>
              </w:rPr>
            </w:pPr>
            <w:r w:rsidRPr="00EB795A">
              <w:rPr>
                <w:rFonts w:eastAsia="Calibri"/>
                <w:lang w:eastAsia="en-US"/>
              </w:rPr>
              <w:t>20</w:t>
            </w:r>
          </w:p>
        </w:tc>
        <w:tc>
          <w:tcPr>
            <w:tcW w:w="936" w:type="dxa"/>
            <w:tcBorders>
              <w:left w:val="single" w:sz="2" w:space="0" w:color="000000"/>
              <w:bottom w:val="single" w:sz="2" w:space="0" w:color="000000"/>
              <w:right w:val="single" w:sz="2" w:space="0" w:color="000000"/>
            </w:tcBorders>
            <w:tcMar>
              <w:top w:w="55" w:type="dxa"/>
              <w:left w:w="55" w:type="dxa"/>
              <w:bottom w:w="55" w:type="dxa"/>
              <w:right w:w="55" w:type="dxa"/>
            </w:tcMar>
          </w:tcPr>
          <w:p w:rsidR="00EB795A" w:rsidRPr="00EB795A" w:rsidRDefault="00EB795A" w:rsidP="00EB795A">
            <w:pPr>
              <w:suppressAutoHyphens/>
              <w:jc w:val="center"/>
              <w:rPr>
                <w:rFonts w:eastAsia="Calibri"/>
                <w:lang w:eastAsia="en-US"/>
              </w:rPr>
            </w:pPr>
            <w:r w:rsidRPr="00EB795A">
              <w:rPr>
                <w:rFonts w:eastAsia="Calibri"/>
                <w:lang w:eastAsia="en-US"/>
              </w:rPr>
              <w:t>40</w:t>
            </w:r>
          </w:p>
        </w:tc>
      </w:tr>
      <w:tr w:rsidR="00EB795A" w:rsidRPr="00EB795A" w:rsidTr="00EB795A">
        <w:tc>
          <w:tcPr>
            <w:tcW w:w="2182" w:type="dxa"/>
            <w:tcBorders>
              <w:left w:val="single" w:sz="2" w:space="0" w:color="000000"/>
              <w:bottom w:val="single" w:sz="2" w:space="0" w:color="000000"/>
            </w:tcBorders>
            <w:tcMar>
              <w:top w:w="55" w:type="dxa"/>
              <w:left w:w="55" w:type="dxa"/>
              <w:bottom w:w="55" w:type="dxa"/>
              <w:right w:w="55" w:type="dxa"/>
            </w:tcMar>
          </w:tcPr>
          <w:p w:rsidR="00EB795A" w:rsidRPr="00EB795A" w:rsidRDefault="00EB795A" w:rsidP="00EB795A">
            <w:pPr>
              <w:suppressAutoHyphens/>
              <w:jc w:val="both"/>
              <w:rPr>
                <w:rFonts w:eastAsia="Calibri"/>
                <w:lang w:eastAsia="en-US"/>
              </w:rPr>
            </w:pPr>
            <w:r w:rsidRPr="00EB795A">
              <w:rPr>
                <w:rFonts w:eastAsia="Calibri"/>
                <w:lang w:eastAsia="en-US"/>
              </w:rPr>
              <w:t>2-е полугодие</w:t>
            </w:r>
          </w:p>
        </w:tc>
        <w:tc>
          <w:tcPr>
            <w:tcW w:w="1701" w:type="dxa"/>
            <w:tcBorders>
              <w:left w:val="single" w:sz="2" w:space="0" w:color="000000"/>
              <w:bottom w:val="single" w:sz="2" w:space="0" w:color="000000"/>
            </w:tcBorders>
            <w:tcMar>
              <w:top w:w="55" w:type="dxa"/>
              <w:left w:w="55" w:type="dxa"/>
              <w:bottom w:w="55" w:type="dxa"/>
              <w:right w:w="55" w:type="dxa"/>
            </w:tcMar>
          </w:tcPr>
          <w:p w:rsidR="00EB795A" w:rsidRPr="00EB795A" w:rsidRDefault="00EB795A" w:rsidP="00EB795A">
            <w:pPr>
              <w:suppressAutoHyphens/>
              <w:jc w:val="center"/>
              <w:rPr>
                <w:rFonts w:eastAsia="Calibri"/>
                <w:lang w:eastAsia="en-US"/>
              </w:rPr>
            </w:pPr>
            <w:r w:rsidRPr="00EB795A">
              <w:rPr>
                <w:rFonts w:eastAsia="Calibri"/>
                <w:lang w:eastAsia="en-US"/>
              </w:rPr>
              <w:t>10</w:t>
            </w:r>
          </w:p>
        </w:tc>
        <w:tc>
          <w:tcPr>
            <w:tcW w:w="3118" w:type="dxa"/>
            <w:tcBorders>
              <w:left w:val="single" w:sz="2" w:space="0" w:color="000000"/>
              <w:bottom w:val="single" w:sz="2" w:space="0" w:color="000000"/>
            </w:tcBorders>
            <w:tcMar>
              <w:top w:w="55" w:type="dxa"/>
              <w:left w:w="55" w:type="dxa"/>
              <w:bottom w:w="55" w:type="dxa"/>
              <w:right w:w="55" w:type="dxa"/>
            </w:tcMar>
          </w:tcPr>
          <w:p w:rsidR="00EB795A" w:rsidRPr="00EB795A" w:rsidRDefault="00EB795A" w:rsidP="00EB795A">
            <w:pPr>
              <w:suppressAutoHyphens/>
              <w:jc w:val="center"/>
              <w:rPr>
                <w:rFonts w:eastAsia="Calibri"/>
                <w:lang w:eastAsia="en-US"/>
              </w:rPr>
            </w:pPr>
            <w:r w:rsidRPr="00EB795A">
              <w:rPr>
                <w:rFonts w:eastAsia="Calibri"/>
                <w:lang w:eastAsia="en-US"/>
              </w:rPr>
              <w:t>30</w:t>
            </w:r>
          </w:p>
        </w:tc>
        <w:tc>
          <w:tcPr>
            <w:tcW w:w="1701" w:type="dxa"/>
            <w:tcBorders>
              <w:left w:val="single" w:sz="2" w:space="0" w:color="000000"/>
              <w:bottom w:val="single" w:sz="2" w:space="0" w:color="000000"/>
            </w:tcBorders>
            <w:tcMar>
              <w:top w:w="55" w:type="dxa"/>
              <w:left w:w="55" w:type="dxa"/>
              <w:bottom w:w="55" w:type="dxa"/>
              <w:right w:w="55" w:type="dxa"/>
            </w:tcMar>
          </w:tcPr>
          <w:p w:rsidR="00EB795A" w:rsidRPr="00EB795A" w:rsidRDefault="00EB795A" w:rsidP="00EB795A">
            <w:pPr>
              <w:suppressAutoHyphens/>
              <w:jc w:val="center"/>
              <w:rPr>
                <w:rFonts w:eastAsia="Calibri"/>
                <w:lang w:eastAsia="en-US"/>
              </w:rPr>
            </w:pPr>
            <w:r w:rsidRPr="00EB795A">
              <w:rPr>
                <w:rFonts w:eastAsia="Calibri"/>
                <w:lang w:eastAsia="en-US"/>
              </w:rPr>
              <w:t>10</w:t>
            </w:r>
          </w:p>
        </w:tc>
        <w:tc>
          <w:tcPr>
            <w:tcW w:w="936" w:type="dxa"/>
            <w:tcBorders>
              <w:left w:val="single" w:sz="2" w:space="0" w:color="000000"/>
              <w:bottom w:val="single" w:sz="2" w:space="0" w:color="000000"/>
              <w:right w:val="single" w:sz="2" w:space="0" w:color="000000"/>
            </w:tcBorders>
            <w:tcMar>
              <w:top w:w="55" w:type="dxa"/>
              <w:left w:w="55" w:type="dxa"/>
              <w:bottom w:w="55" w:type="dxa"/>
              <w:right w:w="55" w:type="dxa"/>
            </w:tcMar>
          </w:tcPr>
          <w:p w:rsidR="00EB795A" w:rsidRPr="00EB795A" w:rsidRDefault="00EB795A" w:rsidP="00EB795A">
            <w:pPr>
              <w:suppressAutoHyphens/>
              <w:jc w:val="center"/>
              <w:rPr>
                <w:rFonts w:eastAsia="Calibri"/>
                <w:lang w:eastAsia="en-US"/>
              </w:rPr>
            </w:pPr>
            <w:r w:rsidRPr="00EB795A">
              <w:rPr>
                <w:rFonts w:eastAsia="Calibri"/>
                <w:lang w:eastAsia="en-US"/>
              </w:rPr>
              <w:t>50</w:t>
            </w:r>
          </w:p>
        </w:tc>
      </w:tr>
      <w:tr w:rsidR="00EB795A" w:rsidRPr="00EB795A" w:rsidTr="00EB795A">
        <w:tc>
          <w:tcPr>
            <w:tcW w:w="2182" w:type="dxa"/>
            <w:tcBorders>
              <w:left w:val="single" w:sz="2" w:space="0" w:color="000000"/>
              <w:bottom w:val="single" w:sz="2" w:space="0" w:color="000000"/>
            </w:tcBorders>
            <w:tcMar>
              <w:top w:w="55" w:type="dxa"/>
              <w:left w:w="55" w:type="dxa"/>
              <w:bottom w:w="55" w:type="dxa"/>
              <w:right w:w="55" w:type="dxa"/>
            </w:tcMar>
          </w:tcPr>
          <w:p w:rsidR="00EB795A" w:rsidRPr="00EB795A" w:rsidRDefault="00EB795A" w:rsidP="00EB795A">
            <w:pPr>
              <w:suppressAutoHyphens/>
              <w:jc w:val="both"/>
              <w:rPr>
                <w:rFonts w:eastAsia="Calibri"/>
                <w:lang w:eastAsia="en-US"/>
              </w:rPr>
            </w:pPr>
            <w:r w:rsidRPr="00EB795A">
              <w:rPr>
                <w:rFonts w:eastAsia="Calibri"/>
                <w:lang w:eastAsia="en-US"/>
              </w:rPr>
              <w:t>Летние каникулы</w:t>
            </w:r>
          </w:p>
        </w:tc>
        <w:tc>
          <w:tcPr>
            <w:tcW w:w="1701" w:type="dxa"/>
            <w:tcBorders>
              <w:left w:val="single" w:sz="2" w:space="0" w:color="000000"/>
              <w:bottom w:val="single" w:sz="2" w:space="0" w:color="000000"/>
            </w:tcBorders>
            <w:tcMar>
              <w:top w:w="55" w:type="dxa"/>
              <w:left w:w="55" w:type="dxa"/>
              <w:bottom w:w="55" w:type="dxa"/>
              <w:right w:w="55" w:type="dxa"/>
            </w:tcMar>
          </w:tcPr>
          <w:p w:rsidR="00EB795A" w:rsidRPr="00EB795A" w:rsidRDefault="00EB795A" w:rsidP="00EB795A">
            <w:pPr>
              <w:suppressAutoHyphens/>
              <w:jc w:val="center"/>
              <w:rPr>
                <w:rFonts w:eastAsia="Calibri"/>
                <w:lang w:eastAsia="en-US"/>
              </w:rPr>
            </w:pPr>
            <w:r w:rsidRPr="00EB795A">
              <w:rPr>
                <w:rFonts w:eastAsia="Calibri"/>
                <w:lang w:eastAsia="en-US"/>
              </w:rPr>
              <w:t>20</w:t>
            </w:r>
          </w:p>
        </w:tc>
        <w:tc>
          <w:tcPr>
            <w:tcW w:w="3118" w:type="dxa"/>
            <w:tcBorders>
              <w:left w:val="single" w:sz="2" w:space="0" w:color="000000"/>
              <w:bottom w:val="single" w:sz="2" w:space="0" w:color="000000"/>
            </w:tcBorders>
            <w:tcMar>
              <w:top w:w="55" w:type="dxa"/>
              <w:left w:w="55" w:type="dxa"/>
              <w:bottom w:w="55" w:type="dxa"/>
              <w:right w:w="55" w:type="dxa"/>
            </w:tcMar>
          </w:tcPr>
          <w:p w:rsidR="00EB795A" w:rsidRPr="00EB795A" w:rsidRDefault="00EB795A" w:rsidP="00EB795A">
            <w:pPr>
              <w:suppressAutoHyphens/>
              <w:jc w:val="center"/>
              <w:rPr>
                <w:rFonts w:eastAsia="Calibri"/>
                <w:lang w:eastAsia="en-US"/>
              </w:rPr>
            </w:pPr>
          </w:p>
        </w:tc>
        <w:tc>
          <w:tcPr>
            <w:tcW w:w="1701" w:type="dxa"/>
            <w:tcBorders>
              <w:left w:val="single" w:sz="2" w:space="0" w:color="000000"/>
              <w:bottom w:val="single" w:sz="2" w:space="0" w:color="000000"/>
            </w:tcBorders>
            <w:tcMar>
              <w:top w:w="55" w:type="dxa"/>
              <w:left w:w="55" w:type="dxa"/>
              <w:bottom w:w="55" w:type="dxa"/>
              <w:right w:w="55" w:type="dxa"/>
            </w:tcMar>
          </w:tcPr>
          <w:p w:rsidR="00EB795A" w:rsidRPr="00EB795A" w:rsidRDefault="00EB795A" w:rsidP="00EB795A">
            <w:pPr>
              <w:suppressAutoHyphens/>
              <w:jc w:val="center"/>
              <w:rPr>
                <w:rFonts w:eastAsia="Calibri"/>
                <w:lang w:eastAsia="en-US"/>
              </w:rPr>
            </w:pPr>
            <w:r w:rsidRPr="00EB795A">
              <w:rPr>
                <w:rFonts w:eastAsia="Calibri"/>
                <w:lang w:eastAsia="en-US"/>
              </w:rPr>
              <w:t>20</w:t>
            </w:r>
          </w:p>
        </w:tc>
        <w:tc>
          <w:tcPr>
            <w:tcW w:w="936" w:type="dxa"/>
            <w:tcBorders>
              <w:left w:val="single" w:sz="2" w:space="0" w:color="000000"/>
              <w:bottom w:val="single" w:sz="2" w:space="0" w:color="000000"/>
              <w:right w:val="single" w:sz="2" w:space="0" w:color="000000"/>
            </w:tcBorders>
            <w:tcMar>
              <w:top w:w="55" w:type="dxa"/>
              <w:left w:w="55" w:type="dxa"/>
              <w:bottom w:w="55" w:type="dxa"/>
              <w:right w:w="55" w:type="dxa"/>
            </w:tcMar>
          </w:tcPr>
          <w:p w:rsidR="00EB795A" w:rsidRPr="00EB795A" w:rsidRDefault="00EB795A" w:rsidP="00EB795A">
            <w:pPr>
              <w:suppressAutoHyphens/>
              <w:jc w:val="center"/>
              <w:rPr>
                <w:rFonts w:eastAsia="Calibri"/>
                <w:lang w:eastAsia="en-US"/>
              </w:rPr>
            </w:pPr>
            <w:r w:rsidRPr="00EB795A">
              <w:rPr>
                <w:rFonts w:eastAsia="Calibri"/>
                <w:lang w:eastAsia="en-US"/>
              </w:rPr>
              <w:t>40</w:t>
            </w:r>
          </w:p>
        </w:tc>
      </w:tr>
      <w:tr w:rsidR="00EB795A" w:rsidRPr="00EB795A" w:rsidTr="00EB795A">
        <w:tc>
          <w:tcPr>
            <w:tcW w:w="2182" w:type="dxa"/>
            <w:tcBorders>
              <w:left w:val="single" w:sz="2" w:space="0" w:color="000000"/>
              <w:bottom w:val="single" w:sz="2" w:space="0" w:color="000000"/>
            </w:tcBorders>
            <w:tcMar>
              <w:top w:w="55" w:type="dxa"/>
              <w:left w:w="55" w:type="dxa"/>
              <w:bottom w:w="55" w:type="dxa"/>
              <w:right w:w="55" w:type="dxa"/>
            </w:tcMar>
          </w:tcPr>
          <w:p w:rsidR="00EB795A" w:rsidRPr="00EB795A" w:rsidRDefault="00EB795A" w:rsidP="00EB795A">
            <w:pPr>
              <w:suppressAutoHyphens/>
              <w:jc w:val="both"/>
              <w:rPr>
                <w:rFonts w:eastAsia="Calibri"/>
                <w:lang w:eastAsia="en-US"/>
              </w:rPr>
            </w:pPr>
            <w:r w:rsidRPr="00EB795A">
              <w:rPr>
                <w:rFonts w:eastAsia="Calibri"/>
                <w:lang w:eastAsia="en-US"/>
              </w:rPr>
              <w:t>ИТОГО</w:t>
            </w:r>
          </w:p>
        </w:tc>
        <w:tc>
          <w:tcPr>
            <w:tcW w:w="1701" w:type="dxa"/>
            <w:tcBorders>
              <w:left w:val="single" w:sz="2" w:space="0" w:color="000000"/>
              <w:bottom w:val="single" w:sz="2" w:space="0" w:color="000000"/>
            </w:tcBorders>
            <w:tcMar>
              <w:top w:w="55" w:type="dxa"/>
              <w:left w:w="55" w:type="dxa"/>
              <w:bottom w:w="55" w:type="dxa"/>
              <w:right w:w="55" w:type="dxa"/>
            </w:tcMar>
          </w:tcPr>
          <w:p w:rsidR="00EB795A" w:rsidRPr="00EB795A" w:rsidRDefault="00EB795A" w:rsidP="00EB795A">
            <w:pPr>
              <w:suppressAutoHyphens/>
              <w:jc w:val="center"/>
              <w:rPr>
                <w:rFonts w:eastAsia="Calibri"/>
                <w:lang w:eastAsia="en-US"/>
              </w:rPr>
            </w:pPr>
            <w:r w:rsidRPr="00EB795A">
              <w:rPr>
                <w:rFonts w:eastAsia="Calibri"/>
                <w:lang w:eastAsia="en-US"/>
              </w:rPr>
              <w:t>60</w:t>
            </w:r>
          </w:p>
        </w:tc>
        <w:tc>
          <w:tcPr>
            <w:tcW w:w="3118" w:type="dxa"/>
            <w:tcBorders>
              <w:left w:val="single" w:sz="2" w:space="0" w:color="000000"/>
              <w:bottom w:val="single" w:sz="2" w:space="0" w:color="000000"/>
            </w:tcBorders>
            <w:tcMar>
              <w:top w:w="55" w:type="dxa"/>
              <w:left w:w="55" w:type="dxa"/>
              <w:bottom w:w="55" w:type="dxa"/>
              <w:right w:w="55" w:type="dxa"/>
            </w:tcMar>
          </w:tcPr>
          <w:p w:rsidR="00EB795A" w:rsidRPr="00EB795A" w:rsidRDefault="00EB795A" w:rsidP="00EB795A">
            <w:pPr>
              <w:suppressAutoHyphens/>
              <w:jc w:val="center"/>
              <w:rPr>
                <w:rFonts w:eastAsia="Calibri"/>
                <w:lang w:eastAsia="en-US"/>
              </w:rPr>
            </w:pPr>
            <w:r w:rsidRPr="00EB795A">
              <w:rPr>
                <w:rFonts w:eastAsia="Calibri"/>
                <w:lang w:eastAsia="en-US"/>
              </w:rPr>
              <w:t>60</w:t>
            </w:r>
          </w:p>
        </w:tc>
        <w:tc>
          <w:tcPr>
            <w:tcW w:w="1701" w:type="dxa"/>
            <w:tcBorders>
              <w:left w:val="single" w:sz="2" w:space="0" w:color="000000"/>
              <w:bottom w:val="single" w:sz="2" w:space="0" w:color="000000"/>
            </w:tcBorders>
            <w:tcMar>
              <w:top w:w="55" w:type="dxa"/>
              <w:left w:w="55" w:type="dxa"/>
              <w:bottom w:w="55" w:type="dxa"/>
              <w:right w:w="55" w:type="dxa"/>
            </w:tcMar>
          </w:tcPr>
          <w:p w:rsidR="00EB795A" w:rsidRPr="00EB795A" w:rsidRDefault="00EB795A" w:rsidP="00EB795A">
            <w:pPr>
              <w:suppressAutoHyphens/>
              <w:jc w:val="center"/>
              <w:rPr>
                <w:rFonts w:eastAsia="Calibri"/>
                <w:lang w:eastAsia="en-US"/>
              </w:rPr>
            </w:pPr>
            <w:r w:rsidRPr="00EB795A">
              <w:rPr>
                <w:rFonts w:eastAsia="Calibri"/>
                <w:lang w:eastAsia="en-US"/>
              </w:rPr>
              <w:t>60</w:t>
            </w:r>
          </w:p>
        </w:tc>
        <w:tc>
          <w:tcPr>
            <w:tcW w:w="936" w:type="dxa"/>
            <w:tcBorders>
              <w:left w:val="single" w:sz="2" w:space="0" w:color="000000"/>
              <w:bottom w:val="single" w:sz="2" w:space="0" w:color="000000"/>
              <w:right w:val="single" w:sz="2" w:space="0" w:color="000000"/>
            </w:tcBorders>
            <w:tcMar>
              <w:top w:w="55" w:type="dxa"/>
              <w:left w:w="55" w:type="dxa"/>
              <w:bottom w:w="55" w:type="dxa"/>
              <w:right w:w="55" w:type="dxa"/>
            </w:tcMar>
          </w:tcPr>
          <w:p w:rsidR="00EB795A" w:rsidRPr="00EB795A" w:rsidRDefault="00EB795A" w:rsidP="00EB795A">
            <w:pPr>
              <w:suppressAutoHyphens/>
              <w:jc w:val="center"/>
              <w:rPr>
                <w:rFonts w:eastAsia="Calibri"/>
                <w:lang w:eastAsia="en-US"/>
              </w:rPr>
            </w:pPr>
            <w:r w:rsidRPr="00EB795A">
              <w:rPr>
                <w:rFonts w:eastAsia="Calibri"/>
                <w:lang w:eastAsia="en-US"/>
              </w:rPr>
              <w:t>180</w:t>
            </w:r>
          </w:p>
        </w:tc>
      </w:tr>
      <w:tr w:rsidR="00EB795A" w:rsidRPr="00EB795A" w:rsidTr="00EB795A">
        <w:tc>
          <w:tcPr>
            <w:tcW w:w="2182" w:type="dxa"/>
            <w:tcBorders>
              <w:left w:val="single" w:sz="2" w:space="0" w:color="000000"/>
              <w:bottom w:val="single" w:sz="2" w:space="0" w:color="000000"/>
            </w:tcBorders>
            <w:tcMar>
              <w:top w:w="55" w:type="dxa"/>
              <w:left w:w="55" w:type="dxa"/>
              <w:bottom w:w="55" w:type="dxa"/>
              <w:right w:w="55" w:type="dxa"/>
            </w:tcMar>
          </w:tcPr>
          <w:p w:rsidR="00EB795A" w:rsidRPr="00EB795A" w:rsidRDefault="00EB795A" w:rsidP="00EB795A">
            <w:pPr>
              <w:suppressAutoHyphens/>
              <w:jc w:val="both"/>
              <w:rPr>
                <w:rFonts w:eastAsia="Calibri"/>
                <w:lang w:eastAsia="en-US"/>
              </w:rPr>
            </w:pPr>
          </w:p>
        </w:tc>
        <w:tc>
          <w:tcPr>
            <w:tcW w:w="6520" w:type="dxa"/>
            <w:gridSpan w:val="3"/>
            <w:tcBorders>
              <w:left w:val="single" w:sz="2" w:space="0" w:color="000000"/>
              <w:bottom w:val="single" w:sz="2" w:space="0" w:color="000000"/>
            </w:tcBorders>
            <w:tcMar>
              <w:top w:w="55" w:type="dxa"/>
              <w:left w:w="55" w:type="dxa"/>
              <w:bottom w:w="55" w:type="dxa"/>
              <w:right w:w="55" w:type="dxa"/>
            </w:tcMar>
          </w:tcPr>
          <w:p w:rsidR="00EB795A" w:rsidRPr="00EB795A" w:rsidRDefault="00EB795A" w:rsidP="00EB795A">
            <w:pPr>
              <w:suppressAutoHyphens/>
              <w:jc w:val="center"/>
              <w:rPr>
                <w:rFonts w:eastAsia="Calibri"/>
                <w:b/>
                <w:lang w:eastAsia="en-US"/>
              </w:rPr>
            </w:pPr>
            <w:r w:rsidRPr="00EB795A">
              <w:rPr>
                <w:rFonts w:eastAsia="Calibri"/>
                <w:b/>
                <w:lang w:eastAsia="en-US"/>
              </w:rPr>
              <w:t>11-й класс</w:t>
            </w:r>
          </w:p>
        </w:tc>
        <w:tc>
          <w:tcPr>
            <w:tcW w:w="936" w:type="dxa"/>
            <w:tcBorders>
              <w:left w:val="single" w:sz="2" w:space="0" w:color="000000"/>
              <w:bottom w:val="single" w:sz="2" w:space="0" w:color="000000"/>
              <w:right w:val="single" w:sz="2" w:space="0" w:color="000000"/>
            </w:tcBorders>
            <w:tcMar>
              <w:top w:w="55" w:type="dxa"/>
              <w:left w:w="55" w:type="dxa"/>
              <w:bottom w:w="55" w:type="dxa"/>
              <w:right w:w="55" w:type="dxa"/>
            </w:tcMar>
          </w:tcPr>
          <w:p w:rsidR="00EB795A" w:rsidRPr="00EB795A" w:rsidRDefault="00EB795A" w:rsidP="00EB795A">
            <w:pPr>
              <w:suppressAutoHyphens/>
              <w:jc w:val="center"/>
              <w:rPr>
                <w:rFonts w:eastAsia="Calibri"/>
                <w:b/>
                <w:lang w:eastAsia="en-US"/>
              </w:rPr>
            </w:pPr>
          </w:p>
        </w:tc>
      </w:tr>
      <w:tr w:rsidR="00EB795A" w:rsidRPr="00EB795A" w:rsidTr="00EB795A">
        <w:tc>
          <w:tcPr>
            <w:tcW w:w="2182" w:type="dxa"/>
            <w:tcBorders>
              <w:left w:val="single" w:sz="2" w:space="0" w:color="000000"/>
              <w:bottom w:val="single" w:sz="2" w:space="0" w:color="000000"/>
            </w:tcBorders>
            <w:tcMar>
              <w:top w:w="55" w:type="dxa"/>
              <w:left w:w="55" w:type="dxa"/>
              <w:bottom w:w="55" w:type="dxa"/>
              <w:right w:w="55" w:type="dxa"/>
            </w:tcMar>
          </w:tcPr>
          <w:p w:rsidR="00EB795A" w:rsidRPr="00EB795A" w:rsidRDefault="00EB795A" w:rsidP="00EB795A">
            <w:pPr>
              <w:suppressAutoHyphens/>
              <w:jc w:val="both"/>
              <w:rPr>
                <w:rFonts w:eastAsia="Calibri"/>
                <w:lang w:eastAsia="en-US"/>
              </w:rPr>
            </w:pPr>
            <w:r w:rsidRPr="00EB795A">
              <w:rPr>
                <w:rFonts w:eastAsia="Calibri"/>
                <w:lang w:eastAsia="en-US"/>
              </w:rPr>
              <w:t>1 полугодие</w:t>
            </w:r>
          </w:p>
        </w:tc>
        <w:tc>
          <w:tcPr>
            <w:tcW w:w="1701" w:type="dxa"/>
            <w:tcBorders>
              <w:left w:val="single" w:sz="2" w:space="0" w:color="000000"/>
              <w:bottom w:val="single" w:sz="2" w:space="0" w:color="000000"/>
            </w:tcBorders>
            <w:tcMar>
              <w:top w:w="55" w:type="dxa"/>
              <w:left w:w="55" w:type="dxa"/>
              <w:bottom w:w="55" w:type="dxa"/>
              <w:right w:w="55" w:type="dxa"/>
            </w:tcMar>
          </w:tcPr>
          <w:p w:rsidR="00EB795A" w:rsidRPr="00EB795A" w:rsidRDefault="00EB795A" w:rsidP="00EB795A">
            <w:pPr>
              <w:suppressAutoHyphens/>
              <w:jc w:val="center"/>
              <w:rPr>
                <w:rFonts w:eastAsia="Calibri"/>
                <w:lang w:eastAsia="en-US"/>
              </w:rPr>
            </w:pPr>
            <w:r w:rsidRPr="00EB795A">
              <w:rPr>
                <w:rFonts w:eastAsia="Calibri"/>
                <w:lang w:eastAsia="en-US"/>
              </w:rPr>
              <w:t>10</w:t>
            </w:r>
          </w:p>
          <w:p w:rsidR="00EB795A" w:rsidRPr="00EB795A" w:rsidRDefault="00EB795A" w:rsidP="00EB795A">
            <w:pPr>
              <w:suppressAutoHyphens/>
              <w:jc w:val="center"/>
              <w:rPr>
                <w:rFonts w:eastAsia="Calibri"/>
                <w:lang w:eastAsia="en-US"/>
              </w:rPr>
            </w:pPr>
          </w:p>
        </w:tc>
        <w:tc>
          <w:tcPr>
            <w:tcW w:w="3118" w:type="dxa"/>
            <w:tcBorders>
              <w:left w:val="single" w:sz="2" w:space="0" w:color="000000"/>
              <w:bottom w:val="single" w:sz="2" w:space="0" w:color="000000"/>
            </w:tcBorders>
            <w:tcMar>
              <w:top w:w="55" w:type="dxa"/>
              <w:left w:w="55" w:type="dxa"/>
              <w:bottom w:w="55" w:type="dxa"/>
              <w:right w:w="55" w:type="dxa"/>
            </w:tcMar>
          </w:tcPr>
          <w:p w:rsidR="00EB795A" w:rsidRPr="00EB795A" w:rsidRDefault="00EB795A" w:rsidP="00EB795A">
            <w:pPr>
              <w:suppressAutoHyphens/>
              <w:jc w:val="center"/>
              <w:rPr>
                <w:rFonts w:eastAsia="Calibri"/>
                <w:lang w:eastAsia="en-US"/>
              </w:rPr>
            </w:pPr>
            <w:r w:rsidRPr="00EB795A">
              <w:rPr>
                <w:rFonts w:eastAsia="Calibri"/>
                <w:lang w:eastAsia="en-US"/>
              </w:rPr>
              <w:t>30</w:t>
            </w:r>
          </w:p>
        </w:tc>
        <w:tc>
          <w:tcPr>
            <w:tcW w:w="1701" w:type="dxa"/>
            <w:tcBorders>
              <w:left w:val="single" w:sz="2" w:space="0" w:color="000000"/>
              <w:bottom w:val="single" w:sz="2" w:space="0" w:color="000000"/>
            </w:tcBorders>
            <w:tcMar>
              <w:top w:w="55" w:type="dxa"/>
              <w:left w:w="55" w:type="dxa"/>
              <w:bottom w:w="55" w:type="dxa"/>
              <w:right w:w="55" w:type="dxa"/>
            </w:tcMar>
          </w:tcPr>
          <w:p w:rsidR="00EB795A" w:rsidRPr="00EB795A" w:rsidRDefault="00EB795A" w:rsidP="00EB795A">
            <w:pPr>
              <w:suppressAutoHyphens/>
              <w:jc w:val="center"/>
              <w:rPr>
                <w:rFonts w:eastAsia="Calibri"/>
                <w:lang w:eastAsia="en-US"/>
              </w:rPr>
            </w:pPr>
            <w:r w:rsidRPr="00EB795A">
              <w:rPr>
                <w:rFonts w:eastAsia="Calibri"/>
                <w:lang w:eastAsia="en-US"/>
              </w:rPr>
              <w:t>10</w:t>
            </w:r>
          </w:p>
        </w:tc>
        <w:tc>
          <w:tcPr>
            <w:tcW w:w="936" w:type="dxa"/>
            <w:tcBorders>
              <w:left w:val="single" w:sz="2" w:space="0" w:color="000000"/>
              <w:bottom w:val="single" w:sz="2" w:space="0" w:color="000000"/>
              <w:right w:val="single" w:sz="2" w:space="0" w:color="000000"/>
            </w:tcBorders>
            <w:tcMar>
              <w:top w:w="55" w:type="dxa"/>
              <w:left w:w="55" w:type="dxa"/>
              <w:bottom w:w="55" w:type="dxa"/>
              <w:right w:w="55" w:type="dxa"/>
            </w:tcMar>
          </w:tcPr>
          <w:p w:rsidR="00EB795A" w:rsidRPr="00EB795A" w:rsidRDefault="00EB795A" w:rsidP="00EB795A">
            <w:pPr>
              <w:suppressAutoHyphens/>
              <w:jc w:val="center"/>
              <w:rPr>
                <w:rFonts w:eastAsia="Calibri"/>
                <w:lang w:eastAsia="en-US"/>
              </w:rPr>
            </w:pPr>
            <w:r w:rsidRPr="00EB795A">
              <w:rPr>
                <w:rFonts w:eastAsia="Calibri"/>
                <w:lang w:eastAsia="en-US"/>
              </w:rPr>
              <w:t>50</w:t>
            </w:r>
          </w:p>
        </w:tc>
      </w:tr>
      <w:tr w:rsidR="00EB795A" w:rsidRPr="00EB795A" w:rsidTr="00EB795A">
        <w:tc>
          <w:tcPr>
            <w:tcW w:w="2182" w:type="dxa"/>
            <w:tcBorders>
              <w:left w:val="single" w:sz="2" w:space="0" w:color="000000"/>
              <w:bottom w:val="single" w:sz="2" w:space="0" w:color="000000"/>
            </w:tcBorders>
            <w:tcMar>
              <w:top w:w="55" w:type="dxa"/>
              <w:left w:w="55" w:type="dxa"/>
              <w:bottom w:w="55" w:type="dxa"/>
              <w:right w:w="55" w:type="dxa"/>
            </w:tcMar>
          </w:tcPr>
          <w:p w:rsidR="00EB795A" w:rsidRPr="00EB795A" w:rsidRDefault="00EB795A" w:rsidP="00EB795A">
            <w:pPr>
              <w:suppressAutoHyphens/>
              <w:jc w:val="both"/>
              <w:rPr>
                <w:rFonts w:eastAsia="Calibri"/>
                <w:lang w:eastAsia="en-US"/>
              </w:rPr>
            </w:pPr>
            <w:r w:rsidRPr="00EB795A">
              <w:rPr>
                <w:rFonts w:eastAsia="Calibri"/>
                <w:lang w:eastAsia="en-US"/>
              </w:rPr>
              <w:t>Осенние каникулы</w:t>
            </w:r>
          </w:p>
        </w:tc>
        <w:tc>
          <w:tcPr>
            <w:tcW w:w="1701" w:type="dxa"/>
            <w:tcBorders>
              <w:left w:val="single" w:sz="2" w:space="0" w:color="000000"/>
              <w:bottom w:val="single" w:sz="2" w:space="0" w:color="000000"/>
            </w:tcBorders>
            <w:tcMar>
              <w:top w:w="55" w:type="dxa"/>
              <w:left w:w="55" w:type="dxa"/>
              <w:bottom w:w="55" w:type="dxa"/>
              <w:right w:w="55" w:type="dxa"/>
            </w:tcMar>
          </w:tcPr>
          <w:p w:rsidR="00EB795A" w:rsidRPr="00EB795A" w:rsidRDefault="00EB795A" w:rsidP="00EB795A">
            <w:pPr>
              <w:suppressAutoHyphens/>
              <w:jc w:val="center"/>
              <w:rPr>
                <w:rFonts w:eastAsia="Calibri"/>
                <w:lang w:eastAsia="en-US"/>
              </w:rPr>
            </w:pPr>
            <w:r w:rsidRPr="00EB795A">
              <w:rPr>
                <w:rFonts w:eastAsia="Calibri"/>
                <w:lang w:eastAsia="en-US"/>
              </w:rPr>
              <w:t>20</w:t>
            </w:r>
          </w:p>
        </w:tc>
        <w:tc>
          <w:tcPr>
            <w:tcW w:w="3118" w:type="dxa"/>
            <w:tcBorders>
              <w:left w:val="single" w:sz="2" w:space="0" w:color="000000"/>
              <w:bottom w:val="single" w:sz="2" w:space="0" w:color="000000"/>
            </w:tcBorders>
            <w:tcMar>
              <w:top w:w="55" w:type="dxa"/>
              <w:left w:w="55" w:type="dxa"/>
              <w:bottom w:w="55" w:type="dxa"/>
              <w:right w:w="55" w:type="dxa"/>
            </w:tcMar>
          </w:tcPr>
          <w:p w:rsidR="00EB795A" w:rsidRPr="00EB795A" w:rsidRDefault="00EB795A" w:rsidP="00EB795A">
            <w:pPr>
              <w:suppressAutoHyphens/>
              <w:jc w:val="center"/>
              <w:rPr>
                <w:rFonts w:eastAsia="Calibri"/>
                <w:lang w:eastAsia="en-US"/>
              </w:rPr>
            </w:pPr>
          </w:p>
        </w:tc>
        <w:tc>
          <w:tcPr>
            <w:tcW w:w="1701" w:type="dxa"/>
            <w:tcBorders>
              <w:left w:val="single" w:sz="2" w:space="0" w:color="000000"/>
              <w:bottom w:val="single" w:sz="2" w:space="0" w:color="000000"/>
            </w:tcBorders>
            <w:tcMar>
              <w:top w:w="55" w:type="dxa"/>
              <w:left w:w="55" w:type="dxa"/>
              <w:bottom w:w="55" w:type="dxa"/>
              <w:right w:w="55" w:type="dxa"/>
            </w:tcMar>
          </w:tcPr>
          <w:p w:rsidR="00EB795A" w:rsidRPr="00EB795A" w:rsidRDefault="00EB795A" w:rsidP="00EB795A">
            <w:pPr>
              <w:suppressAutoHyphens/>
              <w:jc w:val="center"/>
              <w:rPr>
                <w:rFonts w:eastAsia="Calibri"/>
                <w:lang w:eastAsia="en-US"/>
              </w:rPr>
            </w:pPr>
            <w:r w:rsidRPr="00EB795A">
              <w:rPr>
                <w:rFonts w:eastAsia="Calibri"/>
                <w:lang w:eastAsia="en-US"/>
              </w:rPr>
              <w:t>10</w:t>
            </w:r>
          </w:p>
        </w:tc>
        <w:tc>
          <w:tcPr>
            <w:tcW w:w="936" w:type="dxa"/>
            <w:tcBorders>
              <w:left w:val="single" w:sz="2" w:space="0" w:color="000000"/>
              <w:bottom w:val="single" w:sz="2" w:space="0" w:color="000000"/>
              <w:right w:val="single" w:sz="2" w:space="0" w:color="000000"/>
            </w:tcBorders>
            <w:tcMar>
              <w:top w:w="55" w:type="dxa"/>
              <w:left w:w="55" w:type="dxa"/>
              <w:bottom w:w="55" w:type="dxa"/>
              <w:right w:w="55" w:type="dxa"/>
            </w:tcMar>
          </w:tcPr>
          <w:p w:rsidR="00EB795A" w:rsidRPr="00EB795A" w:rsidRDefault="00EB795A" w:rsidP="00EB795A">
            <w:pPr>
              <w:suppressAutoHyphens/>
              <w:jc w:val="center"/>
              <w:rPr>
                <w:rFonts w:eastAsia="Calibri"/>
                <w:lang w:eastAsia="en-US"/>
              </w:rPr>
            </w:pPr>
            <w:r w:rsidRPr="00EB795A">
              <w:rPr>
                <w:rFonts w:eastAsia="Calibri"/>
                <w:lang w:eastAsia="en-US"/>
              </w:rPr>
              <w:t>30</w:t>
            </w:r>
          </w:p>
        </w:tc>
      </w:tr>
      <w:tr w:rsidR="00EB795A" w:rsidRPr="00EB795A" w:rsidTr="00EB795A">
        <w:tc>
          <w:tcPr>
            <w:tcW w:w="2182" w:type="dxa"/>
            <w:tcBorders>
              <w:left w:val="single" w:sz="2" w:space="0" w:color="000000"/>
              <w:bottom w:val="single" w:sz="2" w:space="0" w:color="000000"/>
            </w:tcBorders>
            <w:tcMar>
              <w:top w:w="55" w:type="dxa"/>
              <w:left w:w="55" w:type="dxa"/>
              <w:bottom w:w="55" w:type="dxa"/>
              <w:right w:w="55" w:type="dxa"/>
            </w:tcMar>
          </w:tcPr>
          <w:p w:rsidR="00EB795A" w:rsidRPr="00EB795A" w:rsidRDefault="00EB795A" w:rsidP="00EB795A">
            <w:pPr>
              <w:suppressAutoHyphens/>
              <w:jc w:val="both"/>
              <w:rPr>
                <w:rFonts w:eastAsia="Calibri"/>
                <w:lang w:eastAsia="en-US"/>
              </w:rPr>
            </w:pPr>
            <w:r w:rsidRPr="00EB795A">
              <w:rPr>
                <w:rFonts w:eastAsia="Calibri"/>
                <w:lang w:eastAsia="en-US"/>
              </w:rPr>
              <w:t>2 полугодие</w:t>
            </w:r>
          </w:p>
        </w:tc>
        <w:tc>
          <w:tcPr>
            <w:tcW w:w="1701" w:type="dxa"/>
            <w:tcBorders>
              <w:left w:val="single" w:sz="2" w:space="0" w:color="000000"/>
              <w:bottom w:val="single" w:sz="2" w:space="0" w:color="000000"/>
            </w:tcBorders>
            <w:tcMar>
              <w:top w:w="55" w:type="dxa"/>
              <w:left w:w="55" w:type="dxa"/>
              <w:bottom w:w="55" w:type="dxa"/>
              <w:right w:w="55" w:type="dxa"/>
            </w:tcMar>
          </w:tcPr>
          <w:p w:rsidR="00EB795A" w:rsidRPr="00EB795A" w:rsidRDefault="00EB795A" w:rsidP="00EB795A">
            <w:pPr>
              <w:suppressAutoHyphens/>
              <w:jc w:val="center"/>
              <w:rPr>
                <w:rFonts w:eastAsia="Calibri"/>
                <w:lang w:eastAsia="en-US"/>
              </w:rPr>
            </w:pPr>
            <w:r w:rsidRPr="00EB795A">
              <w:rPr>
                <w:rFonts w:eastAsia="Calibri"/>
                <w:lang w:eastAsia="en-US"/>
              </w:rPr>
              <w:t>10</w:t>
            </w:r>
          </w:p>
        </w:tc>
        <w:tc>
          <w:tcPr>
            <w:tcW w:w="3118" w:type="dxa"/>
            <w:tcBorders>
              <w:left w:val="single" w:sz="2" w:space="0" w:color="000000"/>
              <w:bottom w:val="single" w:sz="2" w:space="0" w:color="000000"/>
            </w:tcBorders>
            <w:tcMar>
              <w:top w:w="55" w:type="dxa"/>
              <w:left w:w="55" w:type="dxa"/>
              <w:bottom w:w="55" w:type="dxa"/>
              <w:right w:w="55" w:type="dxa"/>
            </w:tcMar>
          </w:tcPr>
          <w:p w:rsidR="00EB795A" w:rsidRPr="00EB795A" w:rsidRDefault="00EB795A" w:rsidP="00EB795A">
            <w:pPr>
              <w:suppressAutoHyphens/>
              <w:jc w:val="center"/>
              <w:rPr>
                <w:rFonts w:eastAsia="Calibri"/>
                <w:lang w:eastAsia="en-US"/>
              </w:rPr>
            </w:pPr>
            <w:r w:rsidRPr="00EB795A">
              <w:rPr>
                <w:rFonts w:eastAsia="Calibri"/>
                <w:lang w:eastAsia="en-US"/>
              </w:rPr>
              <w:t>10</w:t>
            </w:r>
          </w:p>
        </w:tc>
        <w:tc>
          <w:tcPr>
            <w:tcW w:w="1701" w:type="dxa"/>
            <w:tcBorders>
              <w:left w:val="single" w:sz="2" w:space="0" w:color="000000"/>
              <w:bottom w:val="single" w:sz="2" w:space="0" w:color="000000"/>
            </w:tcBorders>
            <w:tcMar>
              <w:top w:w="55" w:type="dxa"/>
              <w:left w:w="55" w:type="dxa"/>
              <w:bottom w:w="55" w:type="dxa"/>
              <w:right w:w="55" w:type="dxa"/>
            </w:tcMar>
          </w:tcPr>
          <w:p w:rsidR="00EB795A" w:rsidRPr="00EB795A" w:rsidRDefault="00EB795A" w:rsidP="00EB795A">
            <w:pPr>
              <w:suppressAutoHyphens/>
              <w:jc w:val="center"/>
              <w:rPr>
                <w:rFonts w:eastAsia="Calibri"/>
                <w:lang w:eastAsia="en-US"/>
              </w:rPr>
            </w:pPr>
          </w:p>
        </w:tc>
        <w:tc>
          <w:tcPr>
            <w:tcW w:w="936" w:type="dxa"/>
            <w:tcBorders>
              <w:left w:val="single" w:sz="2" w:space="0" w:color="000000"/>
              <w:bottom w:val="single" w:sz="2" w:space="0" w:color="000000"/>
              <w:right w:val="single" w:sz="2" w:space="0" w:color="000000"/>
            </w:tcBorders>
            <w:tcMar>
              <w:top w:w="55" w:type="dxa"/>
              <w:left w:w="55" w:type="dxa"/>
              <w:bottom w:w="55" w:type="dxa"/>
              <w:right w:w="55" w:type="dxa"/>
            </w:tcMar>
          </w:tcPr>
          <w:p w:rsidR="00EB795A" w:rsidRPr="00EB795A" w:rsidRDefault="00EB795A" w:rsidP="00EB795A">
            <w:pPr>
              <w:suppressAutoHyphens/>
              <w:jc w:val="center"/>
              <w:rPr>
                <w:rFonts w:eastAsia="Calibri"/>
                <w:lang w:eastAsia="en-US"/>
              </w:rPr>
            </w:pPr>
            <w:r w:rsidRPr="00EB795A">
              <w:rPr>
                <w:rFonts w:eastAsia="Calibri"/>
                <w:lang w:eastAsia="en-US"/>
              </w:rPr>
              <w:t>20</w:t>
            </w:r>
          </w:p>
        </w:tc>
      </w:tr>
      <w:tr w:rsidR="00EB795A" w:rsidRPr="00EB795A" w:rsidTr="00EB795A">
        <w:tc>
          <w:tcPr>
            <w:tcW w:w="2182" w:type="dxa"/>
            <w:tcBorders>
              <w:left w:val="single" w:sz="2" w:space="0" w:color="000000"/>
              <w:bottom w:val="single" w:sz="2" w:space="0" w:color="000000"/>
            </w:tcBorders>
            <w:tcMar>
              <w:top w:w="55" w:type="dxa"/>
              <w:left w:w="55" w:type="dxa"/>
              <w:bottom w:w="55" w:type="dxa"/>
              <w:right w:w="55" w:type="dxa"/>
            </w:tcMar>
          </w:tcPr>
          <w:p w:rsidR="00EB795A" w:rsidRPr="00EB795A" w:rsidRDefault="00EB795A" w:rsidP="00EB795A">
            <w:pPr>
              <w:suppressAutoHyphens/>
              <w:jc w:val="both"/>
              <w:rPr>
                <w:rFonts w:eastAsia="Calibri"/>
                <w:lang w:eastAsia="en-US"/>
              </w:rPr>
            </w:pPr>
            <w:r w:rsidRPr="00EB795A">
              <w:rPr>
                <w:rFonts w:eastAsia="Calibri"/>
                <w:lang w:eastAsia="en-US"/>
              </w:rPr>
              <w:lastRenderedPageBreak/>
              <w:t>Весенние каникулы</w:t>
            </w:r>
          </w:p>
        </w:tc>
        <w:tc>
          <w:tcPr>
            <w:tcW w:w="1701" w:type="dxa"/>
            <w:tcBorders>
              <w:left w:val="single" w:sz="2" w:space="0" w:color="000000"/>
              <w:bottom w:val="single" w:sz="2" w:space="0" w:color="000000"/>
            </w:tcBorders>
            <w:tcMar>
              <w:top w:w="55" w:type="dxa"/>
              <w:left w:w="55" w:type="dxa"/>
              <w:bottom w:w="55" w:type="dxa"/>
              <w:right w:w="55" w:type="dxa"/>
            </w:tcMar>
          </w:tcPr>
          <w:p w:rsidR="00EB795A" w:rsidRPr="00EB795A" w:rsidRDefault="00EB795A" w:rsidP="00EB795A">
            <w:pPr>
              <w:suppressAutoHyphens/>
              <w:jc w:val="center"/>
              <w:rPr>
                <w:rFonts w:eastAsia="Calibri"/>
                <w:lang w:eastAsia="en-US"/>
              </w:rPr>
            </w:pPr>
            <w:r w:rsidRPr="00EB795A">
              <w:rPr>
                <w:rFonts w:eastAsia="Calibri"/>
                <w:lang w:eastAsia="en-US"/>
              </w:rPr>
              <w:t>10</w:t>
            </w:r>
          </w:p>
        </w:tc>
        <w:tc>
          <w:tcPr>
            <w:tcW w:w="3118" w:type="dxa"/>
            <w:tcBorders>
              <w:left w:val="single" w:sz="2" w:space="0" w:color="000000"/>
              <w:bottom w:val="single" w:sz="2" w:space="0" w:color="000000"/>
            </w:tcBorders>
            <w:tcMar>
              <w:top w:w="55" w:type="dxa"/>
              <w:left w:w="55" w:type="dxa"/>
              <w:bottom w:w="55" w:type="dxa"/>
              <w:right w:w="55" w:type="dxa"/>
            </w:tcMar>
          </w:tcPr>
          <w:p w:rsidR="00EB795A" w:rsidRPr="00EB795A" w:rsidRDefault="00EB795A" w:rsidP="00EB795A">
            <w:pPr>
              <w:suppressAutoHyphens/>
              <w:jc w:val="center"/>
              <w:rPr>
                <w:rFonts w:eastAsia="Calibri"/>
                <w:lang w:eastAsia="en-US"/>
              </w:rPr>
            </w:pPr>
          </w:p>
        </w:tc>
        <w:tc>
          <w:tcPr>
            <w:tcW w:w="1701" w:type="dxa"/>
            <w:tcBorders>
              <w:left w:val="single" w:sz="2" w:space="0" w:color="000000"/>
              <w:bottom w:val="single" w:sz="2" w:space="0" w:color="000000"/>
            </w:tcBorders>
            <w:tcMar>
              <w:top w:w="55" w:type="dxa"/>
              <w:left w:w="55" w:type="dxa"/>
              <w:bottom w:w="55" w:type="dxa"/>
              <w:right w:w="55" w:type="dxa"/>
            </w:tcMar>
          </w:tcPr>
          <w:p w:rsidR="00EB795A" w:rsidRPr="00EB795A" w:rsidRDefault="00EB795A" w:rsidP="00EB795A">
            <w:pPr>
              <w:suppressAutoHyphens/>
              <w:jc w:val="center"/>
              <w:rPr>
                <w:rFonts w:eastAsia="Calibri"/>
                <w:lang w:eastAsia="en-US"/>
              </w:rPr>
            </w:pPr>
            <w:r w:rsidRPr="00EB795A">
              <w:rPr>
                <w:rFonts w:eastAsia="Calibri"/>
                <w:lang w:eastAsia="en-US"/>
              </w:rPr>
              <w:t>10</w:t>
            </w:r>
          </w:p>
        </w:tc>
        <w:tc>
          <w:tcPr>
            <w:tcW w:w="936" w:type="dxa"/>
            <w:tcBorders>
              <w:left w:val="single" w:sz="2" w:space="0" w:color="000000"/>
              <w:bottom w:val="single" w:sz="2" w:space="0" w:color="000000"/>
              <w:right w:val="single" w:sz="2" w:space="0" w:color="000000"/>
            </w:tcBorders>
            <w:tcMar>
              <w:top w:w="55" w:type="dxa"/>
              <w:left w:w="55" w:type="dxa"/>
              <w:bottom w:w="55" w:type="dxa"/>
              <w:right w:w="55" w:type="dxa"/>
            </w:tcMar>
          </w:tcPr>
          <w:p w:rsidR="00EB795A" w:rsidRPr="00EB795A" w:rsidRDefault="00EB795A" w:rsidP="00EB795A">
            <w:pPr>
              <w:suppressAutoHyphens/>
              <w:jc w:val="center"/>
              <w:rPr>
                <w:rFonts w:eastAsia="Calibri"/>
                <w:lang w:eastAsia="en-US"/>
              </w:rPr>
            </w:pPr>
            <w:r w:rsidRPr="00EB795A">
              <w:rPr>
                <w:rFonts w:eastAsia="Calibri"/>
                <w:lang w:eastAsia="en-US"/>
              </w:rPr>
              <w:t>20</w:t>
            </w:r>
          </w:p>
        </w:tc>
      </w:tr>
      <w:tr w:rsidR="00EB795A" w:rsidRPr="00EB795A" w:rsidTr="00EB795A">
        <w:tc>
          <w:tcPr>
            <w:tcW w:w="2182" w:type="dxa"/>
            <w:tcBorders>
              <w:left w:val="single" w:sz="2" w:space="0" w:color="000000"/>
              <w:bottom w:val="single" w:sz="2" w:space="0" w:color="000000"/>
            </w:tcBorders>
            <w:tcMar>
              <w:top w:w="55" w:type="dxa"/>
              <w:left w:w="55" w:type="dxa"/>
              <w:bottom w:w="55" w:type="dxa"/>
              <w:right w:w="55" w:type="dxa"/>
            </w:tcMar>
          </w:tcPr>
          <w:p w:rsidR="00EB795A" w:rsidRPr="00EB795A" w:rsidRDefault="00EB795A" w:rsidP="00EB795A">
            <w:pPr>
              <w:suppressAutoHyphens/>
              <w:jc w:val="both"/>
              <w:rPr>
                <w:rFonts w:eastAsia="Calibri"/>
                <w:lang w:eastAsia="en-US"/>
              </w:rPr>
            </w:pPr>
            <w:r w:rsidRPr="00EB795A">
              <w:rPr>
                <w:rFonts w:eastAsia="Calibri"/>
                <w:lang w:eastAsia="en-US"/>
              </w:rPr>
              <w:t>ИТОГО</w:t>
            </w:r>
          </w:p>
        </w:tc>
        <w:tc>
          <w:tcPr>
            <w:tcW w:w="1701" w:type="dxa"/>
            <w:tcBorders>
              <w:left w:val="single" w:sz="2" w:space="0" w:color="000000"/>
              <w:bottom w:val="single" w:sz="2" w:space="0" w:color="000000"/>
            </w:tcBorders>
            <w:tcMar>
              <w:top w:w="55" w:type="dxa"/>
              <w:left w:w="55" w:type="dxa"/>
              <w:bottom w:w="55" w:type="dxa"/>
              <w:right w:w="55" w:type="dxa"/>
            </w:tcMar>
          </w:tcPr>
          <w:p w:rsidR="00EB795A" w:rsidRPr="00EB795A" w:rsidRDefault="00EB795A" w:rsidP="00EB795A">
            <w:pPr>
              <w:suppressAutoHyphens/>
              <w:jc w:val="center"/>
              <w:rPr>
                <w:rFonts w:eastAsia="Calibri"/>
                <w:lang w:eastAsia="en-US"/>
              </w:rPr>
            </w:pPr>
            <w:r w:rsidRPr="00EB795A">
              <w:rPr>
                <w:rFonts w:eastAsia="Calibri"/>
                <w:lang w:eastAsia="en-US"/>
              </w:rPr>
              <w:t>50</w:t>
            </w:r>
          </w:p>
        </w:tc>
        <w:tc>
          <w:tcPr>
            <w:tcW w:w="3118" w:type="dxa"/>
            <w:tcBorders>
              <w:left w:val="single" w:sz="2" w:space="0" w:color="000000"/>
              <w:bottom w:val="single" w:sz="2" w:space="0" w:color="000000"/>
            </w:tcBorders>
            <w:tcMar>
              <w:top w:w="55" w:type="dxa"/>
              <w:left w:w="55" w:type="dxa"/>
              <w:bottom w:w="55" w:type="dxa"/>
              <w:right w:w="55" w:type="dxa"/>
            </w:tcMar>
          </w:tcPr>
          <w:p w:rsidR="00EB795A" w:rsidRPr="00EB795A" w:rsidRDefault="00EB795A" w:rsidP="00EB795A">
            <w:pPr>
              <w:suppressAutoHyphens/>
              <w:jc w:val="center"/>
              <w:rPr>
                <w:rFonts w:eastAsia="Calibri"/>
                <w:lang w:eastAsia="en-US"/>
              </w:rPr>
            </w:pPr>
            <w:r w:rsidRPr="00EB795A">
              <w:rPr>
                <w:rFonts w:eastAsia="Calibri"/>
                <w:lang w:eastAsia="en-US"/>
              </w:rPr>
              <w:t>40</w:t>
            </w:r>
          </w:p>
        </w:tc>
        <w:tc>
          <w:tcPr>
            <w:tcW w:w="1701" w:type="dxa"/>
            <w:tcBorders>
              <w:left w:val="single" w:sz="2" w:space="0" w:color="000000"/>
              <w:bottom w:val="single" w:sz="2" w:space="0" w:color="000000"/>
            </w:tcBorders>
            <w:tcMar>
              <w:top w:w="55" w:type="dxa"/>
              <w:left w:w="55" w:type="dxa"/>
              <w:bottom w:w="55" w:type="dxa"/>
              <w:right w:w="55" w:type="dxa"/>
            </w:tcMar>
          </w:tcPr>
          <w:p w:rsidR="00EB795A" w:rsidRPr="00EB795A" w:rsidRDefault="00EB795A" w:rsidP="00EB795A">
            <w:pPr>
              <w:suppressAutoHyphens/>
              <w:jc w:val="center"/>
              <w:rPr>
                <w:rFonts w:eastAsia="Calibri"/>
                <w:lang w:eastAsia="en-US"/>
              </w:rPr>
            </w:pPr>
            <w:r w:rsidRPr="00EB795A">
              <w:rPr>
                <w:rFonts w:eastAsia="Calibri"/>
                <w:lang w:eastAsia="en-US"/>
              </w:rPr>
              <w:t>30</w:t>
            </w:r>
          </w:p>
        </w:tc>
        <w:tc>
          <w:tcPr>
            <w:tcW w:w="936" w:type="dxa"/>
            <w:tcBorders>
              <w:left w:val="single" w:sz="2" w:space="0" w:color="000000"/>
              <w:bottom w:val="single" w:sz="2" w:space="0" w:color="000000"/>
              <w:right w:val="single" w:sz="2" w:space="0" w:color="000000"/>
            </w:tcBorders>
            <w:tcMar>
              <w:top w:w="55" w:type="dxa"/>
              <w:left w:w="55" w:type="dxa"/>
              <w:bottom w:w="55" w:type="dxa"/>
              <w:right w:w="55" w:type="dxa"/>
            </w:tcMar>
          </w:tcPr>
          <w:p w:rsidR="00EB795A" w:rsidRPr="00EB795A" w:rsidRDefault="00EB795A" w:rsidP="00EB795A">
            <w:pPr>
              <w:suppressAutoHyphens/>
              <w:jc w:val="center"/>
              <w:rPr>
                <w:rFonts w:eastAsia="Calibri"/>
                <w:lang w:eastAsia="en-US"/>
              </w:rPr>
            </w:pPr>
            <w:r w:rsidRPr="00EB795A">
              <w:rPr>
                <w:rFonts w:eastAsia="Calibri"/>
                <w:lang w:eastAsia="en-US"/>
              </w:rPr>
              <w:t>120</w:t>
            </w:r>
          </w:p>
        </w:tc>
      </w:tr>
      <w:tr w:rsidR="00EB795A" w:rsidRPr="00EB795A" w:rsidTr="00EB795A">
        <w:tc>
          <w:tcPr>
            <w:tcW w:w="2182" w:type="dxa"/>
            <w:tcBorders>
              <w:left w:val="single" w:sz="2" w:space="0" w:color="000000"/>
              <w:bottom w:val="single" w:sz="2" w:space="0" w:color="000000"/>
            </w:tcBorders>
            <w:tcMar>
              <w:top w:w="55" w:type="dxa"/>
              <w:left w:w="55" w:type="dxa"/>
              <w:bottom w:w="55" w:type="dxa"/>
              <w:right w:w="55" w:type="dxa"/>
            </w:tcMar>
          </w:tcPr>
          <w:p w:rsidR="00EB795A" w:rsidRPr="00EB795A" w:rsidRDefault="00EB795A" w:rsidP="00EB795A">
            <w:pPr>
              <w:suppressAutoHyphens/>
              <w:jc w:val="both"/>
              <w:rPr>
                <w:rFonts w:eastAsia="Calibri"/>
                <w:lang w:eastAsia="en-US"/>
              </w:rPr>
            </w:pPr>
          </w:p>
        </w:tc>
        <w:tc>
          <w:tcPr>
            <w:tcW w:w="1701" w:type="dxa"/>
            <w:tcBorders>
              <w:left w:val="single" w:sz="2" w:space="0" w:color="000000"/>
              <w:bottom w:val="single" w:sz="2" w:space="0" w:color="000000"/>
            </w:tcBorders>
            <w:tcMar>
              <w:top w:w="55" w:type="dxa"/>
              <w:left w:w="55" w:type="dxa"/>
              <w:bottom w:w="55" w:type="dxa"/>
              <w:right w:w="55" w:type="dxa"/>
            </w:tcMar>
          </w:tcPr>
          <w:p w:rsidR="00EB795A" w:rsidRPr="00EB795A" w:rsidRDefault="00EB795A" w:rsidP="00EB795A">
            <w:pPr>
              <w:suppressAutoHyphens/>
              <w:jc w:val="both"/>
              <w:rPr>
                <w:rFonts w:eastAsia="Calibri"/>
                <w:lang w:eastAsia="en-US"/>
              </w:rPr>
            </w:pPr>
          </w:p>
        </w:tc>
        <w:tc>
          <w:tcPr>
            <w:tcW w:w="3118" w:type="dxa"/>
            <w:tcBorders>
              <w:left w:val="single" w:sz="2" w:space="0" w:color="000000"/>
              <w:bottom w:val="single" w:sz="2" w:space="0" w:color="000000"/>
            </w:tcBorders>
            <w:tcMar>
              <w:top w:w="55" w:type="dxa"/>
              <w:left w:w="55" w:type="dxa"/>
              <w:bottom w:w="55" w:type="dxa"/>
              <w:right w:w="55" w:type="dxa"/>
            </w:tcMar>
          </w:tcPr>
          <w:p w:rsidR="00EB795A" w:rsidRPr="00EB795A" w:rsidRDefault="00EB795A" w:rsidP="00EB795A">
            <w:pPr>
              <w:suppressAutoHyphens/>
              <w:jc w:val="both"/>
              <w:rPr>
                <w:rFonts w:eastAsia="Calibri"/>
                <w:lang w:eastAsia="en-US"/>
              </w:rPr>
            </w:pPr>
          </w:p>
        </w:tc>
        <w:tc>
          <w:tcPr>
            <w:tcW w:w="1701" w:type="dxa"/>
            <w:tcBorders>
              <w:left w:val="single" w:sz="2" w:space="0" w:color="000000"/>
              <w:bottom w:val="single" w:sz="2" w:space="0" w:color="000000"/>
            </w:tcBorders>
            <w:tcMar>
              <w:top w:w="55" w:type="dxa"/>
              <w:left w:w="55" w:type="dxa"/>
              <w:bottom w:w="55" w:type="dxa"/>
              <w:right w:w="55" w:type="dxa"/>
            </w:tcMar>
          </w:tcPr>
          <w:p w:rsidR="00EB795A" w:rsidRPr="00EB795A" w:rsidRDefault="00EB795A" w:rsidP="00EB795A">
            <w:pPr>
              <w:suppressAutoHyphens/>
              <w:jc w:val="both"/>
              <w:rPr>
                <w:rFonts w:eastAsia="Calibri"/>
                <w:lang w:eastAsia="en-US"/>
              </w:rPr>
            </w:pPr>
            <w:r w:rsidRPr="00EB795A">
              <w:rPr>
                <w:rFonts w:eastAsia="Calibri"/>
                <w:lang w:eastAsia="en-US"/>
              </w:rPr>
              <w:t>Всего</w:t>
            </w:r>
          </w:p>
        </w:tc>
        <w:tc>
          <w:tcPr>
            <w:tcW w:w="936" w:type="dxa"/>
            <w:tcBorders>
              <w:left w:val="single" w:sz="2" w:space="0" w:color="000000"/>
              <w:bottom w:val="single" w:sz="2" w:space="0" w:color="000000"/>
              <w:right w:val="single" w:sz="2" w:space="0" w:color="000000"/>
            </w:tcBorders>
            <w:tcMar>
              <w:top w:w="55" w:type="dxa"/>
              <w:left w:w="55" w:type="dxa"/>
              <w:bottom w:w="55" w:type="dxa"/>
              <w:right w:w="55" w:type="dxa"/>
            </w:tcMar>
          </w:tcPr>
          <w:p w:rsidR="00EB795A" w:rsidRPr="00EB795A" w:rsidRDefault="00EB795A" w:rsidP="00EB795A">
            <w:pPr>
              <w:suppressAutoHyphens/>
              <w:jc w:val="center"/>
              <w:rPr>
                <w:rFonts w:eastAsia="Calibri"/>
                <w:lang w:eastAsia="en-US"/>
              </w:rPr>
            </w:pPr>
            <w:r w:rsidRPr="00EB795A">
              <w:rPr>
                <w:rFonts w:eastAsia="Calibri"/>
                <w:lang w:eastAsia="en-US"/>
              </w:rPr>
              <w:t>300</w:t>
            </w:r>
          </w:p>
        </w:tc>
      </w:tr>
    </w:tbl>
    <w:p w:rsidR="00EB795A" w:rsidRPr="00EB795A" w:rsidRDefault="00EB795A" w:rsidP="00EB795A">
      <w:pPr>
        <w:suppressAutoHyphens/>
        <w:spacing w:line="360" w:lineRule="auto"/>
        <w:ind w:firstLine="709"/>
        <w:jc w:val="both"/>
        <w:rPr>
          <w:rFonts w:eastAsia="Calibri"/>
          <w:lang w:eastAsia="en-US"/>
        </w:rPr>
      </w:pPr>
    </w:p>
    <w:p w:rsidR="00EB795A" w:rsidRPr="00EB795A" w:rsidRDefault="00EB795A" w:rsidP="00EB795A">
      <w:pPr>
        <w:spacing w:after="200" w:line="276" w:lineRule="auto"/>
        <w:ind w:firstLine="567"/>
        <w:contextualSpacing/>
        <w:jc w:val="both"/>
        <w:rPr>
          <w:rFonts w:eastAsia="Calibri"/>
          <w:lang w:eastAsia="en-US"/>
        </w:rPr>
      </w:pPr>
      <w:r w:rsidRPr="00EB795A">
        <w:rPr>
          <w:rFonts w:eastAsia="Calibri"/>
          <w:lang w:eastAsia="en-US"/>
        </w:rPr>
        <w:t>Реализация плана внеурочной деятельности предусматривает в течение года неравномерное распределение нагрузки. Так, при подготовке коллективных дел (в рамках инициативы ученических сообществ) и воспитательных мероприятий за 1–2 недели используется значительно больший объем времени, чем в иные периоды (между образовательными событиями).</w:t>
      </w:r>
    </w:p>
    <w:p w:rsidR="00EB795A" w:rsidRPr="00EB795A" w:rsidRDefault="00EB795A" w:rsidP="00EB795A">
      <w:pPr>
        <w:spacing w:after="200" w:line="276" w:lineRule="auto"/>
        <w:ind w:firstLine="567"/>
        <w:contextualSpacing/>
        <w:jc w:val="both"/>
        <w:rPr>
          <w:rFonts w:eastAsia="Calibri"/>
          <w:lang w:eastAsia="en-US"/>
        </w:rPr>
      </w:pPr>
      <w:r w:rsidRPr="00EB795A">
        <w:rPr>
          <w:rFonts w:eastAsia="Calibri"/>
          <w:lang w:eastAsia="en-US"/>
        </w:rPr>
        <w:t>На курсы внеурочной деятельности по выбору обучающихся еженедельно расходуется до 4 часов, на организационное обеспечение учебной деятельности, на обеспечение благополучия обучающегося еженедельно до 1 часа.</w:t>
      </w:r>
    </w:p>
    <w:p w:rsidR="00EB795A" w:rsidRPr="00EB795A" w:rsidRDefault="00EB795A" w:rsidP="00EB795A">
      <w:pPr>
        <w:spacing w:after="200" w:line="276" w:lineRule="auto"/>
        <w:ind w:firstLine="567"/>
        <w:contextualSpacing/>
        <w:jc w:val="both"/>
        <w:rPr>
          <w:rFonts w:eastAsia="Calibri"/>
          <w:lang w:eastAsia="en-US"/>
        </w:rPr>
      </w:pPr>
      <w:r w:rsidRPr="00EB795A">
        <w:rPr>
          <w:rFonts w:eastAsia="Calibri"/>
          <w:lang w:eastAsia="en-US"/>
        </w:rPr>
        <w:t>В зависимости от задач на каждом этапе реализации образовательной программы количество часов, отводимых на внеурочную деятельность, может изменяться. В 10-м классе для обеспечения адаптации обучающихся к изменившейся образовательной ситуации выделено больше часов, чем в 11-м классе.</w:t>
      </w:r>
    </w:p>
    <w:p w:rsidR="00EB795A" w:rsidRPr="00EB795A" w:rsidRDefault="00EB795A" w:rsidP="00EB795A">
      <w:pPr>
        <w:spacing w:after="200" w:line="276" w:lineRule="auto"/>
        <w:ind w:firstLine="567"/>
        <w:contextualSpacing/>
        <w:jc w:val="both"/>
        <w:rPr>
          <w:rFonts w:eastAsia="Calibri"/>
          <w:lang w:eastAsia="en-US"/>
        </w:rPr>
      </w:pPr>
      <w:r w:rsidRPr="00EB795A">
        <w:rPr>
          <w:rFonts w:eastAsia="Calibri"/>
          <w:b/>
          <w:lang w:eastAsia="en-US"/>
        </w:rPr>
        <w:t xml:space="preserve">Организация жизни ученических сообществ </w:t>
      </w:r>
      <w:r w:rsidRPr="00EB795A">
        <w:rPr>
          <w:rFonts w:eastAsia="Calibri"/>
          <w:lang w:eastAsia="en-US"/>
        </w:rPr>
        <w:t>является важной составляющей внеурочной деятельности, направлена на формирование у обучающихся российской гражданской идентичности и таких компетенций, как:</w:t>
      </w:r>
    </w:p>
    <w:p w:rsidR="00EB795A" w:rsidRPr="00EB795A" w:rsidRDefault="00EB795A" w:rsidP="00EB795A">
      <w:pPr>
        <w:numPr>
          <w:ilvl w:val="0"/>
          <w:numId w:val="15"/>
        </w:numPr>
        <w:suppressAutoHyphens/>
        <w:spacing w:after="200" w:line="276" w:lineRule="auto"/>
        <w:contextualSpacing/>
        <w:jc w:val="both"/>
        <w:rPr>
          <w:rFonts w:eastAsia="Calibri"/>
          <w:i/>
          <w:lang w:eastAsia="en-US"/>
        </w:rPr>
      </w:pPr>
      <w:r w:rsidRPr="00EB795A">
        <w:rPr>
          <w:rFonts w:eastAsia="Calibri"/>
          <w:i/>
          <w:lang w:eastAsia="en-US"/>
        </w:rPr>
        <w:t>компетенция конструктивного, успешного и ответственного поведения в обществе с учетом правовых норм, установленных российским законодательством;</w:t>
      </w:r>
    </w:p>
    <w:p w:rsidR="00EB795A" w:rsidRPr="00EB795A" w:rsidRDefault="00EB795A" w:rsidP="00EB795A">
      <w:pPr>
        <w:numPr>
          <w:ilvl w:val="0"/>
          <w:numId w:val="15"/>
        </w:numPr>
        <w:suppressAutoHyphens/>
        <w:spacing w:after="200" w:line="276" w:lineRule="auto"/>
        <w:contextualSpacing/>
        <w:jc w:val="both"/>
        <w:rPr>
          <w:rFonts w:eastAsia="Calibri"/>
          <w:i/>
          <w:lang w:eastAsia="en-US"/>
        </w:rPr>
      </w:pPr>
      <w:r w:rsidRPr="00EB795A">
        <w:rPr>
          <w:rFonts w:eastAsia="Calibri"/>
          <w:i/>
          <w:lang w:eastAsia="en-US"/>
        </w:rPr>
        <w:t>социальная самоидентификация обучающихся посредством личностно значимой и общественно приемлемой деятельности, приобретение знаний о социальных ролях человека;</w:t>
      </w:r>
    </w:p>
    <w:p w:rsidR="00EB795A" w:rsidRPr="00EB795A" w:rsidRDefault="00EB795A" w:rsidP="00EB795A">
      <w:pPr>
        <w:numPr>
          <w:ilvl w:val="0"/>
          <w:numId w:val="15"/>
        </w:numPr>
        <w:suppressAutoHyphens/>
        <w:spacing w:after="200" w:line="276" w:lineRule="auto"/>
        <w:contextualSpacing/>
        <w:jc w:val="both"/>
        <w:rPr>
          <w:rFonts w:eastAsia="Calibri"/>
          <w:i/>
          <w:lang w:eastAsia="en-US"/>
        </w:rPr>
      </w:pPr>
      <w:r w:rsidRPr="00EB795A">
        <w:rPr>
          <w:rFonts w:eastAsia="Calibri"/>
          <w:i/>
          <w:lang w:eastAsia="en-US"/>
        </w:rPr>
        <w:t>компетенция в сфере общественной самоорганизации, участия в общественно значимой совместной деятельности.</w:t>
      </w:r>
    </w:p>
    <w:p w:rsidR="00EB795A" w:rsidRPr="00EB795A" w:rsidRDefault="00EB795A" w:rsidP="00EB795A">
      <w:pPr>
        <w:suppressAutoHyphens/>
        <w:spacing w:line="360" w:lineRule="auto"/>
        <w:ind w:firstLine="709"/>
        <w:jc w:val="both"/>
        <w:rPr>
          <w:rFonts w:eastAsia="Calibri"/>
          <w:lang w:eastAsia="en-US"/>
        </w:rPr>
      </w:pPr>
      <w:r w:rsidRPr="00EB795A">
        <w:rPr>
          <w:rFonts w:eastAsia="Calibri"/>
          <w:b/>
          <w:lang w:eastAsia="en-US"/>
        </w:rPr>
        <w:t>Организация жизни ученических сообществ происходит</w:t>
      </w:r>
      <w:r w:rsidRPr="00EB795A">
        <w:rPr>
          <w:rFonts w:eastAsia="Calibri"/>
          <w:lang w:eastAsia="en-US"/>
        </w:rPr>
        <w:t>:</w:t>
      </w:r>
    </w:p>
    <w:p w:rsidR="00EB795A" w:rsidRPr="00EB795A" w:rsidRDefault="00EB795A" w:rsidP="00EB795A">
      <w:pPr>
        <w:numPr>
          <w:ilvl w:val="0"/>
          <w:numId w:val="14"/>
        </w:numPr>
        <w:suppressAutoHyphens/>
        <w:spacing w:after="200" w:line="276" w:lineRule="auto"/>
        <w:contextualSpacing/>
        <w:jc w:val="both"/>
        <w:rPr>
          <w:rFonts w:eastAsia="Calibri"/>
          <w:i/>
          <w:lang w:eastAsia="en-US"/>
        </w:rPr>
      </w:pPr>
      <w:r w:rsidRPr="00EB795A">
        <w:rPr>
          <w:rFonts w:eastAsia="Calibri"/>
          <w:i/>
          <w:lang w:eastAsia="en-US"/>
        </w:rPr>
        <w:t>в рамках внеурочной деятельности в ученическом классе, общешкольной внеурочной деятельности, в сфере школьного ученического самоуправления, участия в детско-юношеских общественных объединениях, созданных в школе и за ее пределами;</w:t>
      </w:r>
    </w:p>
    <w:p w:rsidR="00EB795A" w:rsidRPr="00EB795A" w:rsidRDefault="00EB795A" w:rsidP="00EB795A">
      <w:pPr>
        <w:numPr>
          <w:ilvl w:val="0"/>
          <w:numId w:val="14"/>
        </w:numPr>
        <w:suppressAutoHyphens/>
        <w:spacing w:after="200" w:line="276" w:lineRule="auto"/>
        <w:contextualSpacing/>
        <w:jc w:val="both"/>
        <w:rPr>
          <w:rFonts w:eastAsia="Calibri"/>
          <w:i/>
          <w:lang w:eastAsia="en-US"/>
        </w:rPr>
      </w:pPr>
      <w:r w:rsidRPr="00EB795A">
        <w:rPr>
          <w:rFonts w:eastAsia="Calibri"/>
          <w:i/>
          <w:lang w:eastAsia="en-US"/>
        </w:rPr>
        <w:t>через приобщение обучающихся к общественной деятельности и школьным традициям, участие обучающихся в деятельности производственных, творческих объединений, благотворительных организаций;</w:t>
      </w:r>
    </w:p>
    <w:p w:rsidR="00EB795A" w:rsidRPr="00EB795A" w:rsidRDefault="00EB795A" w:rsidP="00EB795A">
      <w:pPr>
        <w:numPr>
          <w:ilvl w:val="0"/>
          <w:numId w:val="14"/>
        </w:numPr>
        <w:suppressAutoHyphens/>
        <w:spacing w:after="200" w:line="276" w:lineRule="auto"/>
        <w:contextualSpacing/>
        <w:jc w:val="both"/>
        <w:rPr>
          <w:rFonts w:eastAsia="Calibri"/>
          <w:i/>
          <w:lang w:eastAsia="en-US"/>
        </w:rPr>
      </w:pPr>
      <w:r w:rsidRPr="00EB795A">
        <w:rPr>
          <w:rFonts w:eastAsia="Calibri"/>
          <w:i/>
          <w:lang w:eastAsia="en-US"/>
        </w:rPr>
        <w:t>через участие в экологическом просвещении сверстников, родителей, населения, в благоустройстве гимназии, класса, села, в ходе партнерства с общественными организациями и объединениями.</w:t>
      </w:r>
    </w:p>
    <w:p w:rsidR="00EB795A" w:rsidRPr="00EB795A" w:rsidRDefault="00EB795A" w:rsidP="00EB795A">
      <w:pPr>
        <w:spacing w:after="200" w:line="276" w:lineRule="auto"/>
        <w:ind w:firstLine="567"/>
        <w:contextualSpacing/>
        <w:rPr>
          <w:rFonts w:eastAsia="Calibri"/>
          <w:lang w:eastAsia="en-US"/>
        </w:rPr>
      </w:pPr>
      <w:r w:rsidRPr="00EB795A">
        <w:rPr>
          <w:rFonts w:eastAsia="Calibri"/>
          <w:b/>
          <w:lang w:eastAsia="en-US"/>
        </w:rPr>
        <w:t xml:space="preserve">Воспитательные мероприятия </w:t>
      </w:r>
      <w:r w:rsidRPr="00EB795A">
        <w:rPr>
          <w:rFonts w:eastAsia="Calibri"/>
          <w:lang w:eastAsia="en-US"/>
        </w:rPr>
        <w:t>нацелены на формирование мотивов и ценностей обучающегося в таких сферах, как:</w:t>
      </w:r>
    </w:p>
    <w:p w:rsidR="00EB795A" w:rsidRPr="00EB795A" w:rsidRDefault="00EB795A" w:rsidP="00EB795A">
      <w:pPr>
        <w:numPr>
          <w:ilvl w:val="0"/>
          <w:numId w:val="17"/>
        </w:numPr>
        <w:suppressAutoHyphens/>
        <w:spacing w:after="200" w:line="276" w:lineRule="auto"/>
        <w:ind w:left="284" w:hanging="284"/>
        <w:contextualSpacing/>
        <w:jc w:val="both"/>
        <w:rPr>
          <w:rFonts w:eastAsia="Calibri"/>
          <w:i/>
          <w:lang w:eastAsia="en-US"/>
        </w:rPr>
      </w:pPr>
      <w:r w:rsidRPr="00EB795A">
        <w:rPr>
          <w:rFonts w:eastAsia="Calibri"/>
          <w:i/>
          <w:lang w:eastAsia="en-US"/>
        </w:rPr>
        <w:t>отношение обучающихся к себе, к своему здоровью, к познанию себя, самоопределению и самосовершенствованию (включает подготовку к непрерывному образованию в рамках осуществления жизненных планов);</w:t>
      </w:r>
    </w:p>
    <w:p w:rsidR="00EB795A" w:rsidRPr="00EB795A" w:rsidRDefault="00EB795A" w:rsidP="00EB795A">
      <w:pPr>
        <w:numPr>
          <w:ilvl w:val="0"/>
          <w:numId w:val="17"/>
        </w:numPr>
        <w:suppressAutoHyphens/>
        <w:spacing w:after="200" w:line="276" w:lineRule="auto"/>
        <w:ind w:left="284" w:hanging="284"/>
        <w:contextualSpacing/>
        <w:jc w:val="both"/>
        <w:rPr>
          <w:rFonts w:eastAsia="Calibri"/>
          <w:i/>
          <w:lang w:eastAsia="en-US"/>
        </w:rPr>
      </w:pPr>
      <w:r w:rsidRPr="00EB795A">
        <w:rPr>
          <w:rFonts w:eastAsia="Calibri"/>
          <w:i/>
          <w:lang w:eastAsia="en-US"/>
        </w:rPr>
        <w:t xml:space="preserve">отношение </w:t>
      </w:r>
      <w:proofErr w:type="gramStart"/>
      <w:r w:rsidRPr="00EB795A">
        <w:rPr>
          <w:rFonts w:eastAsia="Calibri"/>
          <w:i/>
          <w:lang w:eastAsia="en-US"/>
        </w:rPr>
        <w:t>обучающихся</w:t>
      </w:r>
      <w:proofErr w:type="gramEnd"/>
      <w:r w:rsidRPr="00EB795A">
        <w:rPr>
          <w:rFonts w:eastAsia="Calibri"/>
          <w:i/>
          <w:lang w:eastAsia="en-US"/>
        </w:rPr>
        <w:t xml:space="preserve"> к России как к Родине (Отечеству) (включает подготовку к патриотическому служению);</w:t>
      </w:r>
    </w:p>
    <w:p w:rsidR="00EB795A" w:rsidRPr="00EB795A" w:rsidRDefault="00EB795A" w:rsidP="00EB795A">
      <w:pPr>
        <w:numPr>
          <w:ilvl w:val="0"/>
          <w:numId w:val="17"/>
        </w:numPr>
        <w:suppressAutoHyphens/>
        <w:spacing w:after="200" w:line="276" w:lineRule="auto"/>
        <w:ind w:left="284" w:hanging="284"/>
        <w:contextualSpacing/>
        <w:jc w:val="both"/>
        <w:rPr>
          <w:rFonts w:eastAsia="Calibri"/>
          <w:i/>
          <w:lang w:eastAsia="en-US"/>
        </w:rPr>
      </w:pPr>
      <w:proofErr w:type="spellStart"/>
      <w:r w:rsidRPr="00EB795A">
        <w:rPr>
          <w:rFonts w:eastAsia="Calibri"/>
          <w:i/>
          <w:lang w:eastAsia="en-US"/>
        </w:rPr>
        <w:lastRenderedPageBreak/>
        <w:t>отношенияобучающихся</w:t>
      </w:r>
      <w:proofErr w:type="spellEnd"/>
      <w:r w:rsidRPr="00EB795A">
        <w:rPr>
          <w:rFonts w:eastAsia="Calibri"/>
          <w:i/>
          <w:lang w:eastAsia="en-US"/>
        </w:rPr>
        <w:t xml:space="preserve"> с окружающими людьми (включает подготовку к общению со сверстниками, старшими и младшими);</w:t>
      </w:r>
    </w:p>
    <w:p w:rsidR="00EB795A" w:rsidRPr="00EB795A" w:rsidRDefault="00EB795A" w:rsidP="00EB795A">
      <w:pPr>
        <w:numPr>
          <w:ilvl w:val="0"/>
          <w:numId w:val="17"/>
        </w:numPr>
        <w:suppressAutoHyphens/>
        <w:spacing w:after="200" w:line="276" w:lineRule="auto"/>
        <w:ind w:left="284" w:hanging="284"/>
        <w:contextualSpacing/>
        <w:jc w:val="both"/>
        <w:rPr>
          <w:rFonts w:eastAsia="Calibri"/>
          <w:i/>
          <w:lang w:eastAsia="en-US"/>
        </w:rPr>
      </w:pPr>
      <w:r w:rsidRPr="00EB795A">
        <w:rPr>
          <w:rFonts w:eastAsia="Calibri"/>
          <w:i/>
          <w:lang w:eastAsia="en-US"/>
        </w:rPr>
        <w:t xml:space="preserve">отношение </w:t>
      </w:r>
      <w:proofErr w:type="gramStart"/>
      <w:r w:rsidRPr="00EB795A">
        <w:rPr>
          <w:rFonts w:eastAsia="Calibri"/>
          <w:i/>
          <w:lang w:eastAsia="en-US"/>
        </w:rPr>
        <w:t>обучающихся</w:t>
      </w:r>
      <w:proofErr w:type="gramEnd"/>
      <w:r w:rsidRPr="00EB795A">
        <w:rPr>
          <w:rFonts w:eastAsia="Calibri"/>
          <w:i/>
          <w:lang w:eastAsia="en-US"/>
        </w:rPr>
        <w:t xml:space="preserve"> к семье и родителям (включает подготовку личности к семейной жизни);</w:t>
      </w:r>
    </w:p>
    <w:p w:rsidR="00EB795A" w:rsidRPr="00EB795A" w:rsidRDefault="00EB795A" w:rsidP="00EB795A">
      <w:pPr>
        <w:numPr>
          <w:ilvl w:val="0"/>
          <w:numId w:val="17"/>
        </w:numPr>
        <w:suppressAutoHyphens/>
        <w:spacing w:after="200" w:line="276" w:lineRule="auto"/>
        <w:ind w:left="284" w:hanging="284"/>
        <w:contextualSpacing/>
        <w:jc w:val="both"/>
        <w:rPr>
          <w:rFonts w:eastAsia="Calibri"/>
          <w:i/>
          <w:lang w:eastAsia="en-US"/>
        </w:rPr>
      </w:pPr>
      <w:r w:rsidRPr="00EB795A">
        <w:rPr>
          <w:rFonts w:eastAsia="Calibri"/>
          <w:i/>
          <w:lang w:eastAsia="en-US"/>
        </w:rPr>
        <w:t xml:space="preserve">отношение </w:t>
      </w:r>
      <w:proofErr w:type="gramStart"/>
      <w:r w:rsidRPr="00EB795A">
        <w:rPr>
          <w:rFonts w:eastAsia="Calibri"/>
          <w:i/>
          <w:lang w:eastAsia="en-US"/>
        </w:rPr>
        <w:t>обучающихся</w:t>
      </w:r>
      <w:proofErr w:type="gramEnd"/>
      <w:r w:rsidRPr="00EB795A">
        <w:rPr>
          <w:rFonts w:eastAsia="Calibri"/>
          <w:i/>
          <w:lang w:eastAsia="en-US"/>
        </w:rPr>
        <w:t xml:space="preserve"> к закону, государству и к гражданскому обществу (включает подготовку личности к общественной жизни);</w:t>
      </w:r>
    </w:p>
    <w:p w:rsidR="00EB795A" w:rsidRPr="00EB795A" w:rsidRDefault="00EB795A" w:rsidP="00EB795A">
      <w:pPr>
        <w:numPr>
          <w:ilvl w:val="0"/>
          <w:numId w:val="17"/>
        </w:numPr>
        <w:suppressAutoHyphens/>
        <w:spacing w:after="200" w:line="276" w:lineRule="auto"/>
        <w:ind w:left="284" w:hanging="284"/>
        <w:contextualSpacing/>
        <w:jc w:val="both"/>
        <w:rPr>
          <w:rFonts w:eastAsia="Calibri"/>
          <w:i/>
          <w:lang w:eastAsia="en-US"/>
        </w:rPr>
      </w:pPr>
      <w:r w:rsidRPr="00EB795A">
        <w:rPr>
          <w:rFonts w:eastAsia="Calibri"/>
          <w:i/>
          <w:lang w:eastAsia="en-US"/>
        </w:rPr>
        <w:t xml:space="preserve">отношение </w:t>
      </w:r>
      <w:proofErr w:type="gramStart"/>
      <w:r w:rsidRPr="00EB795A">
        <w:rPr>
          <w:rFonts w:eastAsia="Calibri"/>
          <w:i/>
          <w:lang w:eastAsia="en-US"/>
        </w:rPr>
        <w:t>обучающихся</w:t>
      </w:r>
      <w:proofErr w:type="gramEnd"/>
      <w:r w:rsidRPr="00EB795A">
        <w:rPr>
          <w:rFonts w:eastAsia="Calibri"/>
          <w:i/>
          <w:lang w:eastAsia="en-US"/>
        </w:rPr>
        <w:t xml:space="preserve"> к окружающему миру, к живой природе, художественной культуре (включает формирование у обучающихся научного мировоззрения);</w:t>
      </w:r>
    </w:p>
    <w:p w:rsidR="00EB795A" w:rsidRPr="00EB795A" w:rsidRDefault="00EB795A" w:rsidP="00EB795A">
      <w:pPr>
        <w:numPr>
          <w:ilvl w:val="0"/>
          <w:numId w:val="17"/>
        </w:numPr>
        <w:suppressAutoHyphens/>
        <w:spacing w:after="200" w:line="276" w:lineRule="auto"/>
        <w:ind w:left="284" w:hanging="284"/>
        <w:contextualSpacing/>
        <w:jc w:val="both"/>
        <w:rPr>
          <w:rFonts w:eastAsia="Calibri"/>
          <w:i/>
          <w:lang w:eastAsia="en-US"/>
        </w:rPr>
      </w:pPr>
      <w:r w:rsidRPr="00EB795A">
        <w:rPr>
          <w:rFonts w:eastAsia="Calibri"/>
          <w:i/>
          <w:lang w:eastAsia="en-US"/>
        </w:rPr>
        <w:t>трудовые и социально-экономические отношения (включает подготовку личности к трудовой деятельности).</w:t>
      </w:r>
    </w:p>
    <w:p w:rsidR="00EB795A" w:rsidRPr="00EB795A" w:rsidRDefault="00EB795A" w:rsidP="00EB795A">
      <w:pPr>
        <w:spacing w:after="200" w:line="276" w:lineRule="auto"/>
        <w:ind w:firstLine="720"/>
        <w:contextualSpacing/>
        <w:jc w:val="both"/>
        <w:rPr>
          <w:rFonts w:eastAsia="Calibri"/>
          <w:lang w:eastAsia="en-US"/>
        </w:rPr>
      </w:pPr>
      <w:r w:rsidRPr="00EB795A">
        <w:rPr>
          <w:rFonts w:eastAsia="Calibri"/>
          <w:lang w:eastAsia="en-US"/>
        </w:rPr>
        <w:t xml:space="preserve">План воспитательных мероприятий </w:t>
      </w:r>
      <w:proofErr w:type="spellStart"/>
      <w:r w:rsidRPr="00EB795A">
        <w:rPr>
          <w:rFonts w:eastAsia="Calibri"/>
          <w:lang w:eastAsia="en-US"/>
        </w:rPr>
        <w:t>разрабатан</w:t>
      </w:r>
      <w:proofErr w:type="spellEnd"/>
      <w:r w:rsidRPr="00EB795A">
        <w:rPr>
          <w:rFonts w:eastAsia="Calibri"/>
          <w:lang w:eastAsia="en-US"/>
        </w:rPr>
        <w:t xml:space="preserve"> педагогическим коллективом школы при участии родительской общественности. Источником этого раздела плана внеурочной деятельности являются нормативные документы органов управления образованием (федеральных, региональных и муниципальных) </w:t>
      </w:r>
      <w:r w:rsidRPr="00EB795A">
        <w:rPr>
          <w:rFonts w:eastAsia="Calibri"/>
          <w:b/>
          <w:lang w:eastAsia="en-US"/>
        </w:rPr>
        <w:t xml:space="preserve">Единая концепция духовно-нравственного воспитания подрастающего поколения Чеченской </w:t>
      </w:r>
      <w:proofErr w:type="spellStart"/>
      <w:r w:rsidRPr="00EB795A">
        <w:rPr>
          <w:rFonts w:eastAsia="Calibri"/>
          <w:b/>
          <w:lang w:eastAsia="en-US"/>
        </w:rPr>
        <w:t>Республики</w:t>
      </w:r>
      <w:proofErr w:type="gramStart"/>
      <w:r w:rsidRPr="00EB795A">
        <w:rPr>
          <w:rFonts w:eastAsia="Calibri"/>
          <w:b/>
          <w:lang w:eastAsia="en-US"/>
        </w:rPr>
        <w:t>,Г</w:t>
      </w:r>
      <w:proofErr w:type="gramEnd"/>
      <w:r w:rsidRPr="00EB795A">
        <w:rPr>
          <w:rFonts w:eastAsia="Calibri"/>
          <w:b/>
          <w:lang w:eastAsia="en-US"/>
        </w:rPr>
        <w:t>осударственная</w:t>
      </w:r>
      <w:proofErr w:type="spellEnd"/>
      <w:r w:rsidRPr="00EB795A">
        <w:rPr>
          <w:rFonts w:eastAsia="Calibri"/>
          <w:b/>
          <w:lang w:eastAsia="en-US"/>
        </w:rPr>
        <w:t xml:space="preserve"> программа Чеченской Республики «Развитие общего образования»</w:t>
      </w:r>
      <w:r w:rsidRPr="00EB795A">
        <w:rPr>
          <w:rFonts w:eastAsia="Calibri"/>
          <w:lang w:eastAsia="en-US"/>
        </w:rPr>
        <w:t>. Органам общественно-государственного управления следует обеспечить недопущение перегрузки обучающихся 10–11-х классов и педагогических работников организации, осуществляющей образовательную деятельность, мероприятиями, инициированными органами управления и иными организациями. При подготовке и проведении воспитательных мероприятий (в масштабе ученического класса, классов одной параллели или сообщества всех 10–11-х классов) предусматривается вовлечение в активную деятельность максимально большего числа обучающихся.</w:t>
      </w:r>
    </w:p>
    <w:p w:rsidR="00EB795A" w:rsidRPr="00EB795A" w:rsidRDefault="00EB795A" w:rsidP="00EB795A">
      <w:pPr>
        <w:spacing w:after="200" w:line="276" w:lineRule="auto"/>
        <w:ind w:firstLine="720"/>
        <w:contextualSpacing/>
        <w:jc w:val="both"/>
        <w:rPr>
          <w:rFonts w:eastAsia="Calibri"/>
          <w:i/>
          <w:lang w:eastAsia="en-US"/>
        </w:rPr>
      </w:pPr>
      <w:r w:rsidRPr="00EB795A">
        <w:rPr>
          <w:rFonts w:eastAsia="Calibri"/>
          <w:lang w:eastAsia="en-US"/>
        </w:rPr>
        <w:t xml:space="preserve">По решению педагогического коллектива гимназии, родительской общественности, интересов и запросов детей и родителей план внеурочной деятельности в МБОУ «СОШ </w:t>
      </w:r>
      <w:proofErr w:type="spellStart"/>
      <w:r w:rsidRPr="00EB795A">
        <w:rPr>
          <w:rFonts w:eastAsia="Calibri"/>
          <w:lang w:eastAsia="en-US"/>
        </w:rPr>
        <w:t>с</w:t>
      </w:r>
      <w:proofErr w:type="gramStart"/>
      <w:r w:rsidRPr="00EB795A">
        <w:rPr>
          <w:rFonts w:eastAsia="Calibri"/>
          <w:lang w:eastAsia="en-US"/>
        </w:rPr>
        <w:t>.Б</w:t>
      </w:r>
      <w:proofErr w:type="gramEnd"/>
      <w:r w:rsidRPr="00EB795A">
        <w:rPr>
          <w:rFonts w:eastAsia="Calibri"/>
          <w:lang w:eastAsia="en-US"/>
        </w:rPr>
        <w:t>еной</w:t>
      </w:r>
      <w:proofErr w:type="spellEnd"/>
      <w:r w:rsidRPr="00EB795A">
        <w:rPr>
          <w:rFonts w:eastAsia="Calibri"/>
          <w:lang w:eastAsia="en-US"/>
        </w:rPr>
        <w:t xml:space="preserve"> им. </w:t>
      </w:r>
      <w:proofErr w:type="spellStart"/>
      <w:r w:rsidRPr="00EB795A">
        <w:rPr>
          <w:rFonts w:eastAsia="Calibri"/>
          <w:lang w:eastAsia="en-US"/>
        </w:rPr>
        <w:t>С.А.Ахмадова</w:t>
      </w:r>
      <w:proofErr w:type="spellEnd"/>
      <w:r w:rsidRPr="00EB795A">
        <w:rPr>
          <w:rFonts w:eastAsia="Calibri"/>
          <w:lang w:eastAsia="en-US"/>
        </w:rPr>
        <w:t>» модифицируется в соответствии с универсальным</w:t>
      </w:r>
      <w:r w:rsidRPr="00EB795A">
        <w:rPr>
          <w:rFonts w:eastAsia="Calibri"/>
          <w:b/>
          <w:lang w:eastAsia="en-US"/>
        </w:rPr>
        <w:t xml:space="preserve"> профилем:</w:t>
      </w:r>
    </w:p>
    <w:p w:rsidR="00EB795A" w:rsidRPr="00EB795A" w:rsidRDefault="00EB795A" w:rsidP="00EB795A">
      <w:pPr>
        <w:spacing w:after="200" w:line="276" w:lineRule="auto"/>
        <w:ind w:left="284"/>
        <w:contextualSpacing/>
        <w:jc w:val="both"/>
        <w:rPr>
          <w:rFonts w:eastAsia="Calibri"/>
          <w:lang w:eastAsia="en-US"/>
        </w:rPr>
      </w:pPr>
      <w:r w:rsidRPr="00EB795A">
        <w:rPr>
          <w:rFonts w:eastAsia="Calibri"/>
          <w:b/>
          <w:lang w:eastAsia="en-US"/>
        </w:rPr>
        <w:t xml:space="preserve">     Инвариантный компонент </w:t>
      </w:r>
      <w:r w:rsidRPr="00EB795A">
        <w:rPr>
          <w:rFonts w:eastAsia="Calibri"/>
          <w:lang w:eastAsia="en-US"/>
        </w:rPr>
        <w:t xml:space="preserve">плана внеурочной деятельности </w:t>
      </w:r>
      <w:r w:rsidRPr="00EB795A">
        <w:rPr>
          <w:rFonts w:eastAsia="Calibri"/>
          <w:i/>
          <w:lang w:eastAsia="en-US"/>
        </w:rPr>
        <w:t>(вне зависимости от профиля)</w:t>
      </w:r>
      <w:r w:rsidRPr="00EB795A">
        <w:rPr>
          <w:rFonts w:eastAsia="Calibri"/>
          <w:lang w:eastAsia="en-US"/>
        </w:rPr>
        <w:t xml:space="preserve"> предполагает:</w:t>
      </w:r>
    </w:p>
    <w:p w:rsidR="00EB795A" w:rsidRPr="00EB795A" w:rsidRDefault="00EB795A" w:rsidP="00EB795A">
      <w:pPr>
        <w:numPr>
          <w:ilvl w:val="0"/>
          <w:numId w:val="16"/>
        </w:numPr>
        <w:suppressAutoHyphens/>
        <w:spacing w:after="200" w:line="276" w:lineRule="auto"/>
        <w:ind w:left="284" w:hanging="284"/>
        <w:contextualSpacing/>
        <w:jc w:val="both"/>
        <w:rPr>
          <w:rFonts w:eastAsia="Calibri"/>
          <w:i/>
          <w:lang w:eastAsia="en-US"/>
        </w:rPr>
      </w:pPr>
      <w:r w:rsidRPr="00EB795A">
        <w:rPr>
          <w:rFonts w:eastAsia="Calibri"/>
          <w:i/>
          <w:lang w:eastAsia="en-US"/>
        </w:rPr>
        <w:t xml:space="preserve">организацию жизни ученических сообществ в форме клубных встреч (организованного тематического и свободного общения старшеклассников), участие обучающихся в делах классного ученического коллектива и в общих коллективных делах МБОУ «СОШ </w:t>
      </w:r>
      <w:proofErr w:type="spellStart"/>
      <w:r w:rsidRPr="00EB795A">
        <w:rPr>
          <w:rFonts w:eastAsia="Calibri"/>
          <w:i/>
          <w:lang w:eastAsia="en-US"/>
        </w:rPr>
        <w:t>с</w:t>
      </w:r>
      <w:proofErr w:type="gramStart"/>
      <w:r w:rsidRPr="00EB795A">
        <w:rPr>
          <w:rFonts w:eastAsia="Calibri"/>
          <w:i/>
          <w:lang w:eastAsia="en-US"/>
        </w:rPr>
        <w:t>.Б</w:t>
      </w:r>
      <w:proofErr w:type="gramEnd"/>
      <w:r w:rsidRPr="00EB795A">
        <w:rPr>
          <w:rFonts w:eastAsia="Calibri"/>
          <w:i/>
          <w:lang w:eastAsia="en-US"/>
        </w:rPr>
        <w:t>еной</w:t>
      </w:r>
      <w:proofErr w:type="spellEnd"/>
      <w:r w:rsidRPr="00EB795A">
        <w:rPr>
          <w:rFonts w:eastAsia="Calibri"/>
          <w:i/>
          <w:lang w:eastAsia="en-US"/>
        </w:rPr>
        <w:t xml:space="preserve"> им. </w:t>
      </w:r>
      <w:proofErr w:type="spellStart"/>
      <w:r w:rsidRPr="00EB795A">
        <w:rPr>
          <w:rFonts w:eastAsia="Calibri"/>
          <w:i/>
          <w:lang w:eastAsia="en-US"/>
        </w:rPr>
        <w:t>С.А.Ахмадова</w:t>
      </w:r>
      <w:proofErr w:type="spellEnd"/>
      <w:r w:rsidRPr="00EB795A">
        <w:rPr>
          <w:rFonts w:eastAsia="Calibri"/>
          <w:i/>
          <w:lang w:eastAsia="en-US"/>
        </w:rPr>
        <w:t>»;</w:t>
      </w:r>
    </w:p>
    <w:p w:rsidR="00EB795A" w:rsidRPr="00EB795A" w:rsidRDefault="00EB795A" w:rsidP="00EB795A">
      <w:pPr>
        <w:numPr>
          <w:ilvl w:val="0"/>
          <w:numId w:val="16"/>
        </w:numPr>
        <w:suppressAutoHyphens/>
        <w:spacing w:after="200" w:line="276" w:lineRule="auto"/>
        <w:ind w:left="284" w:hanging="284"/>
        <w:contextualSpacing/>
        <w:jc w:val="both"/>
        <w:rPr>
          <w:rFonts w:eastAsia="Calibri"/>
          <w:i/>
          <w:lang w:eastAsia="en-US"/>
        </w:rPr>
      </w:pPr>
      <w:r w:rsidRPr="00EB795A">
        <w:rPr>
          <w:rFonts w:eastAsia="Calibri"/>
          <w:i/>
          <w:lang w:eastAsia="en-US"/>
        </w:rPr>
        <w:t xml:space="preserve">проведение ежемесячного учебного собрания по проблемам организации учебного процесса, индивидуальных и групповых консультаций по вопросам организационного обеспечения обучения и обеспечения благополучия обучающихся в жизни МБОУ «СОШ </w:t>
      </w:r>
      <w:proofErr w:type="spellStart"/>
      <w:r w:rsidRPr="00EB795A">
        <w:rPr>
          <w:rFonts w:eastAsia="Calibri"/>
          <w:i/>
          <w:lang w:eastAsia="en-US"/>
        </w:rPr>
        <w:t>с</w:t>
      </w:r>
      <w:proofErr w:type="gramStart"/>
      <w:r w:rsidRPr="00EB795A">
        <w:rPr>
          <w:rFonts w:eastAsia="Calibri"/>
          <w:i/>
          <w:lang w:eastAsia="en-US"/>
        </w:rPr>
        <w:t>.Б</w:t>
      </w:r>
      <w:proofErr w:type="gramEnd"/>
      <w:r w:rsidRPr="00EB795A">
        <w:rPr>
          <w:rFonts w:eastAsia="Calibri"/>
          <w:i/>
          <w:lang w:eastAsia="en-US"/>
        </w:rPr>
        <w:t>еной</w:t>
      </w:r>
      <w:proofErr w:type="spellEnd"/>
      <w:r w:rsidRPr="00EB795A">
        <w:rPr>
          <w:rFonts w:eastAsia="Calibri"/>
          <w:i/>
          <w:lang w:eastAsia="en-US"/>
        </w:rPr>
        <w:t xml:space="preserve"> им. </w:t>
      </w:r>
      <w:proofErr w:type="spellStart"/>
      <w:r w:rsidRPr="00EB795A">
        <w:rPr>
          <w:rFonts w:eastAsia="Calibri"/>
          <w:i/>
          <w:lang w:eastAsia="en-US"/>
        </w:rPr>
        <w:t>С.А.Ахмадова</w:t>
      </w:r>
      <w:proofErr w:type="spellEnd"/>
      <w:r w:rsidRPr="00EB795A">
        <w:rPr>
          <w:rFonts w:eastAsia="Calibri"/>
          <w:i/>
          <w:lang w:eastAsia="en-US"/>
        </w:rPr>
        <w:t>».</w:t>
      </w:r>
    </w:p>
    <w:p w:rsidR="00EB795A" w:rsidRPr="00EB795A" w:rsidRDefault="00EB795A" w:rsidP="00EB795A">
      <w:pPr>
        <w:suppressAutoHyphens/>
        <w:ind w:firstLine="567"/>
        <w:jc w:val="both"/>
        <w:rPr>
          <w:rFonts w:eastAsia="Calibri"/>
          <w:lang w:eastAsia="en-US"/>
        </w:rPr>
      </w:pPr>
      <w:r w:rsidRPr="00EB795A">
        <w:rPr>
          <w:rFonts w:eastAsia="Calibri"/>
          <w:lang w:eastAsia="en-US"/>
        </w:rPr>
        <w:t xml:space="preserve">В весенние каникулы для учащихся 10-11-го класса ежегодно организуются поездки в организации профессионального и высшего образования для уточнения индивидуальных планов обучающихся в сфере продолжения образования и участии в Дне открытых дверей в Вузах Чеченской Республики. </w:t>
      </w:r>
    </w:p>
    <w:p w:rsidR="00EB795A" w:rsidRPr="00EB795A" w:rsidRDefault="00EB795A" w:rsidP="00EB795A">
      <w:pPr>
        <w:suppressAutoHyphens/>
        <w:ind w:firstLine="709"/>
        <w:jc w:val="both"/>
        <w:rPr>
          <w:rFonts w:eastAsiaTheme="minorHAnsi"/>
          <w:lang w:eastAsia="en-US"/>
        </w:rPr>
      </w:pPr>
      <w:r w:rsidRPr="00EB795A">
        <w:rPr>
          <w:rFonts w:eastAsiaTheme="minorHAnsi"/>
          <w:lang w:eastAsia="en-US"/>
        </w:rPr>
        <w:t xml:space="preserve">МБОУ «СОШ </w:t>
      </w:r>
      <w:proofErr w:type="spellStart"/>
      <w:r w:rsidRPr="00EB795A">
        <w:rPr>
          <w:rFonts w:eastAsiaTheme="minorHAnsi"/>
          <w:lang w:eastAsia="en-US"/>
        </w:rPr>
        <w:t>с</w:t>
      </w:r>
      <w:proofErr w:type="gramStart"/>
      <w:r w:rsidRPr="00EB795A">
        <w:rPr>
          <w:rFonts w:eastAsiaTheme="minorHAnsi"/>
          <w:lang w:eastAsia="en-US"/>
        </w:rPr>
        <w:t>.Б</w:t>
      </w:r>
      <w:proofErr w:type="gramEnd"/>
      <w:r w:rsidRPr="00EB795A">
        <w:rPr>
          <w:rFonts w:eastAsiaTheme="minorHAnsi"/>
          <w:lang w:eastAsia="en-US"/>
        </w:rPr>
        <w:t>еной</w:t>
      </w:r>
      <w:proofErr w:type="spellEnd"/>
      <w:r w:rsidRPr="00EB795A">
        <w:rPr>
          <w:rFonts w:eastAsiaTheme="minorHAnsi"/>
          <w:lang w:eastAsia="en-US"/>
        </w:rPr>
        <w:t xml:space="preserve"> им. </w:t>
      </w:r>
      <w:proofErr w:type="spellStart"/>
      <w:r w:rsidRPr="00EB795A">
        <w:rPr>
          <w:rFonts w:eastAsiaTheme="minorHAnsi"/>
          <w:lang w:eastAsia="en-US"/>
        </w:rPr>
        <w:t>С.А.Ахмадова</w:t>
      </w:r>
      <w:proofErr w:type="spellEnd"/>
      <w:r w:rsidRPr="00EB795A">
        <w:rPr>
          <w:rFonts w:eastAsiaTheme="minorHAnsi"/>
          <w:lang w:eastAsia="en-US"/>
        </w:rPr>
        <w:t xml:space="preserve">»  заключены договора   с вузами и </w:t>
      </w:r>
      <w:proofErr w:type="spellStart"/>
      <w:r w:rsidRPr="00EB795A">
        <w:rPr>
          <w:rFonts w:eastAsiaTheme="minorHAnsi"/>
          <w:lang w:eastAsia="en-US"/>
        </w:rPr>
        <w:t>ссузами</w:t>
      </w:r>
      <w:proofErr w:type="spellEnd"/>
      <w:r w:rsidRPr="00EB795A">
        <w:rPr>
          <w:rFonts w:eastAsiaTheme="minorHAnsi"/>
          <w:lang w:eastAsia="en-US"/>
        </w:rPr>
        <w:t xml:space="preserve"> Чеченской Республики  в организации профессиональной ориентации учащихся, развитии их познавательной деятельности, реализации проектной и исследовательской деятельности учащихся и студентов, пропаганды педагогического труда. </w:t>
      </w:r>
    </w:p>
    <w:p w:rsidR="00EB795A" w:rsidRPr="00EB795A" w:rsidRDefault="00EB795A" w:rsidP="00EB795A">
      <w:pPr>
        <w:suppressAutoHyphens/>
        <w:ind w:firstLine="709"/>
        <w:jc w:val="both"/>
        <w:rPr>
          <w:rFonts w:eastAsiaTheme="minorHAnsi"/>
          <w:lang w:eastAsia="en-US"/>
        </w:rPr>
      </w:pPr>
      <w:r w:rsidRPr="00EB795A">
        <w:rPr>
          <w:rFonts w:eastAsiaTheme="minorHAnsi"/>
          <w:lang w:eastAsia="en-US"/>
        </w:rPr>
        <w:t xml:space="preserve">Составлен  план совместной деятельности в целях взаимовыгодного сотрудничества. Правовой основой плана является договор сотрудничества МБОУ «СОШ </w:t>
      </w:r>
      <w:proofErr w:type="spellStart"/>
      <w:r w:rsidRPr="00EB795A">
        <w:rPr>
          <w:rFonts w:eastAsiaTheme="minorHAnsi"/>
          <w:lang w:eastAsia="en-US"/>
        </w:rPr>
        <w:t>с</w:t>
      </w:r>
      <w:proofErr w:type="gramStart"/>
      <w:r w:rsidRPr="00EB795A">
        <w:rPr>
          <w:rFonts w:eastAsiaTheme="minorHAnsi"/>
          <w:lang w:eastAsia="en-US"/>
        </w:rPr>
        <w:t>.Б</w:t>
      </w:r>
      <w:proofErr w:type="gramEnd"/>
      <w:r w:rsidRPr="00EB795A">
        <w:rPr>
          <w:rFonts w:eastAsiaTheme="minorHAnsi"/>
          <w:lang w:eastAsia="en-US"/>
        </w:rPr>
        <w:t>еной</w:t>
      </w:r>
      <w:proofErr w:type="spellEnd"/>
      <w:r w:rsidRPr="00EB795A">
        <w:rPr>
          <w:rFonts w:eastAsiaTheme="minorHAnsi"/>
          <w:lang w:eastAsia="en-US"/>
        </w:rPr>
        <w:t xml:space="preserve"> им. </w:t>
      </w:r>
      <w:proofErr w:type="spellStart"/>
      <w:r w:rsidRPr="00EB795A">
        <w:rPr>
          <w:rFonts w:eastAsiaTheme="minorHAnsi"/>
          <w:lang w:eastAsia="en-US"/>
        </w:rPr>
        <w:t>С.А.Ахмадова</w:t>
      </w:r>
      <w:proofErr w:type="spellEnd"/>
      <w:r w:rsidRPr="00EB795A">
        <w:rPr>
          <w:rFonts w:eastAsiaTheme="minorHAnsi"/>
          <w:lang w:eastAsia="en-US"/>
        </w:rPr>
        <w:t>»  с ГБПОУ «</w:t>
      </w:r>
      <w:proofErr w:type="spellStart"/>
      <w:r w:rsidRPr="00EB795A">
        <w:rPr>
          <w:rFonts w:eastAsiaTheme="minorHAnsi"/>
          <w:lang w:eastAsia="en-US"/>
        </w:rPr>
        <w:t>Гудермесский</w:t>
      </w:r>
      <w:proofErr w:type="spellEnd"/>
      <w:r w:rsidRPr="00EB795A">
        <w:rPr>
          <w:rFonts w:eastAsiaTheme="minorHAnsi"/>
          <w:lang w:eastAsia="en-US"/>
        </w:rPr>
        <w:t xml:space="preserve"> педагогический  колледж им. </w:t>
      </w:r>
      <w:proofErr w:type="spellStart"/>
      <w:r w:rsidRPr="00EB795A">
        <w:rPr>
          <w:rFonts w:eastAsiaTheme="minorHAnsi"/>
          <w:lang w:eastAsia="en-US"/>
        </w:rPr>
        <w:t>С.С-А.Джунаидова</w:t>
      </w:r>
      <w:proofErr w:type="spellEnd"/>
      <w:r w:rsidRPr="00EB795A">
        <w:rPr>
          <w:rFonts w:eastAsiaTheme="minorHAnsi"/>
          <w:lang w:eastAsia="en-US"/>
        </w:rPr>
        <w:t xml:space="preserve">» (далее – ГПК), Чеченским государственным университетом (ЧГУ), </w:t>
      </w:r>
      <w:r w:rsidRPr="00EB795A">
        <w:rPr>
          <w:rFonts w:eastAsiaTheme="minorHAnsi"/>
          <w:lang w:eastAsia="en-US"/>
        </w:rPr>
        <w:lastRenderedPageBreak/>
        <w:t>Чеченским государственным педагогическим университетом (ЧГПУ), Грозненским педагогическим колледжем (</w:t>
      </w:r>
      <w:proofErr w:type="spellStart"/>
      <w:r w:rsidRPr="00EB795A">
        <w:rPr>
          <w:rFonts w:eastAsiaTheme="minorHAnsi"/>
          <w:lang w:eastAsia="en-US"/>
        </w:rPr>
        <w:t>ГрПК</w:t>
      </w:r>
      <w:proofErr w:type="spellEnd"/>
      <w:r w:rsidRPr="00EB795A">
        <w:rPr>
          <w:rFonts w:eastAsiaTheme="minorHAnsi"/>
          <w:lang w:eastAsia="en-US"/>
        </w:rPr>
        <w:t>).</w:t>
      </w:r>
    </w:p>
    <w:p w:rsidR="00EB795A" w:rsidRPr="00EB795A" w:rsidRDefault="00EB795A" w:rsidP="00EB795A">
      <w:pPr>
        <w:suppressAutoHyphens/>
        <w:ind w:firstLine="709"/>
        <w:jc w:val="both"/>
        <w:rPr>
          <w:rFonts w:eastAsiaTheme="minorHAnsi"/>
          <w:lang w:eastAsia="en-US"/>
        </w:rPr>
      </w:pPr>
      <w:r w:rsidRPr="00EB795A">
        <w:rPr>
          <w:rFonts w:eastAsiaTheme="minorHAnsi"/>
          <w:lang w:eastAsia="en-US"/>
        </w:rPr>
        <w:t xml:space="preserve">В соответствии с договором Участники совместной деятельности проводят </w:t>
      </w:r>
      <w:proofErr w:type="spellStart"/>
      <w:r w:rsidRPr="00EB795A">
        <w:rPr>
          <w:rFonts w:eastAsiaTheme="minorHAnsi"/>
          <w:lang w:eastAsia="en-US"/>
        </w:rPr>
        <w:t>профориентационные</w:t>
      </w:r>
      <w:proofErr w:type="spellEnd"/>
      <w:r w:rsidRPr="00EB795A">
        <w:rPr>
          <w:rFonts w:eastAsiaTheme="minorHAnsi"/>
          <w:lang w:eastAsia="en-US"/>
        </w:rPr>
        <w:t xml:space="preserve"> мероприятия, направленные на профессиональное информирование, профессиональное ориентирование, профессиональный выбор  выпускников.</w:t>
      </w:r>
    </w:p>
    <w:p w:rsidR="00EB795A" w:rsidRPr="00EB795A" w:rsidRDefault="00EB795A" w:rsidP="00EB795A">
      <w:pPr>
        <w:suppressAutoHyphens/>
        <w:ind w:firstLine="709"/>
        <w:jc w:val="both"/>
        <w:rPr>
          <w:rFonts w:eastAsiaTheme="minorHAnsi"/>
          <w:lang w:eastAsia="en-US"/>
        </w:rPr>
      </w:pPr>
      <w:r w:rsidRPr="00EB795A">
        <w:rPr>
          <w:rFonts w:eastAsiaTheme="minorHAnsi"/>
          <w:lang w:eastAsia="en-US"/>
        </w:rPr>
        <w:t xml:space="preserve">МБОУ «СОШ </w:t>
      </w:r>
      <w:proofErr w:type="spellStart"/>
      <w:r w:rsidRPr="00EB795A">
        <w:rPr>
          <w:rFonts w:eastAsiaTheme="minorHAnsi"/>
          <w:lang w:eastAsia="en-US"/>
        </w:rPr>
        <w:t>с</w:t>
      </w:r>
      <w:proofErr w:type="gramStart"/>
      <w:r w:rsidRPr="00EB795A">
        <w:rPr>
          <w:rFonts w:eastAsiaTheme="minorHAnsi"/>
          <w:lang w:eastAsia="en-US"/>
        </w:rPr>
        <w:t>.Б</w:t>
      </w:r>
      <w:proofErr w:type="gramEnd"/>
      <w:r w:rsidRPr="00EB795A">
        <w:rPr>
          <w:rFonts w:eastAsiaTheme="minorHAnsi"/>
          <w:lang w:eastAsia="en-US"/>
        </w:rPr>
        <w:t>еной</w:t>
      </w:r>
      <w:proofErr w:type="spellEnd"/>
      <w:r w:rsidRPr="00EB795A">
        <w:rPr>
          <w:rFonts w:eastAsiaTheme="minorHAnsi"/>
          <w:lang w:eastAsia="en-US"/>
        </w:rPr>
        <w:t xml:space="preserve"> им. </w:t>
      </w:r>
      <w:proofErr w:type="spellStart"/>
      <w:r w:rsidRPr="00EB795A">
        <w:rPr>
          <w:rFonts w:eastAsiaTheme="minorHAnsi"/>
          <w:lang w:eastAsia="en-US"/>
        </w:rPr>
        <w:t>С.А.Ахмадова</w:t>
      </w:r>
      <w:proofErr w:type="spellEnd"/>
      <w:r w:rsidRPr="00EB795A">
        <w:rPr>
          <w:rFonts w:eastAsiaTheme="minorHAnsi"/>
          <w:lang w:eastAsia="en-US"/>
        </w:rPr>
        <w:t>»  предоставляет  необходимые условия  для прохождения педагогической практики студентами вузов, колледжей и содействует распространению педагогического опыта.</w:t>
      </w:r>
    </w:p>
    <w:p w:rsidR="00EB795A" w:rsidRPr="00EB795A" w:rsidRDefault="00EB795A" w:rsidP="00EB795A">
      <w:pPr>
        <w:suppressAutoHyphens/>
        <w:ind w:firstLine="709"/>
        <w:jc w:val="both"/>
        <w:rPr>
          <w:rFonts w:eastAsiaTheme="minorHAnsi"/>
          <w:lang w:eastAsia="en-US"/>
        </w:rPr>
      </w:pPr>
      <w:r w:rsidRPr="00EB795A">
        <w:rPr>
          <w:rFonts w:eastAsiaTheme="minorHAnsi"/>
          <w:lang w:eastAsia="en-US"/>
        </w:rPr>
        <w:t>После поездок в рамках часов, отведенных на организацию жизни ученических сообществ, проводятся коллективные обсуждения, в ходе которых педагогами обеспечиваются анализ и рефлексия обучающимися собственных впечатлений о посещении образовательных организаций.</w:t>
      </w:r>
    </w:p>
    <w:p w:rsidR="00EB795A" w:rsidRPr="00EB795A" w:rsidRDefault="00EB795A" w:rsidP="00EB795A">
      <w:pPr>
        <w:spacing w:after="200" w:line="276" w:lineRule="auto"/>
        <w:ind w:firstLine="567"/>
        <w:contextualSpacing/>
        <w:jc w:val="both"/>
        <w:rPr>
          <w:rFonts w:eastAsia="Calibri"/>
          <w:lang w:eastAsia="en-US"/>
        </w:rPr>
      </w:pPr>
      <w:r w:rsidRPr="00EB795A">
        <w:rPr>
          <w:rFonts w:eastAsia="Calibri"/>
          <w:lang w:eastAsia="en-US"/>
        </w:rPr>
        <w:t xml:space="preserve">В рамках реализации </w:t>
      </w:r>
      <w:r w:rsidRPr="00EB795A">
        <w:rPr>
          <w:rFonts w:eastAsia="Calibri"/>
          <w:b/>
          <w:lang w:eastAsia="en-US"/>
        </w:rPr>
        <w:t xml:space="preserve">универсального профиля </w:t>
      </w:r>
      <w:r w:rsidRPr="00EB795A">
        <w:rPr>
          <w:rFonts w:eastAsia="Calibri"/>
          <w:lang w:eastAsia="en-US"/>
        </w:rPr>
        <w:t xml:space="preserve">в первом полугодии 10-го класса организуется подготовка обучающихся к разработке и педагогическому сопровождению разработки индивидуальных проектов внеурочной деятельности </w:t>
      </w:r>
      <w:r w:rsidRPr="00EB795A">
        <w:rPr>
          <w:rFonts w:eastAsia="Calibri"/>
          <w:i/>
          <w:lang w:eastAsia="en-US"/>
        </w:rPr>
        <w:t>(инструктажи, индивидуальные и групповые консультации, защита дебютных эскизов индивидуального плана)</w:t>
      </w:r>
      <w:r w:rsidRPr="00EB795A">
        <w:rPr>
          <w:rFonts w:eastAsia="Calibri"/>
          <w:lang w:eastAsia="en-US"/>
        </w:rPr>
        <w:t xml:space="preserve">, </w:t>
      </w:r>
      <w:r w:rsidRPr="00EB795A">
        <w:rPr>
          <w:rFonts w:eastAsia="Calibri"/>
          <w:b/>
          <w:lang w:eastAsia="en-US"/>
        </w:rPr>
        <w:t xml:space="preserve">в ноябре проводится публичная защита </w:t>
      </w:r>
      <w:r w:rsidRPr="00EB795A">
        <w:rPr>
          <w:rFonts w:eastAsia="Calibri"/>
          <w:lang w:eastAsia="en-US"/>
        </w:rPr>
        <w:t xml:space="preserve">обучающимися индивидуальных проектов внеурочной деятельности </w:t>
      </w:r>
      <w:r w:rsidRPr="00EB795A">
        <w:rPr>
          <w:rFonts w:eastAsia="Calibri"/>
          <w:b/>
          <w:lang w:eastAsia="en-US"/>
        </w:rPr>
        <w:t>(ИПВД)</w:t>
      </w:r>
      <w:r w:rsidRPr="00EB795A">
        <w:rPr>
          <w:rFonts w:eastAsia="Calibri"/>
          <w:lang w:eastAsia="en-US"/>
        </w:rPr>
        <w:t>. По итогам публичной защиты при помощи педагогов организуются временные творческие группы обучающихся по совпадающим элементам ИПВД.</w:t>
      </w:r>
    </w:p>
    <w:p w:rsidR="00EB795A" w:rsidRPr="00EB795A" w:rsidRDefault="00EB795A" w:rsidP="00EB795A">
      <w:pPr>
        <w:spacing w:after="200" w:line="276" w:lineRule="auto"/>
        <w:ind w:firstLine="567"/>
        <w:contextualSpacing/>
        <w:jc w:val="both"/>
        <w:rPr>
          <w:rFonts w:eastAsia="Calibri"/>
          <w:lang w:eastAsia="en-US"/>
        </w:rPr>
      </w:pPr>
      <w:r w:rsidRPr="00EB795A">
        <w:rPr>
          <w:rFonts w:eastAsia="Calibri"/>
          <w:b/>
          <w:lang w:eastAsia="en-US"/>
        </w:rPr>
        <w:t>В осенние (весенние) каникулы 10-го класса</w:t>
      </w:r>
      <w:r w:rsidRPr="00EB795A">
        <w:rPr>
          <w:rFonts w:eastAsia="Calibri"/>
          <w:lang w:eastAsia="en-US"/>
        </w:rPr>
        <w:t xml:space="preserve"> временными творческими группами обучающихся организуются поездки и экскурсии в соответствии с общими элементами индивидуальных проектов внеурочной деятельности. В ходе познавательной деятельности реализуются индивидуальные, групповые и коллективные учебно-исследовательские проекты обучающихся. В течение первого полугодия 10-го класса осуществляется подготовка к поездкам и экскурсиям в рамках часов, отведенных на воспитательные мероприятия, курсы внеурочной деятельности по выбору обучающихся.</w:t>
      </w:r>
    </w:p>
    <w:p w:rsidR="00EB795A" w:rsidRPr="00EB795A" w:rsidRDefault="00EB795A" w:rsidP="00EB795A">
      <w:pPr>
        <w:suppressAutoHyphens/>
        <w:ind w:firstLine="709"/>
        <w:jc w:val="both"/>
        <w:rPr>
          <w:rFonts w:eastAsiaTheme="minorHAnsi"/>
        </w:rPr>
      </w:pPr>
      <w:r w:rsidRPr="00EB795A">
        <w:rPr>
          <w:rFonts w:eastAsiaTheme="minorHAnsi"/>
          <w:lang w:eastAsia="en-US"/>
        </w:rPr>
        <w:t xml:space="preserve">Временными творческими группами обучающихся при поддержке педагогов МБОУ «СОШ </w:t>
      </w:r>
      <w:proofErr w:type="spellStart"/>
      <w:r w:rsidRPr="00EB795A">
        <w:rPr>
          <w:rFonts w:eastAsiaTheme="minorHAnsi"/>
          <w:lang w:eastAsia="en-US"/>
        </w:rPr>
        <w:t>с</w:t>
      </w:r>
      <w:proofErr w:type="gramStart"/>
      <w:r w:rsidRPr="00EB795A">
        <w:rPr>
          <w:rFonts w:eastAsiaTheme="minorHAnsi"/>
          <w:lang w:eastAsia="en-US"/>
        </w:rPr>
        <w:t>.Б</w:t>
      </w:r>
      <w:proofErr w:type="gramEnd"/>
      <w:r w:rsidRPr="00EB795A">
        <w:rPr>
          <w:rFonts w:eastAsiaTheme="minorHAnsi"/>
          <w:lang w:eastAsia="en-US"/>
        </w:rPr>
        <w:t>еной</w:t>
      </w:r>
      <w:proofErr w:type="spellEnd"/>
      <w:r w:rsidRPr="00EB795A">
        <w:rPr>
          <w:rFonts w:eastAsiaTheme="minorHAnsi"/>
          <w:lang w:eastAsia="en-US"/>
        </w:rPr>
        <w:t xml:space="preserve"> им. </w:t>
      </w:r>
      <w:proofErr w:type="spellStart"/>
      <w:r w:rsidRPr="00EB795A">
        <w:rPr>
          <w:rFonts w:eastAsiaTheme="minorHAnsi"/>
          <w:lang w:eastAsia="en-US"/>
        </w:rPr>
        <w:t>С.А.Ахмадова</w:t>
      </w:r>
      <w:proofErr w:type="spellEnd"/>
      <w:r w:rsidRPr="00EB795A">
        <w:rPr>
          <w:rFonts w:eastAsiaTheme="minorHAnsi"/>
          <w:lang w:eastAsia="en-US"/>
        </w:rPr>
        <w:t>»в летние (весенние) каникулы 10-го класса на основе интеграции с организациями дополнительного образования и сетевого взаимодействия с научными и производственными организациями обеспечиваются профессиональные пробы обучающихся на производстве и в социальной сфере (в зависимости от профиля), подготавливаются и проводятся исследовательские экспедиции и социальные практики.</w:t>
      </w:r>
    </w:p>
    <w:p w:rsidR="00EB795A" w:rsidRPr="00EB795A" w:rsidRDefault="00EB795A" w:rsidP="00EB795A">
      <w:pPr>
        <w:spacing w:after="200" w:line="276" w:lineRule="auto"/>
        <w:ind w:firstLine="567"/>
        <w:contextualSpacing/>
        <w:jc w:val="both"/>
        <w:rPr>
          <w:rFonts w:eastAsia="Calibri"/>
          <w:lang w:eastAsia="en-US"/>
        </w:rPr>
      </w:pPr>
      <w:r w:rsidRPr="00EB795A">
        <w:rPr>
          <w:rFonts w:eastAsia="Calibri"/>
          <w:lang w:eastAsia="en-US"/>
        </w:rPr>
        <w:t xml:space="preserve">Во втором полугодии 10-го класса в рамках часов, отведенных на курсы внеурочной деятельности по выбору обучающихся и воспитательные мероприятия, организуется подготовка к профессиональным пробам и/или социальным практикам обучающихся и к участию в исследовательских экспедициях, предусматривается подготовка и защита индивидуальных или групповых проектов </w:t>
      </w:r>
      <w:r w:rsidRPr="00EB795A">
        <w:rPr>
          <w:rFonts w:eastAsia="Calibri"/>
          <w:i/>
          <w:lang w:eastAsia="en-US"/>
        </w:rPr>
        <w:t>(«проект профессиональных проб», «проект участия в исследовательской экспедиции», «проект социальной практики»).</w:t>
      </w:r>
    </w:p>
    <w:p w:rsidR="00EB795A" w:rsidRPr="00EB795A" w:rsidRDefault="00EB795A" w:rsidP="00EB795A">
      <w:pPr>
        <w:spacing w:after="200" w:line="276" w:lineRule="auto"/>
        <w:ind w:firstLine="567"/>
        <w:contextualSpacing/>
        <w:jc w:val="both"/>
        <w:rPr>
          <w:rFonts w:eastAsia="Calibri"/>
          <w:lang w:eastAsia="en-US"/>
        </w:rPr>
      </w:pPr>
      <w:r w:rsidRPr="00EB795A">
        <w:rPr>
          <w:rFonts w:eastAsia="Calibri"/>
          <w:lang w:eastAsia="en-US"/>
        </w:rPr>
        <w:t xml:space="preserve">В каникулярное время (осенние, весенние каникулы в 11-м классе) предусматривается реализация задач активного отдыха, оздоровления обучающихся, поддержка инициатив старшеклассников, в том числе выезды на природу, туристические походы, поездки по территории России и за рубеж, организация «зрительского марафона» (коллективное посещение кинопоказов, театральных спектаклей, концертов, просмотр видеофильмов, </w:t>
      </w:r>
      <w:proofErr w:type="spellStart"/>
      <w:r w:rsidRPr="00EB795A">
        <w:rPr>
          <w:rFonts w:eastAsia="Calibri"/>
          <w:lang w:eastAsia="en-US"/>
        </w:rPr>
        <w:t>посещениевыставок</w:t>
      </w:r>
      <w:proofErr w:type="spellEnd"/>
      <w:r w:rsidRPr="00EB795A">
        <w:rPr>
          <w:rFonts w:eastAsia="Calibri"/>
          <w:lang w:eastAsia="en-US"/>
        </w:rPr>
        <w:t>, художественных музеев с обязательным коллективным обсуждением).</w:t>
      </w:r>
    </w:p>
    <w:p w:rsidR="00EB795A" w:rsidRPr="00EB795A" w:rsidRDefault="00EB795A" w:rsidP="00EB795A">
      <w:pPr>
        <w:suppressAutoHyphens/>
        <w:ind w:firstLine="709"/>
        <w:jc w:val="both"/>
        <w:rPr>
          <w:rFonts w:eastAsiaTheme="minorHAnsi"/>
          <w:lang w:eastAsia="en-US"/>
        </w:rPr>
      </w:pPr>
      <w:r w:rsidRPr="00EB795A">
        <w:rPr>
          <w:rFonts w:eastAsiaTheme="minorHAnsi"/>
          <w:lang w:eastAsia="en-US"/>
        </w:rPr>
        <w:t xml:space="preserve">МБОУ «СОШ </w:t>
      </w:r>
      <w:proofErr w:type="spellStart"/>
      <w:r w:rsidRPr="00EB795A">
        <w:rPr>
          <w:rFonts w:eastAsiaTheme="minorHAnsi"/>
          <w:lang w:eastAsia="en-US"/>
        </w:rPr>
        <w:t>с.Беной</w:t>
      </w:r>
      <w:proofErr w:type="spellEnd"/>
      <w:r w:rsidRPr="00EB795A">
        <w:rPr>
          <w:rFonts w:eastAsiaTheme="minorHAnsi"/>
          <w:lang w:eastAsia="en-US"/>
        </w:rPr>
        <w:t xml:space="preserve"> им. </w:t>
      </w:r>
      <w:proofErr w:type="spellStart"/>
      <w:r w:rsidRPr="00EB795A">
        <w:rPr>
          <w:rFonts w:eastAsiaTheme="minorHAnsi"/>
          <w:lang w:eastAsia="en-US"/>
        </w:rPr>
        <w:t>С.А.Ахмадова</w:t>
      </w:r>
      <w:proofErr w:type="spellEnd"/>
      <w:r w:rsidRPr="00EB795A">
        <w:rPr>
          <w:rFonts w:eastAsiaTheme="minorHAnsi"/>
          <w:lang w:eastAsia="en-US"/>
        </w:rPr>
        <w:t xml:space="preserve">» </w:t>
      </w:r>
      <w:proofErr w:type="spellStart"/>
      <w:r w:rsidRPr="00EB795A">
        <w:rPr>
          <w:rFonts w:eastAsiaTheme="minorHAnsi"/>
          <w:lang w:eastAsia="en-US"/>
        </w:rPr>
        <w:t>распологает</w:t>
      </w:r>
      <w:proofErr w:type="spellEnd"/>
      <w:r w:rsidRPr="00EB795A">
        <w:rPr>
          <w:rFonts w:eastAsiaTheme="minorHAnsi"/>
          <w:lang w:eastAsia="en-US"/>
        </w:rPr>
        <w:t xml:space="preserve"> необходимыми условиями для организации внеурочной деятельности на уровне СОО. В достаточном наличии при планировании внеурочной деятельности имеются учебные оборудованные кабинеты </w:t>
      </w:r>
      <w:r w:rsidRPr="00EB795A">
        <w:rPr>
          <w:rFonts w:eastAsiaTheme="minorHAnsi"/>
          <w:lang w:eastAsia="en-US"/>
        </w:rPr>
        <w:lastRenderedPageBreak/>
        <w:t>(физики, химии, математики, русского языка, чеченского языка, компьютерный класс с доступом к сети Интернет); спортивный зал, столовая на 60 посадочных мест, мед</w:t>
      </w:r>
      <w:proofErr w:type="gramStart"/>
      <w:r w:rsidRPr="00EB795A">
        <w:rPr>
          <w:rFonts w:eastAsiaTheme="minorHAnsi"/>
          <w:lang w:eastAsia="en-US"/>
        </w:rPr>
        <w:t>.</w:t>
      </w:r>
      <w:proofErr w:type="gramEnd"/>
      <w:r w:rsidRPr="00EB795A">
        <w:rPr>
          <w:rFonts w:eastAsiaTheme="minorHAnsi"/>
          <w:lang w:eastAsia="en-US"/>
        </w:rPr>
        <w:t xml:space="preserve"> </w:t>
      </w:r>
      <w:proofErr w:type="gramStart"/>
      <w:r w:rsidRPr="00EB795A">
        <w:rPr>
          <w:rFonts w:eastAsiaTheme="minorHAnsi"/>
          <w:lang w:eastAsia="en-US"/>
        </w:rPr>
        <w:t>к</w:t>
      </w:r>
      <w:proofErr w:type="gramEnd"/>
      <w:r w:rsidRPr="00EB795A">
        <w:rPr>
          <w:rFonts w:eastAsiaTheme="minorHAnsi"/>
          <w:lang w:eastAsia="en-US"/>
        </w:rPr>
        <w:t xml:space="preserve">абинет, оборудованные мастерские  (для мальчиков и  девочек).  </w:t>
      </w:r>
    </w:p>
    <w:p w:rsidR="00EB795A" w:rsidRPr="00EB795A" w:rsidRDefault="00EB795A" w:rsidP="00EB795A">
      <w:pPr>
        <w:suppressAutoHyphens/>
        <w:ind w:firstLine="709"/>
        <w:jc w:val="both"/>
        <w:rPr>
          <w:rFonts w:eastAsiaTheme="minorHAnsi"/>
          <w:lang w:eastAsia="en-US"/>
        </w:rPr>
      </w:pPr>
    </w:p>
    <w:p w:rsidR="0082052C" w:rsidRDefault="0082052C" w:rsidP="0082052C"/>
    <w:p w:rsidR="00905A2A" w:rsidRDefault="00905A2A" w:rsidP="0082052C"/>
    <w:p w:rsidR="00905A2A" w:rsidRDefault="00905A2A" w:rsidP="0082052C"/>
    <w:p w:rsidR="00905A2A" w:rsidRDefault="00905A2A" w:rsidP="0082052C"/>
    <w:p w:rsidR="00905A2A" w:rsidRDefault="00905A2A" w:rsidP="0082052C"/>
    <w:p w:rsidR="00905A2A" w:rsidRDefault="00905A2A" w:rsidP="0082052C"/>
    <w:p w:rsidR="00905A2A" w:rsidRDefault="00905A2A" w:rsidP="0082052C"/>
    <w:p w:rsidR="00905A2A" w:rsidRDefault="00905A2A" w:rsidP="0082052C"/>
    <w:p w:rsidR="00905A2A" w:rsidRDefault="00905A2A" w:rsidP="0082052C"/>
    <w:p w:rsidR="00905A2A" w:rsidRDefault="00905A2A" w:rsidP="0082052C"/>
    <w:p w:rsidR="00905A2A" w:rsidRDefault="00905A2A" w:rsidP="0082052C"/>
    <w:p w:rsidR="00905A2A" w:rsidRDefault="00905A2A" w:rsidP="0082052C"/>
    <w:p w:rsidR="00905A2A" w:rsidRDefault="00905A2A" w:rsidP="0082052C"/>
    <w:p w:rsidR="00905A2A" w:rsidRDefault="00905A2A" w:rsidP="0082052C"/>
    <w:p w:rsidR="00905A2A" w:rsidRDefault="00905A2A" w:rsidP="0082052C"/>
    <w:p w:rsidR="00905A2A" w:rsidRDefault="00905A2A" w:rsidP="0082052C"/>
    <w:p w:rsidR="00905A2A" w:rsidRDefault="00905A2A" w:rsidP="0082052C"/>
    <w:p w:rsidR="00905A2A" w:rsidRDefault="00905A2A" w:rsidP="0082052C"/>
    <w:p w:rsidR="00905A2A" w:rsidRDefault="00905A2A" w:rsidP="0082052C"/>
    <w:p w:rsidR="00905A2A" w:rsidRDefault="00905A2A" w:rsidP="0082052C"/>
    <w:p w:rsidR="00905A2A" w:rsidRDefault="00905A2A" w:rsidP="0082052C"/>
    <w:p w:rsidR="00905A2A" w:rsidRDefault="00905A2A" w:rsidP="0082052C"/>
    <w:p w:rsidR="00905A2A" w:rsidRDefault="00905A2A" w:rsidP="0082052C"/>
    <w:p w:rsidR="00905A2A" w:rsidRDefault="00905A2A" w:rsidP="0082052C"/>
    <w:p w:rsidR="00905A2A" w:rsidRDefault="00905A2A" w:rsidP="0082052C"/>
    <w:p w:rsidR="00905A2A" w:rsidRDefault="00905A2A" w:rsidP="0082052C"/>
    <w:p w:rsidR="00905A2A" w:rsidRDefault="00905A2A" w:rsidP="0082052C"/>
    <w:p w:rsidR="00905A2A" w:rsidRDefault="00905A2A" w:rsidP="0082052C"/>
    <w:p w:rsidR="00905A2A" w:rsidRDefault="00905A2A" w:rsidP="0082052C"/>
    <w:p w:rsidR="00905A2A" w:rsidRDefault="00905A2A" w:rsidP="0082052C"/>
    <w:p w:rsidR="00905A2A" w:rsidRPr="0082052C" w:rsidRDefault="00905A2A" w:rsidP="0082052C"/>
    <w:p w:rsidR="0082052C" w:rsidRPr="0082052C" w:rsidRDefault="00010EAF" w:rsidP="0082052C">
      <w:pPr>
        <w:autoSpaceDE w:val="0"/>
        <w:autoSpaceDN w:val="0"/>
        <w:adjustRightInd w:val="0"/>
        <w:ind w:right="141"/>
        <w:contextualSpacing/>
        <w:jc w:val="right"/>
        <w:rPr>
          <w:i/>
        </w:rPr>
      </w:pPr>
      <w:r>
        <w:rPr>
          <w:i/>
        </w:rPr>
        <w:t>Приложение 4</w:t>
      </w:r>
    </w:p>
    <w:p w:rsidR="0082052C" w:rsidRPr="0082052C" w:rsidRDefault="00A83CDE" w:rsidP="0082052C">
      <w:pPr>
        <w:autoSpaceDE w:val="0"/>
        <w:autoSpaceDN w:val="0"/>
        <w:adjustRightInd w:val="0"/>
        <w:ind w:right="141"/>
        <w:contextualSpacing/>
        <w:jc w:val="right"/>
        <w:rPr>
          <w:i/>
        </w:rPr>
      </w:pPr>
      <w:r>
        <w:rPr>
          <w:i/>
        </w:rPr>
        <w:t>к приказу №_</w:t>
      </w:r>
      <w:r w:rsidRPr="00A83CDE">
        <w:rPr>
          <w:i/>
          <w:u w:val="single"/>
        </w:rPr>
        <w:t>1</w:t>
      </w:r>
      <w:r w:rsidR="00905A2A">
        <w:rPr>
          <w:i/>
          <w:u w:val="single"/>
        </w:rPr>
        <w:t>7</w:t>
      </w:r>
      <w:r w:rsidR="00E83FDD">
        <w:rPr>
          <w:i/>
        </w:rPr>
        <w:t xml:space="preserve"> от 30  августа  2019</w:t>
      </w:r>
      <w:r w:rsidR="0082052C" w:rsidRPr="0082052C">
        <w:rPr>
          <w:i/>
        </w:rPr>
        <w:t>г.</w:t>
      </w:r>
    </w:p>
    <w:p w:rsidR="0082052C" w:rsidRPr="0082052C" w:rsidRDefault="0082052C" w:rsidP="0082052C">
      <w:pPr>
        <w:autoSpaceDE w:val="0"/>
        <w:autoSpaceDN w:val="0"/>
        <w:adjustRightInd w:val="0"/>
        <w:ind w:right="141"/>
        <w:contextualSpacing/>
        <w:jc w:val="both"/>
      </w:pPr>
    </w:p>
    <w:p w:rsidR="004C4FDA" w:rsidRDefault="004C4FDA" w:rsidP="004C4FDA">
      <w:pPr>
        <w:jc w:val="center"/>
        <w:rPr>
          <w:b/>
          <w:sz w:val="22"/>
          <w:szCs w:val="22"/>
          <w:lang w:eastAsia="en-US"/>
        </w:rPr>
      </w:pPr>
      <w:r w:rsidRPr="004C4FDA">
        <w:rPr>
          <w:b/>
          <w:sz w:val="22"/>
          <w:szCs w:val="22"/>
          <w:lang w:eastAsia="en-US"/>
        </w:rPr>
        <w:t>Ка</w:t>
      </w:r>
      <w:r w:rsidR="00E83FDD">
        <w:rPr>
          <w:b/>
          <w:sz w:val="22"/>
          <w:szCs w:val="22"/>
          <w:lang w:eastAsia="en-US"/>
        </w:rPr>
        <w:t>лендарный учебный график на 2019-2020</w:t>
      </w:r>
      <w:r w:rsidRPr="004C4FDA">
        <w:rPr>
          <w:b/>
          <w:sz w:val="22"/>
          <w:szCs w:val="22"/>
          <w:lang w:eastAsia="en-US"/>
        </w:rPr>
        <w:t xml:space="preserve"> учебный год</w:t>
      </w:r>
    </w:p>
    <w:p w:rsidR="00905A2A" w:rsidRDefault="00905A2A" w:rsidP="00905A2A">
      <w:pPr>
        <w:rPr>
          <w:b/>
          <w:sz w:val="22"/>
          <w:szCs w:val="22"/>
          <w:lang w:eastAsia="en-US"/>
        </w:rPr>
      </w:pPr>
    </w:p>
    <w:p w:rsidR="00905A2A" w:rsidRPr="00905A2A" w:rsidRDefault="00905A2A" w:rsidP="00905A2A">
      <w:pPr>
        <w:suppressAutoHyphens/>
        <w:jc w:val="center"/>
        <w:rPr>
          <w:b/>
          <w:bCs/>
          <w:lang w:eastAsia="ar-SA"/>
        </w:rPr>
      </w:pPr>
    </w:p>
    <w:p w:rsidR="00905A2A" w:rsidRPr="00905A2A" w:rsidRDefault="00905A2A" w:rsidP="00905A2A">
      <w:pPr>
        <w:widowControl w:val="0"/>
        <w:autoSpaceDE w:val="0"/>
        <w:autoSpaceDN w:val="0"/>
        <w:adjustRightInd w:val="0"/>
        <w:jc w:val="both"/>
      </w:pPr>
      <w:r w:rsidRPr="00905A2A">
        <w:t xml:space="preserve">            Календарный учебный график определяет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w:t>
      </w:r>
    </w:p>
    <w:p w:rsidR="00905A2A" w:rsidRPr="00905A2A" w:rsidRDefault="00905A2A" w:rsidP="00905A2A">
      <w:pPr>
        <w:widowControl w:val="0"/>
        <w:autoSpaceDE w:val="0"/>
        <w:autoSpaceDN w:val="0"/>
        <w:adjustRightInd w:val="0"/>
        <w:ind w:firstLine="540"/>
        <w:jc w:val="both"/>
      </w:pPr>
      <w:r w:rsidRPr="00905A2A">
        <w:t>– даты начала и окончания учебного года;</w:t>
      </w:r>
    </w:p>
    <w:p w:rsidR="00905A2A" w:rsidRPr="00905A2A" w:rsidRDefault="00905A2A" w:rsidP="00905A2A">
      <w:pPr>
        <w:widowControl w:val="0"/>
        <w:autoSpaceDE w:val="0"/>
        <w:autoSpaceDN w:val="0"/>
        <w:adjustRightInd w:val="0"/>
        <w:ind w:firstLine="540"/>
        <w:jc w:val="both"/>
      </w:pPr>
      <w:r w:rsidRPr="00905A2A">
        <w:t>– продолжительность учебного года, полугодий;</w:t>
      </w:r>
    </w:p>
    <w:p w:rsidR="00905A2A" w:rsidRPr="00905A2A" w:rsidRDefault="00905A2A" w:rsidP="00905A2A">
      <w:pPr>
        <w:widowControl w:val="0"/>
        <w:autoSpaceDE w:val="0"/>
        <w:autoSpaceDN w:val="0"/>
        <w:adjustRightInd w:val="0"/>
        <w:ind w:firstLine="540"/>
        <w:jc w:val="both"/>
      </w:pPr>
      <w:r w:rsidRPr="00905A2A">
        <w:t>– сроки и продолжительность каникул;</w:t>
      </w:r>
    </w:p>
    <w:p w:rsidR="00905A2A" w:rsidRPr="00905A2A" w:rsidRDefault="00905A2A" w:rsidP="00905A2A">
      <w:pPr>
        <w:widowControl w:val="0"/>
        <w:autoSpaceDE w:val="0"/>
        <w:autoSpaceDN w:val="0"/>
        <w:adjustRightInd w:val="0"/>
        <w:ind w:firstLine="540"/>
        <w:jc w:val="both"/>
      </w:pPr>
      <w:r w:rsidRPr="00905A2A">
        <w:t>– сроки проведения промежуточных аттестаций.</w:t>
      </w:r>
    </w:p>
    <w:p w:rsidR="00905A2A" w:rsidRPr="00905A2A" w:rsidRDefault="00905A2A" w:rsidP="00905A2A">
      <w:pPr>
        <w:widowControl w:val="0"/>
        <w:autoSpaceDE w:val="0"/>
        <w:autoSpaceDN w:val="0"/>
        <w:adjustRightInd w:val="0"/>
        <w:ind w:firstLine="540"/>
        <w:jc w:val="both"/>
      </w:pPr>
    </w:p>
    <w:p w:rsidR="00905A2A" w:rsidRPr="00905A2A" w:rsidRDefault="00905A2A" w:rsidP="00905A2A">
      <w:pPr>
        <w:suppressAutoHyphens/>
        <w:ind w:firstLine="709"/>
        <w:jc w:val="both"/>
        <w:rPr>
          <w:rFonts w:eastAsia="Calibri"/>
          <w:b/>
          <w:lang w:eastAsia="en-US"/>
        </w:rPr>
      </w:pPr>
      <w:r w:rsidRPr="00905A2A">
        <w:rPr>
          <w:rFonts w:eastAsia="Calibri"/>
          <w:b/>
          <w:lang w:eastAsia="en-US"/>
        </w:rPr>
        <w:t>1. Календарные периоды учебного года</w:t>
      </w:r>
    </w:p>
    <w:p w:rsidR="00905A2A" w:rsidRPr="00905A2A" w:rsidRDefault="00905A2A" w:rsidP="00905A2A">
      <w:pPr>
        <w:suppressAutoHyphens/>
        <w:ind w:firstLine="709"/>
        <w:jc w:val="both"/>
        <w:rPr>
          <w:rFonts w:eastAsia="Calibri"/>
          <w:b/>
          <w:lang w:eastAsia="en-US"/>
        </w:rPr>
      </w:pPr>
      <w:r w:rsidRPr="00905A2A">
        <w:rPr>
          <w:rFonts w:eastAsia="Calibri"/>
          <w:lang w:eastAsia="en-US"/>
        </w:rPr>
        <w:t>1.1</w:t>
      </w:r>
      <w:r w:rsidRPr="00905A2A">
        <w:rPr>
          <w:rFonts w:eastAsia="Calibri"/>
          <w:b/>
          <w:lang w:eastAsia="en-US"/>
        </w:rPr>
        <w:t>. Дата начала учебного года: 2 сентября 2019 г.</w:t>
      </w:r>
    </w:p>
    <w:p w:rsidR="00905A2A" w:rsidRPr="00905A2A" w:rsidRDefault="00905A2A" w:rsidP="00905A2A">
      <w:pPr>
        <w:suppressAutoHyphens/>
        <w:ind w:firstLine="709"/>
        <w:jc w:val="both"/>
        <w:rPr>
          <w:rFonts w:eastAsia="Calibri"/>
          <w:lang w:eastAsia="en-US"/>
        </w:rPr>
      </w:pPr>
      <w:r w:rsidRPr="00905A2A">
        <w:rPr>
          <w:rFonts w:eastAsia="Calibri"/>
          <w:lang w:eastAsia="en-US"/>
        </w:rPr>
        <w:t>1.2. Дата окончания учебного года (10 класс) 30 мая 2020 г.;</w:t>
      </w:r>
    </w:p>
    <w:p w:rsidR="00905A2A" w:rsidRPr="00905A2A" w:rsidRDefault="00905A2A" w:rsidP="00905A2A">
      <w:pPr>
        <w:suppressAutoHyphens/>
        <w:ind w:firstLine="709"/>
        <w:jc w:val="both"/>
        <w:rPr>
          <w:rFonts w:eastAsia="Calibri"/>
          <w:lang w:eastAsia="en-US"/>
        </w:rPr>
      </w:pPr>
      <w:r w:rsidRPr="00905A2A">
        <w:rPr>
          <w:rFonts w:eastAsia="Calibri"/>
          <w:lang w:eastAsia="en-US"/>
        </w:rPr>
        <w:t>1.3. Дата окончания учебного года (11 класс) 22 мая 2020 г.</w:t>
      </w:r>
    </w:p>
    <w:p w:rsidR="00905A2A" w:rsidRPr="00905A2A" w:rsidRDefault="00905A2A" w:rsidP="00905A2A">
      <w:pPr>
        <w:suppressAutoHyphens/>
        <w:ind w:firstLine="709"/>
        <w:jc w:val="both"/>
        <w:rPr>
          <w:rFonts w:eastAsia="Calibri"/>
          <w:lang w:eastAsia="en-US"/>
        </w:rPr>
      </w:pPr>
      <w:r w:rsidRPr="00905A2A">
        <w:rPr>
          <w:rFonts w:eastAsia="Calibri"/>
          <w:lang w:eastAsia="en-US"/>
        </w:rPr>
        <w:t>1.4. Продолжительность учебного года:</w:t>
      </w:r>
    </w:p>
    <w:p w:rsidR="00905A2A" w:rsidRPr="00905A2A" w:rsidRDefault="00905A2A" w:rsidP="00905A2A">
      <w:pPr>
        <w:suppressAutoHyphens/>
        <w:ind w:firstLine="709"/>
        <w:jc w:val="both"/>
        <w:rPr>
          <w:rFonts w:eastAsia="Calibri"/>
          <w:lang w:eastAsia="en-US"/>
        </w:rPr>
      </w:pPr>
      <w:r w:rsidRPr="00905A2A">
        <w:rPr>
          <w:rFonts w:eastAsia="Calibri"/>
          <w:lang w:eastAsia="en-US"/>
        </w:rPr>
        <w:t>– 10 класс – 35 недель;</w:t>
      </w:r>
    </w:p>
    <w:p w:rsidR="00905A2A" w:rsidRPr="00905A2A" w:rsidRDefault="00905A2A" w:rsidP="00905A2A">
      <w:pPr>
        <w:suppressAutoHyphens/>
        <w:ind w:firstLine="709"/>
        <w:jc w:val="both"/>
        <w:rPr>
          <w:rFonts w:eastAsia="Calibri"/>
          <w:lang w:eastAsia="en-US"/>
        </w:rPr>
      </w:pPr>
      <w:r w:rsidRPr="00905A2A">
        <w:rPr>
          <w:rFonts w:eastAsia="Calibri"/>
          <w:lang w:eastAsia="en-US"/>
        </w:rPr>
        <w:lastRenderedPageBreak/>
        <w:t xml:space="preserve">– 11 класс– 34 недели без учета государственной итоговой аттестации (ГИА). </w:t>
      </w:r>
    </w:p>
    <w:p w:rsidR="00905A2A" w:rsidRPr="00905A2A" w:rsidRDefault="00905A2A" w:rsidP="00905A2A">
      <w:pPr>
        <w:suppressAutoHyphens/>
        <w:ind w:firstLine="709"/>
        <w:jc w:val="both"/>
        <w:rPr>
          <w:rFonts w:eastAsia="Calibri"/>
          <w:lang w:eastAsia="en-US"/>
        </w:rPr>
      </w:pPr>
      <w:r w:rsidRPr="00905A2A">
        <w:rPr>
          <w:rFonts w:eastAsia="Calibri"/>
          <w:lang w:eastAsia="en-US"/>
        </w:rPr>
        <w:t>1.5. Продолжительность учебной недели: 6 дней.</w:t>
      </w:r>
    </w:p>
    <w:p w:rsidR="00905A2A" w:rsidRPr="00905A2A" w:rsidRDefault="00905A2A" w:rsidP="00905A2A">
      <w:pPr>
        <w:suppressAutoHyphens/>
        <w:spacing w:line="360" w:lineRule="auto"/>
        <w:ind w:firstLine="709"/>
        <w:jc w:val="both"/>
        <w:rPr>
          <w:rFonts w:eastAsia="Calibri"/>
          <w:b/>
          <w:lang w:eastAsia="en-US"/>
        </w:rPr>
      </w:pPr>
      <w:r w:rsidRPr="00905A2A">
        <w:rPr>
          <w:rFonts w:eastAsia="Calibri"/>
          <w:b/>
          <w:lang w:eastAsia="en-US"/>
        </w:rPr>
        <w:t>2. Периоды образовательной деятельности</w:t>
      </w:r>
    </w:p>
    <w:p w:rsidR="00905A2A" w:rsidRPr="00905A2A" w:rsidRDefault="00905A2A" w:rsidP="00905A2A">
      <w:pPr>
        <w:suppressAutoHyphens/>
        <w:spacing w:line="360" w:lineRule="auto"/>
        <w:ind w:firstLine="709"/>
        <w:jc w:val="both"/>
        <w:rPr>
          <w:rFonts w:eastAsia="Calibri"/>
          <w:b/>
          <w:lang w:eastAsia="en-US"/>
        </w:rPr>
      </w:pPr>
      <w:r w:rsidRPr="00905A2A">
        <w:rPr>
          <w:rFonts w:eastAsia="Calibri"/>
          <w:b/>
          <w:lang w:eastAsia="en-US"/>
        </w:rPr>
        <w:t>2.1. Продолжительность учебных занятий по полугодиям в учебных неделях</w:t>
      </w:r>
    </w:p>
    <w:p w:rsidR="00905A2A" w:rsidRPr="00905A2A" w:rsidRDefault="00905A2A" w:rsidP="00905A2A">
      <w:pPr>
        <w:spacing w:line="276" w:lineRule="auto"/>
        <w:ind w:left="-142"/>
        <w:contextualSpacing/>
        <w:jc w:val="center"/>
        <w:rPr>
          <w:rFonts w:eastAsia="Calibri"/>
          <w:b/>
          <w:lang w:eastAsia="en-US"/>
        </w:rPr>
      </w:pPr>
      <w:r w:rsidRPr="00905A2A">
        <w:rPr>
          <w:rFonts w:eastAsia="Calibri"/>
          <w:b/>
          <w:lang w:eastAsia="en-US"/>
        </w:rPr>
        <w:t>10 класс</w:t>
      </w:r>
    </w:p>
    <w:tbl>
      <w:tblPr>
        <w:tblW w:w="9229"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2968"/>
        <w:gridCol w:w="2233"/>
        <w:gridCol w:w="1587"/>
        <w:gridCol w:w="2441"/>
      </w:tblGrid>
      <w:tr w:rsidR="00905A2A" w:rsidRPr="00905A2A" w:rsidTr="006B3F58">
        <w:trPr>
          <w:jc w:val="center"/>
        </w:trPr>
        <w:tc>
          <w:tcPr>
            <w:tcW w:w="2968" w:type="dxa"/>
            <w:vMerge w:val="restart"/>
            <w:hideMark/>
          </w:tcPr>
          <w:p w:rsidR="00905A2A" w:rsidRPr="00905A2A" w:rsidRDefault="00905A2A" w:rsidP="00905A2A">
            <w:pPr>
              <w:rPr>
                <w:rFonts w:eastAsia="Calibri"/>
                <w:b/>
                <w:lang w:eastAsia="en-US"/>
              </w:rPr>
            </w:pPr>
            <w:r w:rsidRPr="00905A2A">
              <w:rPr>
                <w:rFonts w:eastAsia="Calibri"/>
                <w:b/>
                <w:lang w:eastAsia="en-US"/>
              </w:rPr>
              <w:t>Учебный период</w:t>
            </w:r>
          </w:p>
        </w:tc>
        <w:tc>
          <w:tcPr>
            <w:tcW w:w="3820" w:type="dxa"/>
            <w:gridSpan w:val="2"/>
            <w:hideMark/>
          </w:tcPr>
          <w:p w:rsidR="00905A2A" w:rsidRPr="00905A2A" w:rsidRDefault="00905A2A" w:rsidP="00905A2A">
            <w:pPr>
              <w:rPr>
                <w:rFonts w:eastAsia="Calibri"/>
                <w:b/>
                <w:lang w:eastAsia="en-US"/>
              </w:rPr>
            </w:pPr>
            <w:r w:rsidRPr="00905A2A">
              <w:rPr>
                <w:rFonts w:eastAsia="Calibri"/>
                <w:b/>
                <w:lang w:eastAsia="en-US"/>
              </w:rPr>
              <w:t>Дата</w:t>
            </w:r>
          </w:p>
        </w:tc>
        <w:tc>
          <w:tcPr>
            <w:tcW w:w="2441" w:type="dxa"/>
            <w:hideMark/>
          </w:tcPr>
          <w:p w:rsidR="00905A2A" w:rsidRPr="00905A2A" w:rsidRDefault="00905A2A" w:rsidP="00905A2A">
            <w:pPr>
              <w:rPr>
                <w:rFonts w:eastAsia="Calibri"/>
                <w:b/>
                <w:lang w:eastAsia="en-US"/>
              </w:rPr>
            </w:pPr>
            <w:r w:rsidRPr="00905A2A">
              <w:rPr>
                <w:rFonts w:eastAsia="Calibri"/>
                <w:b/>
                <w:lang w:eastAsia="en-US"/>
              </w:rPr>
              <w:t>Продолжительность</w:t>
            </w:r>
          </w:p>
        </w:tc>
      </w:tr>
      <w:tr w:rsidR="00905A2A" w:rsidRPr="00905A2A" w:rsidTr="006B3F58">
        <w:trPr>
          <w:jc w:val="center"/>
        </w:trPr>
        <w:tc>
          <w:tcPr>
            <w:tcW w:w="2968" w:type="dxa"/>
            <w:vMerge/>
            <w:vAlign w:val="center"/>
            <w:hideMark/>
          </w:tcPr>
          <w:p w:rsidR="00905A2A" w:rsidRPr="00905A2A" w:rsidRDefault="00905A2A" w:rsidP="00905A2A">
            <w:pPr>
              <w:rPr>
                <w:rFonts w:eastAsia="Calibri"/>
                <w:b/>
                <w:lang w:eastAsia="en-US"/>
              </w:rPr>
            </w:pPr>
          </w:p>
        </w:tc>
        <w:tc>
          <w:tcPr>
            <w:tcW w:w="2233" w:type="dxa"/>
            <w:hideMark/>
          </w:tcPr>
          <w:p w:rsidR="00905A2A" w:rsidRPr="00905A2A" w:rsidRDefault="00905A2A" w:rsidP="00905A2A">
            <w:pPr>
              <w:rPr>
                <w:rFonts w:eastAsia="Calibri"/>
                <w:b/>
                <w:lang w:eastAsia="en-US"/>
              </w:rPr>
            </w:pPr>
            <w:r w:rsidRPr="00905A2A">
              <w:rPr>
                <w:rFonts w:eastAsia="Calibri"/>
                <w:b/>
                <w:lang w:eastAsia="en-US"/>
              </w:rPr>
              <w:t>Начало</w:t>
            </w:r>
          </w:p>
        </w:tc>
        <w:tc>
          <w:tcPr>
            <w:tcW w:w="1587" w:type="dxa"/>
            <w:hideMark/>
          </w:tcPr>
          <w:p w:rsidR="00905A2A" w:rsidRPr="00905A2A" w:rsidRDefault="00905A2A" w:rsidP="00905A2A">
            <w:pPr>
              <w:rPr>
                <w:rFonts w:eastAsia="Calibri"/>
                <w:b/>
                <w:lang w:eastAsia="en-US"/>
              </w:rPr>
            </w:pPr>
            <w:r w:rsidRPr="00905A2A">
              <w:rPr>
                <w:rFonts w:eastAsia="Calibri"/>
                <w:b/>
                <w:lang w:eastAsia="en-US"/>
              </w:rPr>
              <w:t>Окончание</w:t>
            </w:r>
          </w:p>
        </w:tc>
        <w:tc>
          <w:tcPr>
            <w:tcW w:w="2441" w:type="dxa"/>
            <w:hideMark/>
          </w:tcPr>
          <w:p w:rsidR="00905A2A" w:rsidRPr="00905A2A" w:rsidRDefault="00905A2A" w:rsidP="00905A2A">
            <w:pPr>
              <w:rPr>
                <w:rFonts w:eastAsia="Calibri"/>
                <w:b/>
                <w:lang w:eastAsia="en-US"/>
              </w:rPr>
            </w:pPr>
            <w:r w:rsidRPr="00905A2A">
              <w:rPr>
                <w:rFonts w:eastAsia="Calibri"/>
                <w:b/>
                <w:lang w:eastAsia="en-US"/>
              </w:rPr>
              <w:t>Количество учебных недель</w:t>
            </w:r>
          </w:p>
        </w:tc>
      </w:tr>
      <w:tr w:rsidR="00905A2A" w:rsidRPr="00905A2A" w:rsidTr="006B3F58">
        <w:trPr>
          <w:jc w:val="center"/>
        </w:trPr>
        <w:tc>
          <w:tcPr>
            <w:tcW w:w="2968" w:type="dxa"/>
            <w:hideMark/>
          </w:tcPr>
          <w:p w:rsidR="00905A2A" w:rsidRPr="00905A2A" w:rsidRDefault="00905A2A" w:rsidP="00905A2A">
            <w:pPr>
              <w:rPr>
                <w:rFonts w:eastAsia="Calibri"/>
                <w:b/>
                <w:lang w:eastAsia="en-US"/>
              </w:rPr>
            </w:pPr>
            <w:r w:rsidRPr="00905A2A">
              <w:rPr>
                <w:rFonts w:eastAsia="Calibri"/>
                <w:b/>
                <w:lang w:eastAsia="en-US"/>
              </w:rPr>
              <w:t>I полугодие</w:t>
            </w:r>
          </w:p>
        </w:tc>
        <w:tc>
          <w:tcPr>
            <w:tcW w:w="2233" w:type="dxa"/>
            <w:hideMark/>
          </w:tcPr>
          <w:p w:rsidR="00905A2A" w:rsidRPr="00905A2A" w:rsidRDefault="00905A2A" w:rsidP="00905A2A">
            <w:pPr>
              <w:rPr>
                <w:rFonts w:eastAsia="Calibri"/>
                <w:lang w:eastAsia="en-US"/>
              </w:rPr>
            </w:pPr>
            <w:r w:rsidRPr="00905A2A">
              <w:rPr>
                <w:rFonts w:eastAsia="Calibri"/>
                <w:lang w:eastAsia="en-US"/>
              </w:rPr>
              <w:t>02.09.2019</w:t>
            </w:r>
          </w:p>
        </w:tc>
        <w:tc>
          <w:tcPr>
            <w:tcW w:w="1587" w:type="dxa"/>
            <w:hideMark/>
          </w:tcPr>
          <w:p w:rsidR="00905A2A" w:rsidRPr="00905A2A" w:rsidRDefault="00905A2A" w:rsidP="00905A2A">
            <w:pPr>
              <w:rPr>
                <w:rFonts w:eastAsia="Calibri"/>
                <w:lang w:eastAsia="en-US"/>
              </w:rPr>
            </w:pPr>
            <w:r w:rsidRPr="00905A2A">
              <w:rPr>
                <w:rFonts w:eastAsia="Calibri"/>
                <w:lang w:eastAsia="en-US"/>
              </w:rPr>
              <w:t>28.12.2019</w:t>
            </w:r>
          </w:p>
        </w:tc>
        <w:tc>
          <w:tcPr>
            <w:tcW w:w="2441" w:type="dxa"/>
            <w:hideMark/>
          </w:tcPr>
          <w:p w:rsidR="00905A2A" w:rsidRPr="00905A2A" w:rsidRDefault="00905A2A" w:rsidP="00905A2A">
            <w:pPr>
              <w:rPr>
                <w:rFonts w:eastAsia="Calibri"/>
                <w:lang w:eastAsia="en-US"/>
              </w:rPr>
            </w:pPr>
            <w:r w:rsidRPr="00905A2A">
              <w:rPr>
                <w:rFonts w:eastAsia="Calibri"/>
                <w:lang w:eastAsia="en-US"/>
              </w:rPr>
              <w:t>16</w:t>
            </w:r>
          </w:p>
        </w:tc>
      </w:tr>
      <w:tr w:rsidR="00905A2A" w:rsidRPr="00905A2A" w:rsidTr="006B3F58">
        <w:trPr>
          <w:jc w:val="center"/>
        </w:trPr>
        <w:tc>
          <w:tcPr>
            <w:tcW w:w="2968" w:type="dxa"/>
            <w:hideMark/>
          </w:tcPr>
          <w:p w:rsidR="00905A2A" w:rsidRPr="00905A2A" w:rsidRDefault="00905A2A" w:rsidP="00905A2A">
            <w:pPr>
              <w:rPr>
                <w:rFonts w:eastAsia="Calibri"/>
                <w:b/>
                <w:lang w:eastAsia="en-US"/>
              </w:rPr>
            </w:pPr>
            <w:r w:rsidRPr="00905A2A">
              <w:rPr>
                <w:rFonts w:eastAsia="Calibri"/>
                <w:b/>
                <w:lang w:eastAsia="en-US"/>
              </w:rPr>
              <w:t>II полугодие</w:t>
            </w:r>
          </w:p>
        </w:tc>
        <w:tc>
          <w:tcPr>
            <w:tcW w:w="2233" w:type="dxa"/>
            <w:hideMark/>
          </w:tcPr>
          <w:p w:rsidR="00905A2A" w:rsidRPr="00905A2A" w:rsidRDefault="00905A2A" w:rsidP="00905A2A">
            <w:pPr>
              <w:rPr>
                <w:rFonts w:eastAsia="Calibri"/>
                <w:lang w:eastAsia="en-US"/>
              </w:rPr>
            </w:pPr>
            <w:r w:rsidRPr="00905A2A">
              <w:rPr>
                <w:rFonts w:eastAsia="Calibri"/>
                <w:lang w:eastAsia="en-US"/>
              </w:rPr>
              <w:t>13.01.2020</w:t>
            </w:r>
          </w:p>
        </w:tc>
        <w:tc>
          <w:tcPr>
            <w:tcW w:w="1587" w:type="dxa"/>
            <w:hideMark/>
          </w:tcPr>
          <w:p w:rsidR="00905A2A" w:rsidRPr="00905A2A" w:rsidRDefault="00905A2A" w:rsidP="00905A2A">
            <w:pPr>
              <w:rPr>
                <w:rFonts w:eastAsia="Calibri"/>
                <w:lang w:eastAsia="en-US"/>
              </w:rPr>
            </w:pPr>
            <w:r w:rsidRPr="00905A2A">
              <w:rPr>
                <w:rFonts w:eastAsia="Calibri"/>
                <w:lang w:eastAsia="en-US"/>
              </w:rPr>
              <w:t>30.05.2020</w:t>
            </w:r>
          </w:p>
        </w:tc>
        <w:tc>
          <w:tcPr>
            <w:tcW w:w="2441" w:type="dxa"/>
            <w:hideMark/>
          </w:tcPr>
          <w:p w:rsidR="00905A2A" w:rsidRPr="00905A2A" w:rsidRDefault="00905A2A" w:rsidP="00905A2A">
            <w:pPr>
              <w:rPr>
                <w:rFonts w:eastAsia="Calibri"/>
                <w:lang w:eastAsia="en-US"/>
              </w:rPr>
            </w:pPr>
            <w:r w:rsidRPr="00905A2A">
              <w:rPr>
                <w:rFonts w:eastAsia="Calibri"/>
                <w:lang w:eastAsia="en-US"/>
              </w:rPr>
              <w:t>19</w:t>
            </w:r>
          </w:p>
        </w:tc>
      </w:tr>
    </w:tbl>
    <w:p w:rsidR="00905A2A" w:rsidRPr="00905A2A" w:rsidRDefault="00905A2A" w:rsidP="00905A2A">
      <w:pPr>
        <w:spacing w:before="500" w:line="276" w:lineRule="auto"/>
        <w:ind w:left="142"/>
        <w:contextualSpacing/>
        <w:jc w:val="center"/>
        <w:rPr>
          <w:rFonts w:eastAsia="Calibri"/>
          <w:b/>
          <w:lang w:eastAsia="en-US"/>
        </w:rPr>
      </w:pPr>
      <w:r w:rsidRPr="00905A2A">
        <w:rPr>
          <w:rFonts w:eastAsia="Calibri"/>
          <w:b/>
          <w:lang w:eastAsia="en-US"/>
        </w:rPr>
        <w:t>11 класс</w:t>
      </w: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2959"/>
        <w:gridCol w:w="2286"/>
        <w:gridCol w:w="1546"/>
        <w:gridCol w:w="2441"/>
      </w:tblGrid>
      <w:tr w:rsidR="00905A2A" w:rsidRPr="00905A2A" w:rsidTr="006B3F58">
        <w:trPr>
          <w:jc w:val="center"/>
        </w:trPr>
        <w:tc>
          <w:tcPr>
            <w:tcW w:w="2959" w:type="dxa"/>
            <w:vMerge w:val="restart"/>
            <w:hideMark/>
          </w:tcPr>
          <w:p w:rsidR="00905A2A" w:rsidRPr="00905A2A" w:rsidRDefault="00905A2A" w:rsidP="00905A2A">
            <w:pPr>
              <w:rPr>
                <w:rFonts w:eastAsia="Calibri"/>
                <w:b/>
                <w:lang w:eastAsia="en-US"/>
              </w:rPr>
            </w:pPr>
            <w:r w:rsidRPr="00905A2A">
              <w:rPr>
                <w:rFonts w:eastAsia="Calibri"/>
                <w:b/>
                <w:lang w:eastAsia="en-US"/>
              </w:rPr>
              <w:t>Учебный период</w:t>
            </w:r>
          </w:p>
        </w:tc>
        <w:tc>
          <w:tcPr>
            <w:tcW w:w="3832" w:type="dxa"/>
            <w:gridSpan w:val="2"/>
            <w:vAlign w:val="center"/>
            <w:hideMark/>
          </w:tcPr>
          <w:p w:rsidR="00905A2A" w:rsidRPr="00905A2A" w:rsidRDefault="00905A2A" w:rsidP="00905A2A">
            <w:pPr>
              <w:rPr>
                <w:rFonts w:eastAsia="Calibri"/>
                <w:b/>
                <w:lang w:eastAsia="en-US"/>
              </w:rPr>
            </w:pPr>
            <w:r w:rsidRPr="00905A2A">
              <w:rPr>
                <w:rFonts w:eastAsia="Calibri"/>
                <w:b/>
                <w:lang w:eastAsia="en-US"/>
              </w:rPr>
              <w:t>Дата</w:t>
            </w:r>
          </w:p>
        </w:tc>
        <w:tc>
          <w:tcPr>
            <w:tcW w:w="2441" w:type="dxa"/>
            <w:hideMark/>
          </w:tcPr>
          <w:p w:rsidR="00905A2A" w:rsidRPr="00905A2A" w:rsidRDefault="00905A2A" w:rsidP="00905A2A">
            <w:pPr>
              <w:rPr>
                <w:rFonts w:eastAsia="Calibri"/>
                <w:b/>
                <w:lang w:eastAsia="en-US"/>
              </w:rPr>
            </w:pPr>
            <w:r w:rsidRPr="00905A2A">
              <w:rPr>
                <w:rFonts w:eastAsia="Calibri"/>
                <w:b/>
                <w:lang w:eastAsia="en-US"/>
              </w:rPr>
              <w:t>Продолжительность</w:t>
            </w:r>
          </w:p>
        </w:tc>
      </w:tr>
      <w:tr w:rsidR="00905A2A" w:rsidRPr="00905A2A" w:rsidTr="006B3F58">
        <w:trPr>
          <w:jc w:val="center"/>
        </w:trPr>
        <w:tc>
          <w:tcPr>
            <w:tcW w:w="2959" w:type="dxa"/>
            <w:vMerge/>
            <w:vAlign w:val="center"/>
            <w:hideMark/>
          </w:tcPr>
          <w:p w:rsidR="00905A2A" w:rsidRPr="00905A2A" w:rsidRDefault="00905A2A" w:rsidP="00905A2A">
            <w:pPr>
              <w:rPr>
                <w:rFonts w:eastAsia="Calibri"/>
                <w:b/>
                <w:lang w:eastAsia="en-US"/>
              </w:rPr>
            </w:pPr>
          </w:p>
        </w:tc>
        <w:tc>
          <w:tcPr>
            <w:tcW w:w="2286" w:type="dxa"/>
            <w:hideMark/>
          </w:tcPr>
          <w:p w:rsidR="00905A2A" w:rsidRPr="00905A2A" w:rsidRDefault="00905A2A" w:rsidP="00905A2A">
            <w:pPr>
              <w:rPr>
                <w:rFonts w:eastAsia="Calibri"/>
                <w:b/>
                <w:lang w:eastAsia="en-US"/>
              </w:rPr>
            </w:pPr>
            <w:r w:rsidRPr="00905A2A">
              <w:rPr>
                <w:rFonts w:eastAsia="Calibri"/>
                <w:b/>
                <w:lang w:eastAsia="en-US"/>
              </w:rPr>
              <w:t>Начало</w:t>
            </w:r>
          </w:p>
        </w:tc>
        <w:tc>
          <w:tcPr>
            <w:tcW w:w="1546" w:type="dxa"/>
            <w:hideMark/>
          </w:tcPr>
          <w:p w:rsidR="00905A2A" w:rsidRPr="00905A2A" w:rsidRDefault="00905A2A" w:rsidP="00905A2A">
            <w:pPr>
              <w:rPr>
                <w:rFonts w:eastAsia="Calibri"/>
                <w:b/>
                <w:lang w:eastAsia="en-US"/>
              </w:rPr>
            </w:pPr>
            <w:r w:rsidRPr="00905A2A">
              <w:rPr>
                <w:rFonts w:eastAsia="Calibri"/>
                <w:b/>
                <w:lang w:eastAsia="en-US"/>
              </w:rPr>
              <w:t>Окончание</w:t>
            </w:r>
          </w:p>
        </w:tc>
        <w:tc>
          <w:tcPr>
            <w:tcW w:w="2441" w:type="dxa"/>
            <w:hideMark/>
          </w:tcPr>
          <w:p w:rsidR="00905A2A" w:rsidRPr="00905A2A" w:rsidRDefault="00905A2A" w:rsidP="00905A2A">
            <w:pPr>
              <w:rPr>
                <w:rFonts w:eastAsia="Calibri"/>
                <w:b/>
                <w:lang w:eastAsia="en-US"/>
              </w:rPr>
            </w:pPr>
            <w:r w:rsidRPr="00905A2A">
              <w:rPr>
                <w:rFonts w:eastAsia="Calibri"/>
                <w:b/>
                <w:lang w:eastAsia="en-US"/>
              </w:rPr>
              <w:t>Количество учебных недель</w:t>
            </w:r>
          </w:p>
        </w:tc>
      </w:tr>
      <w:tr w:rsidR="00905A2A" w:rsidRPr="00905A2A" w:rsidTr="006B3F58">
        <w:trPr>
          <w:jc w:val="center"/>
        </w:trPr>
        <w:tc>
          <w:tcPr>
            <w:tcW w:w="2959" w:type="dxa"/>
            <w:hideMark/>
          </w:tcPr>
          <w:p w:rsidR="00905A2A" w:rsidRPr="00905A2A" w:rsidRDefault="00905A2A" w:rsidP="00905A2A">
            <w:pPr>
              <w:rPr>
                <w:rFonts w:eastAsia="Calibri"/>
                <w:b/>
                <w:lang w:eastAsia="en-US"/>
              </w:rPr>
            </w:pPr>
            <w:r w:rsidRPr="00905A2A">
              <w:rPr>
                <w:rFonts w:eastAsia="Calibri"/>
                <w:b/>
                <w:lang w:eastAsia="en-US"/>
              </w:rPr>
              <w:t>I полугодие</w:t>
            </w:r>
          </w:p>
        </w:tc>
        <w:tc>
          <w:tcPr>
            <w:tcW w:w="2286" w:type="dxa"/>
            <w:hideMark/>
          </w:tcPr>
          <w:p w:rsidR="00905A2A" w:rsidRPr="00905A2A" w:rsidRDefault="00905A2A" w:rsidP="00905A2A">
            <w:pPr>
              <w:rPr>
                <w:rFonts w:eastAsia="Calibri"/>
                <w:lang w:eastAsia="en-US"/>
              </w:rPr>
            </w:pPr>
            <w:r w:rsidRPr="00905A2A">
              <w:rPr>
                <w:rFonts w:eastAsia="Calibri"/>
                <w:lang w:eastAsia="en-US"/>
              </w:rPr>
              <w:t>02.09.2019</w:t>
            </w:r>
          </w:p>
        </w:tc>
        <w:tc>
          <w:tcPr>
            <w:tcW w:w="1546" w:type="dxa"/>
            <w:hideMark/>
          </w:tcPr>
          <w:p w:rsidR="00905A2A" w:rsidRPr="00905A2A" w:rsidRDefault="00905A2A" w:rsidP="00905A2A">
            <w:pPr>
              <w:rPr>
                <w:rFonts w:eastAsia="Calibri"/>
                <w:lang w:eastAsia="en-US"/>
              </w:rPr>
            </w:pPr>
            <w:r w:rsidRPr="00905A2A">
              <w:rPr>
                <w:rFonts w:eastAsia="Calibri"/>
                <w:lang w:eastAsia="en-US"/>
              </w:rPr>
              <w:t>28.12.2019</w:t>
            </w:r>
          </w:p>
        </w:tc>
        <w:tc>
          <w:tcPr>
            <w:tcW w:w="2441" w:type="dxa"/>
            <w:hideMark/>
          </w:tcPr>
          <w:p w:rsidR="00905A2A" w:rsidRPr="00905A2A" w:rsidRDefault="00905A2A" w:rsidP="00905A2A">
            <w:pPr>
              <w:rPr>
                <w:rFonts w:eastAsia="Calibri"/>
                <w:lang w:eastAsia="en-US"/>
              </w:rPr>
            </w:pPr>
            <w:r w:rsidRPr="00905A2A">
              <w:rPr>
                <w:rFonts w:eastAsia="Calibri"/>
                <w:lang w:eastAsia="en-US"/>
              </w:rPr>
              <w:t>16</w:t>
            </w:r>
          </w:p>
        </w:tc>
      </w:tr>
      <w:tr w:rsidR="00905A2A" w:rsidRPr="00905A2A" w:rsidTr="006B3F58">
        <w:trPr>
          <w:jc w:val="center"/>
        </w:trPr>
        <w:tc>
          <w:tcPr>
            <w:tcW w:w="2959" w:type="dxa"/>
            <w:hideMark/>
          </w:tcPr>
          <w:p w:rsidR="00905A2A" w:rsidRPr="00905A2A" w:rsidRDefault="00905A2A" w:rsidP="00905A2A">
            <w:pPr>
              <w:rPr>
                <w:rFonts w:eastAsia="Calibri"/>
                <w:b/>
                <w:lang w:eastAsia="en-US"/>
              </w:rPr>
            </w:pPr>
            <w:r w:rsidRPr="00905A2A">
              <w:rPr>
                <w:rFonts w:eastAsia="Calibri"/>
                <w:b/>
                <w:lang w:eastAsia="en-US"/>
              </w:rPr>
              <w:t>II полугодие</w:t>
            </w:r>
          </w:p>
        </w:tc>
        <w:tc>
          <w:tcPr>
            <w:tcW w:w="2286" w:type="dxa"/>
            <w:hideMark/>
          </w:tcPr>
          <w:p w:rsidR="00905A2A" w:rsidRPr="00905A2A" w:rsidRDefault="00905A2A" w:rsidP="00905A2A">
            <w:pPr>
              <w:rPr>
                <w:rFonts w:eastAsia="Calibri"/>
                <w:lang w:eastAsia="en-US"/>
              </w:rPr>
            </w:pPr>
            <w:r w:rsidRPr="00905A2A">
              <w:rPr>
                <w:rFonts w:eastAsia="Calibri"/>
                <w:lang w:eastAsia="en-US"/>
              </w:rPr>
              <w:t>13.01.2020</w:t>
            </w:r>
          </w:p>
        </w:tc>
        <w:tc>
          <w:tcPr>
            <w:tcW w:w="1546" w:type="dxa"/>
            <w:hideMark/>
          </w:tcPr>
          <w:p w:rsidR="00905A2A" w:rsidRPr="00905A2A" w:rsidRDefault="00905A2A" w:rsidP="00905A2A">
            <w:pPr>
              <w:rPr>
                <w:rFonts w:eastAsia="Calibri"/>
                <w:lang w:eastAsia="en-US"/>
              </w:rPr>
            </w:pPr>
            <w:r w:rsidRPr="00905A2A">
              <w:rPr>
                <w:rFonts w:eastAsia="Calibri"/>
                <w:lang w:eastAsia="en-US"/>
              </w:rPr>
              <w:t>22.05.2020</w:t>
            </w:r>
          </w:p>
        </w:tc>
        <w:tc>
          <w:tcPr>
            <w:tcW w:w="2441" w:type="dxa"/>
            <w:hideMark/>
          </w:tcPr>
          <w:p w:rsidR="00905A2A" w:rsidRPr="00905A2A" w:rsidRDefault="00905A2A" w:rsidP="00905A2A">
            <w:pPr>
              <w:rPr>
                <w:rFonts w:eastAsia="Calibri"/>
                <w:lang w:eastAsia="en-US"/>
              </w:rPr>
            </w:pPr>
            <w:r w:rsidRPr="00905A2A">
              <w:rPr>
                <w:rFonts w:eastAsia="Calibri"/>
                <w:lang w:eastAsia="en-US"/>
              </w:rPr>
              <w:t>18</w:t>
            </w:r>
          </w:p>
        </w:tc>
      </w:tr>
    </w:tbl>
    <w:p w:rsidR="00905A2A" w:rsidRPr="00905A2A" w:rsidRDefault="00905A2A" w:rsidP="00905A2A">
      <w:pPr>
        <w:spacing w:before="500" w:line="276" w:lineRule="auto"/>
        <w:contextualSpacing/>
        <w:jc w:val="both"/>
        <w:rPr>
          <w:rFonts w:eastAsia="Calibri"/>
          <w:b/>
          <w:lang w:eastAsia="en-US"/>
        </w:rPr>
      </w:pPr>
    </w:p>
    <w:p w:rsidR="00905A2A" w:rsidRPr="00905A2A" w:rsidRDefault="00905A2A" w:rsidP="00905A2A">
      <w:pPr>
        <w:spacing w:before="500" w:line="276" w:lineRule="auto"/>
        <w:contextualSpacing/>
        <w:jc w:val="both"/>
        <w:rPr>
          <w:rFonts w:eastAsia="Calibri"/>
          <w:b/>
          <w:lang w:eastAsia="en-US"/>
        </w:rPr>
      </w:pPr>
      <w:r w:rsidRPr="00905A2A">
        <w:rPr>
          <w:rFonts w:eastAsia="Calibri"/>
          <w:b/>
          <w:lang w:eastAsia="en-US"/>
        </w:rPr>
        <w:t>2.2. Продолжительность каникул</w:t>
      </w:r>
    </w:p>
    <w:p w:rsidR="00905A2A" w:rsidRPr="00905A2A" w:rsidRDefault="00905A2A" w:rsidP="00905A2A">
      <w:pPr>
        <w:spacing w:line="276" w:lineRule="auto"/>
        <w:contextualSpacing/>
        <w:jc w:val="center"/>
        <w:rPr>
          <w:rFonts w:eastAsia="Calibri"/>
          <w:b/>
          <w:lang w:eastAsia="en-US"/>
        </w:rPr>
      </w:pPr>
      <w:r w:rsidRPr="00905A2A">
        <w:rPr>
          <w:rFonts w:eastAsia="Calibri"/>
          <w:b/>
          <w:lang w:eastAsia="en-US"/>
        </w:rPr>
        <w:t>10 класс</w:t>
      </w:r>
    </w:p>
    <w:tbl>
      <w:tblPr>
        <w:tblW w:w="9356"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2666"/>
        <w:gridCol w:w="1303"/>
        <w:gridCol w:w="1491"/>
        <w:gridCol w:w="3896"/>
      </w:tblGrid>
      <w:tr w:rsidR="00905A2A" w:rsidRPr="00905A2A" w:rsidTr="006B3F58">
        <w:tc>
          <w:tcPr>
            <w:tcW w:w="2666" w:type="dxa"/>
            <w:vMerge w:val="restart"/>
            <w:hideMark/>
          </w:tcPr>
          <w:p w:rsidR="00905A2A" w:rsidRPr="00905A2A" w:rsidRDefault="00905A2A" w:rsidP="00905A2A">
            <w:pPr>
              <w:suppressAutoHyphens/>
              <w:jc w:val="both"/>
              <w:rPr>
                <w:rFonts w:eastAsia="Calibri"/>
                <w:b/>
                <w:lang w:eastAsia="en-US"/>
              </w:rPr>
            </w:pPr>
            <w:r w:rsidRPr="00905A2A">
              <w:rPr>
                <w:rFonts w:eastAsia="Calibri"/>
                <w:b/>
                <w:lang w:eastAsia="en-US"/>
              </w:rPr>
              <w:t>Каникулярный период</w:t>
            </w:r>
          </w:p>
        </w:tc>
        <w:tc>
          <w:tcPr>
            <w:tcW w:w="2794" w:type="dxa"/>
            <w:gridSpan w:val="2"/>
            <w:hideMark/>
          </w:tcPr>
          <w:p w:rsidR="00905A2A" w:rsidRPr="00905A2A" w:rsidRDefault="00905A2A" w:rsidP="00905A2A">
            <w:pPr>
              <w:suppressAutoHyphens/>
              <w:ind w:firstLine="709"/>
              <w:jc w:val="both"/>
              <w:rPr>
                <w:rFonts w:eastAsia="Calibri"/>
                <w:b/>
                <w:lang w:eastAsia="en-US"/>
              </w:rPr>
            </w:pPr>
            <w:r w:rsidRPr="00905A2A">
              <w:rPr>
                <w:rFonts w:eastAsia="Calibri"/>
                <w:b/>
                <w:lang w:eastAsia="en-US"/>
              </w:rPr>
              <w:t>Дата</w:t>
            </w:r>
          </w:p>
        </w:tc>
        <w:tc>
          <w:tcPr>
            <w:tcW w:w="3896" w:type="dxa"/>
            <w:vMerge w:val="restart"/>
            <w:hideMark/>
          </w:tcPr>
          <w:p w:rsidR="00905A2A" w:rsidRPr="00905A2A" w:rsidRDefault="00905A2A" w:rsidP="00905A2A">
            <w:pPr>
              <w:suppressAutoHyphens/>
              <w:jc w:val="both"/>
              <w:rPr>
                <w:rFonts w:eastAsia="Calibri"/>
                <w:b/>
                <w:lang w:eastAsia="en-US"/>
              </w:rPr>
            </w:pPr>
            <w:r w:rsidRPr="00905A2A">
              <w:rPr>
                <w:rFonts w:eastAsia="Calibri"/>
                <w:b/>
                <w:lang w:eastAsia="en-US"/>
              </w:rPr>
              <w:t>Продолжительность каникул, праздничных и выходных дней в календарных днях</w:t>
            </w:r>
          </w:p>
        </w:tc>
      </w:tr>
      <w:tr w:rsidR="00905A2A" w:rsidRPr="00905A2A" w:rsidTr="006B3F58">
        <w:tc>
          <w:tcPr>
            <w:tcW w:w="2666" w:type="dxa"/>
            <w:vMerge/>
            <w:vAlign w:val="center"/>
            <w:hideMark/>
          </w:tcPr>
          <w:p w:rsidR="00905A2A" w:rsidRPr="00905A2A" w:rsidRDefault="00905A2A" w:rsidP="00905A2A">
            <w:pPr>
              <w:suppressAutoHyphens/>
              <w:ind w:firstLine="709"/>
              <w:jc w:val="both"/>
              <w:rPr>
                <w:rFonts w:eastAsia="Calibri"/>
                <w:b/>
                <w:lang w:eastAsia="en-US"/>
              </w:rPr>
            </w:pPr>
          </w:p>
        </w:tc>
        <w:tc>
          <w:tcPr>
            <w:tcW w:w="1303" w:type="dxa"/>
            <w:hideMark/>
          </w:tcPr>
          <w:p w:rsidR="00905A2A" w:rsidRPr="00905A2A" w:rsidRDefault="00905A2A" w:rsidP="00905A2A">
            <w:pPr>
              <w:suppressAutoHyphens/>
              <w:jc w:val="both"/>
              <w:rPr>
                <w:rFonts w:eastAsia="Calibri"/>
                <w:b/>
                <w:lang w:eastAsia="en-US"/>
              </w:rPr>
            </w:pPr>
            <w:r w:rsidRPr="00905A2A">
              <w:rPr>
                <w:rFonts w:eastAsia="Calibri"/>
                <w:b/>
                <w:lang w:eastAsia="en-US"/>
              </w:rPr>
              <w:t xml:space="preserve">Начало </w:t>
            </w:r>
          </w:p>
        </w:tc>
        <w:tc>
          <w:tcPr>
            <w:tcW w:w="1491" w:type="dxa"/>
            <w:hideMark/>
          </w:tcPr>
          <w:p w:rsidR="00905A2A" w:rsidRPr="00905A2A" w:rsidRDefault="00905A2A" w:rsidP="00905A2A">
            <w:pPr>
              <w:suppressAutoHyphens/>
              <w:jc w:val="both"/>
              <w:rPr>
                <w:rFonts w:eastAsia="Calibri"/>
                <w:b/>
                <w:lang w:eastAsia="en-US"/>
              </w:rPr>
            </w:pPr>
            <w:r w:rsidRPr="00905A2A">
              <w:rPr>
                <w:rFonts w:eastAsia="Calibri"/>
                <w:b/>
                <w:lang w:eastAsia="en-US"/>
              </w:rPr>
              <w:t xml:space="preserve">Окончание </w:t>
            </w:r>
          </w:p>
        </w:tc>
        <w:tc>
          <w:tcPr>
            <w:tcW w:w="3896" w:type="dxa"/>
            <w:vMerge/>
            <w:vAlign w:val="center"/>
            <w:hideMark/>
          </w:tcPr>
          <w:p w:rsidR="00905A2A" w:rsidRPr="00905A2A" w:rsidRDefault="00905A2A" w:rsidP="00905A2A">
            <w:pPr>
              <w:suppressAutoHyphens/>
              <w:ind w:firstLine="709"/>
              <w:jc w:val="both"/>
              <w:rPr>
                <w:rFonts w:eastAsia="Calibri"/>
                <w:lang w:eastAsia="en-US"/>
              </w:rPr>
            </w:pPr>
          </w:p>
        </w:tc>
      </w:tr>
      <w:tr w:rsidR="00905A2A" w:rsidRPr="00905A2A" w:rsidTr="006B3F58">
        <w:tc>
          <w:tcPr>
            <w:tcW w:w="2666" w:type="dxa"/>
            <w:hideMark/>
          </w:tcPr>
          <w:p w:rsidR="00905A2A" w:rsidRPr="00905A2A" w:rsidRDefault="00905A2A" w:rsidP="00905A2A">
            <w:pPr>
              <w:suppressAutoHyphens/>
              <w:jc w:val="both"/>
              <w:rPr>
                <w:rFonts w:eastAsia="Calibri"/>
                <w:lang w:eastAsia="en-US"/>
              </w:rPr>
            </w:pPr>
            <w:r w:rsidRPr="00905A2A">
              <w:rPr>
                <w:rFonts w:eastAsia="Calibri"/>
                <w:lang w:eastAsia="en-US"/>
              </w:rPr>
              <w:t>Осенние каникулы</w:t>
            </w:r>
          </w:p>
        </w:tc>
        <w:tc>
          <w:tcPr>
            <w:tcW w:w="1303" w:type="dxa"/>
            <w:hideMark/>
          </w:tcPr>
          <w:p w:rsidR="00905A2A" w:rsidRPr="00905A2A" w:rsidRDefault="00905A2A" w:rsidP="00905A2A">
            <w:pPr>
              <w:suppressAutoHyphens/>
              <w:jc w:val="both"/>
              <w:rPr>
                <w:rFonts w:eastAsia="Calibri"/>
                <w:lang w:eastAsia="en-US"/>
              </w:rPr>
            </w:pPr>
            <w:r w:rsidRPr="00905A2A">
              <w:rPr>
                <w:rFonts w:eastAsia="Calibri"/>
                <w:lang w:eastAsia="en-US"/>
              </w:rPr>
              <w:t>27.10.2019</w:t>
            </w:r>
          </w:p>
        </w:tc>
        <w:tc>
          <w:tcPr>
            <w:tcW w:w="1491" w:type="dxa"/>
            <w:hideMark/>
          </w:tcPr>
          <w:p w:rsidR="00905A2A" w:rsidRPr="00905A2A" w:rsidRDefault="00905A2A" w:rsidP="00905A2A">
            <w:pPr>
              <w:suppressAutoHyphens/>
              <w:jc w:val="both"/>
              <w:rPr>
                <w:rFonts w:eastAsia="Calibri"/>
                <w:lang w:eastAsia="en-US"/>
              </w:rPr>
            </w:pPr>
            <w:r w:rsidRPr="00905A2A">
              <w:rPr>
                <w:rFonts w:eastAsia="Calibri"/>
                <w:lang w:eastAsia="en-US"/>
              </w:rPr>
              <w:t>04.11.2019</w:t>
            </w:r>
          </w:p>
        </w:tc>
        <w:tc>
          <w:tcPr>
            <w:tcW w:w="3896" w:type="dxa"/>
            <w:hideMark/>
          </w:tcPr>
          <w:p w:rsidR="00905A2A" w:rsidRPr="00905A2A" w:rsidRDefault="00905A2A" w:rsidP="00905A2A">
            <w:pPr>
              <w:suppressAutoHyphens/>
              <w:jc w:val="center"/>
              <w:rPr>
                <w:rFonts w:eastAsia="Calibri"/>
                <w:lang w:eastAsia="en-US"/>
              </w:rPr>
            </w:pPr>
            <w:r w:rsidRPr="00905A2A">
              <w:rPr>
                <w:rFonts w:eastAsia="Calibri"/>
                <w:lang w:eastAsia="en-US"/>
              </w:rPr>
              <w:t>9</w:t>
            </w:r>
          </w:p>
        </w:tc>
      </w:tr>
      <w:tr w:rsidR="00905A2A" w:rsidRPr="00905A2A" w:rsidTr="006B3F58">
        <w:tc>
          <w:tcPr>
            <w:tcW w:w="2666" w:type="dxa"/>
            <w:hideMark/>
          </w:tcPr>
          <w:p w:rsidR="00905A2A" w:rsidRPr="00905A2A" w:rsidRDefault="00905A2A" w:rsidP="00905A2A">
            <w:pPr>
              <w:suppressAutoHyphens/>
              <w:jc w:val="both"/>
              <w:rPr>
                <w:rFonts w:eastAsia="Calibri"/>
                <w:lang w:eastAsia="en-US"/>
              </w:rPr>
            </w:pPr>
            <w:r w:rsidRPr="00905A2A">
              <w:rPr>
                <w:rFonts w:eastAsia="Calibri"/>
                <w:lang w:eastAsia="en-US"/>
              </w:rPr>
              <w:t>Зимние каникулы</w:t>
            </w:r>
          </w:p>
        </w:tc>
        <w:tc>
          <w:tcPr>
            <w:tcW w:w="1303" w:type="dxa"/>
            <w:hideMark/>
          </w:tcPr>
          <w:p w:rsidR="00905A2A" w:rsidRPr="00905A2A" w:rsidRDefault="00905A2A" w:rsidP="00905A2A">
            <w:pPr>
              <w:suppressAutoHyphens/>
              <w:jc w:val="both"/>
              <w:rPr>
                <w:rFonts w:eastAsia="Calibri"/>
                <w:lang w:eastAsia="en-US"/>
              </w:rPr>
            </w:pPr>
            <w:r w:rsidRPr="00905A2A">
              <w:rPr>
                <w:rFonts w:eastAsia="Calibri"/>
                <w:lang w:eastAsia="en-US"/>
              </w:rPr>
              <w:t>29.12.2019</w:t>
            </w:r>
          </w:p>
        </w:tc>
        <w:tc>
          <w:tcPr>
            <w:tcW w:w="1491" w:type="dxa"/>
            <w:hideMark/>
          </w:tcPr>
          <w:p w:rsidR="00905A2A" w:rsidRPr="00905A2A" w:rsidRDefault="00905A2A" w:rsidP="00905A2A">
            <w:pPr>
              <w:suppressAutoHyphens/>
              <w:jc w:val="both"/>
              <w:rPr>
                <w:rFonts w:eastAsia="Calibri"/>
                <w:lang w:eastAsia="en-US"/>
              </w:rPr>
            </w:pPr>
            <w:r w:rsidRPr="00905A2A">
              <w:rPr>
                <w:rFonts w:eastAsia="Calibri"/>
                <w:lang w:eastAsia="en-US"/>
              </w:rPr>
              <w:t>12.01.2020</w:t>
            </w:r>
          </w:p>
        </w:tc>
        <w:tc>
          <w:tcPr>
            <w:tcW w:w="3896" w:type="dxa"/>
            <w:hideMark/>
          </w:tcPr>
          <w:p w:rsidR="00905A2A" w:rsidRPr="00905A2A" w:rsidRDefault="00905A2A" w:rsidP="00905A2A">
            <w:pPr>
              <w:suppressAutoHyphens/>
              <w:jc w:val="center"/>
              <w:rPr>
                <w:rFonts w:eastAsia="Calibri"/>
                <w:lang w:eastAsia="en-US"/>
              </w:rPr>
            </w:pPr>
            <w:r w:rsidRPr="00905A2A">
              <w:rPr>
                <w:rFonts w:eastAsia="Calibri"/>
                <w:lang w:eastAsia="en-US"/>
              </w:rPr>
              <w:t>15</w:t>
            </w:r>
          </w:p>
        </w:tc>
      </w:tr>
      <w:tr w:rsidR="00905A2A" w:rsidRPr="00905A2A" w:rsidTr="006B3F58">
        <w:tc>
          <w:tcPr>
            <w:tcW w:w="2666" w:type="dxa"/>
            <w:hideMark/>
          </w:tcPr>
          <w:p w:rsidR="00905A2A" w:rsidRPr="00905A2A" w:rsidRDefault="00905A2A" w:rsidP="00905A2A">
            <w:pPr>
              <w:suppressAutoHyphens/>
              <w:jc w:val="both"/>
              <w:rPr>
                <w:rFonts w:eastAsia="Calibri"/>
                <w:lang w:eastAsia="en-US"/>
              </w:rPr>
            </w:pPr>
            <w:r w:rsidRPr="00905A2A">
              <w:rPr>
                <w:rFonts w:eastAsia="Calibri"/>
                <w:lang w:eastAsia="en-US"/>
              </w:rPr>
              <w:t>Весенние каникулы</w:t>
            </w:r>
          </w:p>
        </w:tc>
        <w:tc>
          <w:tcPr>
            <w:tcW w:w="1303" w:type="dxa"/>
            <w:hideMark/>
          </w:tcPr>
          <w:p w:rsidR="00905A2A" w:rsidRPr="00905A2A" w:rsidRDefault="00905A2A" w:rsidP="00905A2A">
            <w:pPr>
              <w:suppressAutoHyphens/>
              <w:jc w:val="both"/>
              <w:rPr>
                <w:rFonts w:eastAsia="Calibri"/>
                <w:lang w:eastAsia="en-US"/>
              </w:rPr>
            </w:pPr>
            <w:r w:rsidRPr="00905A2A">
              <w:rPr>
                <w:rFonts w:eastAsia="Calibri"/>
                <w:lang w:eastAsia="en-US"/>
              </w:rPr>
              <w:t>22.03.2020</w:t>
            </w:r>
          </w:p>
        </w:tc>
        <w:tc>
          <w:tcPr>
            <w:tcW w:w="1491" w:type="dxa"/>
            <w:hideMark/>
          </w:tcPr>
          <w:p w:rsidR="00905A2A" w:rsidRPr="00905A2A" w:rsidRDefault="00905A2A" w:rsidP="00905A2A">
            <w:pPr>
              <w:suppressAutoHyphens/>
              <w:jc w:val="both"/>
              <w:rPr>
                <w:rFonts w:eastAsia="Calibri"/>
                <w:lang w:eastAsia="en-US"/>
              </w:rPr>
            </w:pPr>
            <w:r w:rsidRPr="00905A2A">
              <w:rPr>
                <w:rFonts w:eastAsia="Calibri"/>
                <w:lang w:eastAsia="en-US"/>
              </w:rPr>
              <w:t>29.03.2020</w:t>
            </w:r>
          </w:p>
        </w:tc>
        <w:tc>
          <w:tcPr>
            <w:tcW w:w="3896" w:type="dxa"/>
            <w:hideMark/>
          </w:tcPr>
          <w:p w:rsidR="00905A2A" w:rsidRPr="00905A2A" w:rsidRDefault="00905A2A" w:rsidP="00905A2A">
            <w:pPr>
              <w:suppressAutoHyphens/>
              <w:jc w:val="center"/>
              <w:rPr>
                <w:rFonts w:eastAsia="Calibri"/>
                <w:lang w:eastAsia="en-US"/>
              </w:rPr>
            </w:pPr>
            <w:r w:rsidRPr="00905A2A">
              <w:rPr>
                <w:rFonts w:eastAsia="Calibri"/>
                <w:lang w:eastAsia="en-US"/>
              </w:rPr>
              <w:t>8</w:t>
            </w:r>
          </w:p>
        </w:tc>
      </w:tr>
    </w:tbl>
    <w:p w:rsidR="00905A2A" w:rsidRPr="00905A2A" w:rsidRDefault="00905A2A" w:rsidP="00905A2A">
      <w:pPr>
        <w:spacing w:before="500" w:line="276" w:lineRule="auto"/>
        <w:contextualSpacing/>
        <w:rPr>
          <w:rFonts w:eastAsia="Calibri"/>
          <w:b/>
          <w:lang w:eastAsia="en-US"/>
        </w:rPr>
      </w:pPr>
    </w:p>
    <w:p w:rsidR="00905A2A" w:rsidRPr="00905A2A" w:rsidRDefault="00905A2A" w:rsidP="00905A2A">
      <w:pPr>
        <w:spacing w:before="500" w:line="276" w:lineRule="auto"/>
        <w:contextualSpacing/>
        <w:jc w:val="center"/>
        <w:rPr>
          <w:rFonts w:eastAsia="Calibri"/>
          <w:b/>
          <w:lang w:eastAsia="en-US"/>
        </w:rPr>
      </w:pPr>
      <w:r w:rsidRPr="00905A2A">
        <w:rPr>
          <w:rFonts w:eastAsia="Calibri"/>
          <w:b/>
          <w:lang w:eastAsia="en-US"/>
        </w:rPr>
        <w:t>11 класс</w:t>
      </w:r>
    </w:p>
    <w:tbl>
      <w:tblPr>
        <w:tblW w:w="9356"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2666"/>
        <w:gridCol w:w="1817"/>
        <w:gridCol w:w="1903"/>
        <w:gridCol w:w="2970"/>
      </w:tblGrid>
      <w:tr w:rsidR="00905A2A" w:rsidRPr="00905A2A" w:rsidTr="006B3F58">
        <w:tc>
          <w:tcPr>
            <w:tcW w:w="2666" w:type="dxa"/>
            <w:vMerge w:val="restart"/>
            <w:hideMark/>
          </w:tcPr>
          <w:p w:rsidR="00905A2A" w:rsidRPr="00905A2A" w:rsidRDefault="00905A2A" w:rsidP="00905A2A">
            <w:pPr>
              <w:suppressAutoHyphens/>
              <w:jc w:val="both"/>
              <w:rPr>
                <w:rFonts w:eastAsia="Calibri"/>
                <w:b/>
                <w:lang w:eastAsia="en-US"/>
              </w:rPr>
            </w:pPr>
            <w:r w:rsidRPr="00905A2A">
              <w:rPr>
                <w:rFonts w:eastAsia="Calibri"/>
                <w:b/>
                <w:lang w:eastAsia="en-US"/>
              </w:rPr>
              <w:t>Каникулярный период</w:t>
            </w:r>
          </w:p>
        </w:tc>
        <w:tc>
          <w:tcPr>
            <w:tcW w:w="3720" w:type="dxa"/>
            <w:gridSpan w:val="2"/>
            <w:hideMark/>
          </w:tcPr>
          <w:p w:rsidR="00905A2A" w:rsidRPr="00905A2A" w:rsidRDefault="00905A2A" w:rsidP="00905A2A">
            <w:pPr>
              <w:suppressAutoHyphens/>
              <w:ind w:firstLine="709"/>
              <w:jc w:val="both"/>
              <w:rPr>
                <w:rFonts w:eastAsia="Calibri"/>
                <w:b/>
                <w:lang w:eastAsia="en-US"/>
              </w:rPr>
            </w:pPr>
            <w:r w:rsidRPr="00905A2A">
              <w:rPr>
                <w:rFonts w:eastAsia="Calibri"/>
                <w:b/>
                <w:lang w:eastAsia="en-US"/>
              </w:rPr>
              <w:t>Дата</w:t>
            </w:r>
          </w:p>
        </w:tc>
        <w:tc>
          <w:tcPr>
            <w:tcW w:w="2970" w:type="dxa"/>
            <w:vMerge w:val="restart"/>
            <w:hideMark/>
          </w:tcPr>
          <w:p w:rsidR="00905A2A" w:rsidRPr="00905A2A" w:rsidRDefault="00905A2A" w:rsidP="00905A2A">
            <w:pPr>
              <w:suppressAutoHyphens/>
              <w:jc w:val="center"/>
              <w:rPr>
                <w:rFonts w:eastAsia="Calibri"/>
                <w:b/>
                <w:lang w:eastAsia="en-US"/>
              </w:rPr>
            </w:pPr>
            <w:r w:rsidRPr="00905A2A">
              <w:rPr>
                <w:rFonts w:eastAsia="Calibri"/>
                <w:b/>
                <w:lang w:eastAsia="en-US"/>
              </w:rPr>
              <w:t>Продолжительность каникул</w:t>
            </w:r>
          </w:p>
        </w:tc>
      </w:tr>
      <w:tr w:rsidR="00905A2A" w:rsidRPr="00905A2A" w:rsidTr="006B3F58">
        <w:tc>
          <w:tcPr>
            <w:tcW w:w="2666" w:type="dxa"/>
            <w:vMerge/>
            <w:vAlign w:val="center"/>
            <w:hideMark/>
          </w:tcPr>
          <w:p w:rsidR="00905A2A" w:rsidRPr="00905A2A" w:rsidRDefault="00905A2A" w:rsidP="00905A2A">
            <w:pPr>
              <w:suppressAutoHyphens/>
              <w:ind w:firstLine="709"/>
              <w:jc w:val="both"/>
              <w:rPr>
                <w:rFonts w:eastAsia="Calibri"/>
                <w:lang w:eastAsia="en-US"/>
              </w:rPr>
            </w:pPr>
          </w:p>
        </w:tc>
        <w:tc>
          <w:tcPr>
            <w:tcW w:w="1817" w:type="dxa"/>
            <w:hideMark/>
          </w:tcPr>
          <w:p w:rsidR="00905A2A" w:rsidRPr="00905A2A" w:rsidRDefault="00905A2A" w:rsidP="00905A2A">
            <w:pPr>
              <w:suppressAutoHyphens/>
              <w:jc w:val="both"/>
              <w:rPr>
                <w:rFonts w:eastAsia="Calibri"/>
                <w:b/>
                <w:lang w:eastAsia="en-US"/>
              </w:rPr>
            </w:pPr>
            <w:r w:rsidRPr="00905A2A">
              <w:rPr>
                <w:rFonts w:eastAsia="Calibri"/>
                <w:b/>
                <w:lang w:eastAsia="en-US"/>
              </w:rPr>
              <w:t xml:space="preserve">Начало </w:t>
            </w:r>
          </w:p>
        </w:tc>
        <w:tc>
          <w:tcPr>
            <w:tcW w:w="1903" w:type="dxa"/>
            <w:hideMark/>
          </w:tcPr>
          <w:p w:rsidR="00905A2A" w:rsidRPr="00905A2A" w:rsidRDefault="00905A2A" w:rsidP="00905A2A">
            <w:pPr>
              <w:suppressAutoHyphens/>
              <w:jc w:val="both"/>
              <w:rPr>
                <w:rFonts w:eastAsia="Calibri"/>
                <w:b/>
                <w:lang w:eastAsia="en-US"/>
              </w:rPr>
            </w:pPr>
            <w:r w:rsidRPr="00905A2A">
              <w:rPr>
                <w:rFonts w:eastAsia="Calibri"/>
                <w:b/>
                <w:lang w:eastAsia="en-US"/>
              </w:rPr>
              <w:t>Окончание</w:t>
            </w:r>
          </w:p>
        </w:tc>
        <w:tc>
          <w:tcPr>
            <w:tcW w:w="2970" w:type="dxa"/>
            <w:vMerge/>
            <w:vAlign w:val="center"/>
            <w:hideMark/>
          </w:tcPr>
          <w:p w:rsidR="00905A2A" w:rsidRPr="00905A2A" w:rsidRDefault="00905A2A" w:rsidP="00905A2A">
            <w:pPr>
              <w:suppressAutoHyphens/>
              <w:ind w:firstLine="709"/>
              <w:jc w:val="center"/>
              <w:rPr>
                <w:rFonts w:eastAsia="Calibri"/>
                <w:lang w:eastAsia="en-US"/>
              </w:rPr>
            </w:pPr>
          </w:p>
        </w:tc>
      </w:tr>
      <w:tr w:rsidR="00905A2A" w:rsidRPr="00905A2A" w:rsidTr="006B3F58">
        <w:tc>
          <w:tcPr>
            <w:tcW w:w="2666" w:type="dxa"/>
            <w:hideMark/>
          </w:tcPr>
          <w:p w:rsidR="00905A2A" w:rsidRPr="00905A2A" w:rsidRDefault="00905A2A" w:rsidP="00905A2A">
            <w:pPr>
              <w:suppressAutoHyphens/>
              <w:jc w:val="both"/>
              <w:rPr>
                <w:rFonts w:eastAsia="Calibri"/>
                <w:lang w:eastAsia="en-US"/>
              </w:rPr>
            </w:pPr>
            <w:r w:rsidRPr="00905A2A">
              <w:rPr>
                <w:rFonts w:eastAsia="Calibri"/>
                <w:lang w:eastAsia="en-US"/>
              </w:rPr>
              <w:t>Осенние каникулы</w:t>
            </w:r>
          </w:p>
        </w:tc>
        <w:tc>
          <w:tcPr>
            <w:tcW w:w="1817" w:type="dxa"/>
            <w:hideMark/>
          </w:tcPr>
          <w:p w:rsidR="00905A2A" w:rsidRPr="00905A2A" w:rsidRDefault="00905A2A" w:rsidP="00905A2A">
            <w:pPr>
              <w:suppressAutoHyphens/>
              <w:jc w:val="both"/>
              <w:rPr>
                <w:rFonts w:eastAsia="Calibri"/>
                <w:lang w:eastAsia="en-US"/>
              </w:rPr>
            </w:pPr>
            <w:r w:rsidRPr="00905A2A">
              <w:rPr>
                <w:rFonts w:eastAsia="Calibri"/>
                <w:lang w:eastAsia="en-US"/>
              </w:rPr>
              <w:t>27.10.2019</w:t>
            </w:r>
          </w:p>
        </w:tc>
        <w:tc>
          <w:tcPr>
            <w:tcW w:w="1903" w:type="dxa"/>
            <w:hideMark/>
          </w:tcPr>
          <w:p w:rsidR="00905A2A" w:rsidRPr="00905A2A" w:rsidRDefault="00905A2A" w:rsidP="00905A2A">
            <w:pPr>
              <w:suppressAutoHyphens/>
              <w:jc w:val="both"/>
              <w:rPr>
                <w:rFonts w:eastAsia="Calibri"/>
                <w:lang w:eastAsia="en-US"/>
              </w:rPr>
            </w:pPr>
            <w:r w:rsidRPr="00905A2A">
              <w:rPr>
                <w:rFonts w:eastAsia="Calibri"/>
                <w:lang w:eastAsia="en-US"/>
              </w:rPr>
              <w:t>04.11.2019</w:t>
            </w:r>
          </w:p>
        </w:tc>
        <w:tc>
          <w:tcPr>
            <w:tcW w:w="2970" w:type="dxa"/>
            <w:hideMark/>
          </w:tcPr>
          <w:p w:rsidR="00905A2A" w:rsidRPr="00905A2A" w:rsidRDefault="00905A2A" w:rsidP="00905A2A">
            <w:pPr>
              <w:suppressAutoHyphens/>
              <w:jc w:val="center"/>
              <w:rPr>
                <w:rFonts w:eastAsia="Calibri"/>
                <w:lang w:eastAsia="en-US"/>
              </w:rPr>
            </w:pPr>
            <w:r w:rsidRPr="00905A2A">
              <w:rPr>
                <w:rFonts w:eastAsia="Calibri"/>
                <w:lang w:eastAsia="en-US"/>
              </w:rPr>
              <w:t>9</w:t>
            </w:r>
          </w:p>
        </w:tc>
      </w:tr>
      <w:tr w:rsidR="00905A2A" w:rsidRPr="00905A2A" w:rsidTr="006B3F58">
        <w:tc>
          <w:tcPr>
            <w:tcW w:w="2666" w:type="dxa"/>
            <w:hideMark/>
          </w:tcPr>
          <w:p w:rsidR="00905A2A" w:rsidRPr="00905A2A" w:rsidRDefault="00905A2A" w:rsidP="00905A2A">
            <w:pPr>
              <w:suppressAutoHyphens/>
              <w:jc w:val="both"/>
              <w:rPr>
                <w:rFonts w:eastAsia="Calibri"/>
                <w:lang w:eastAsia="en-US"/>
              </w:rPr>
            </w:pPr>
            <w:r w:rsidRPr="00905A2A">
              <w:rPr>
                <w:rFonts w:eastAsia="Calibri"/>
                <w:lang w:eastAsia="en-US"/>
              </w:rPr>
              <w:t>Зимние каникулы</w:t>
            </w:r>
          </w:p>
        </w:tc>
        <w:tc>
          <w:tcPr>
            <w:tcW w:w="1817" w:type="dxa"/>
            <w:hideMark/>
          </w:tcPr>
          <w:p w:rsidR="00905A2A" w:rsidRPr="00905A2A" w:rsidRDefault="00905A2A" w:rsidP="00905A2A">
            <w:pPr>
              <w:suppressAutoHyphens/>
              <w:jc w:val="both"/>
              <w:rPr>
                <w:rFonts w:eastAsia="Calibri"/>
                <w:lang w:eastAsia="en-US"/>
              </w:rPr>
            </w:pPr>
            <w:r w:rsidRPr="00905A2A">
              <w:rPr>
                <w:rFonts w:eastAsia="Calibri"/>
                <w:lang w:eastAsia="en-US"/>
              </w:rPr>
              <w:t>29.12.2019</w:t>
            </w:r>
          </w:p>
        </w:tc>
        <w:tc>
          <w:tcPr>
            <w:tcW w:w="1903" w:type="dxa"/>
            <w:hideMark/>
          </w:tcPr>
          <w:p w:rsidR="00905A2A" w:rsidRPr="00905A2A" w:rsidRDefault="00905A2A" w:rsidP="00905A2A">
            <w:pPr>
              <w:suppressAutoHyphens/>
              <w:jc w:val="both"/>
              <w:rPr>
                <w:rFonts w:eastAsia="Calibri"/>
                <w:lang w:eastAsia="en-US"/>
              </w:rPr>
            </w:pPr>
            <w:r w:rsidRPr="00905A2A">
              <w:rPr>
                <w:rFonts w:eastAsia="Calibri"/>
                <w:lang w:eastAsia="en-US"/>
              </w:rPr>
              <w:t>12.01.2020</w:t>
            </w:r>
          </w:p>
        </w:tc>
        <w:tc>
          <w:tcPr>
            <w:tcW w:w="2970" w:type="dxa"/>
            <w:hideMark/>
          </w:tcPr>
          <w:p w:rsidR="00905A2A" w:rsidRPr="00905A2A" w:rsidRDefault="00905A2A" w:rsidP="00905A2A">
            <w:pPr>
              <w:suppressAutoHyphens/>
              <w:jc w:val="center"/>
              <w:rPr>
                <w:rFonts w:eastAsia="Calibri"/>
                <w:lang w:eastAsia="en-US"/>
              </w:rPr>
            </w:pPr>
            <w:r w:rsidRPr="00905A2A">
              <w:rPr>
                <w:rFonts w:eastAsia="Calibri"/>
                <w:lang w:eastAsia="en-US"/>
              </w:rPr>
              <w:t>15</w:t>
            </w:r>
          </w:p>
        </w:tc>
      </w:tr>
      <w:tr w:rsidR="00905A2A" w:rsidRPr="00905A2A" w:rsidTr="006B3F58">
        <w:tc>
          <w:tcPr>
            <w:tcW w:w="2666" w:type="dxa"/>
            <w:hideMark/>
          </w:tcPr>
          <w:p w:rsidR="00905A2A" w:rsidRPr="00905A2A" w:rsidRDefault="00905A2A" w:rsidP="00905A2A">
            <w:pPr>
              <w:suppressAutoHyphens/>
              <w:jc w:val="both"/>
              <w:rPr>
                <w:rFonts w:eastAsia="Calibri"/>
                <w:lang w:eastAsia="en-US"/>
              </w:rPr>
            </w:pPr>
            <w:r w:rsidRPr="00905A2A">
              <w:rPr>
                <w:rFonts w:eastAsia="Calibri"/>
                <w:lang w:eastAsia="en-US"/>
              </w:rPr>
              <w:t>Весенние каникулы</w:t>
            </w:r>
          </w:p>
        </w:tc>
        <w:tc>
          <w:tcPr>
            <w:tcW w:w="1817" w:type="dxa"/>
            <w:hideMark/>
          </w:tcPr>
          <w:p w:rsidR="00905A2A" w:rsidRPr="00905A2A" w:rsidRDefault="00905A2A" w:rsidP="00905A2A">
            <w:pPr>
              <w:suppressAutoHyphens/>
              <w:jc w:val="both"/>
              <w:rPr>
                <w:rFonts w:eastAsia="Calibri"/>
                <w:lang w:eastAsia="en-US"/>
              </w:rPr>
            </w:pPr>
            <w:r w:rsidRPr="00905A2A">
              <w:rPr>
                <w:rFonts w:eastAsia="Calibri"/>
                <w:lang w:eastAsia="en-US"/>
              </w:rPr>
              <w:t>22.03.2020</w:t>
            </w:r>
          </w:p>
        </w:tc>
        <w:tc>
          <w:tcPr>
            <w:tcW w:w="1903" w:type="dxa"/>
            <w:hideMark/>
          </w:tcPr>
          <w:p w:rsidR="00905A2A" w:rsidRPr="00905A2A" w:rsidRDefault="00905A2A" w:rsidP="00905A2A">
            <w:pPr>
              <w:suppressAutoHyphens/>
              <w:jc w:val="both"/>
              <w:rPr>
                <w:rFonts w:eastAsia="Calibri"/>
                <w:lang w:eastAsia="en-US"/>
              </w:rPr>
            </w:pPr>
            <w:r w:rsidRPr="00905A2A">
              <w:rPr>
                <w:rFonts w:eastAsia="Calibri"/>
                <w:lang w:eastAsia="en-US"/>
              </w:rPr>
              <w:t>29.03.2020</w:t>
            </w:r>
          </w:p>
        </w:tc>
        <w:tc>
          <w:tcPr>
            <w:tcW w:w="2970" w:type="dxa"/>
            <w:hideMark/>
          </w:tcPr>
          <w:p w:rsidR="00905A2A" w:rsidRPr="00905A2A" w:rsidRDefault="00905A2A" w:rsidP="00905A2A">
            <w:pPr>
              <w:suppressAutoHyphens/>
              <w:jc w:val="center"/>
              <w:rPr>
                <w:rFonts w:eastAsia="Calibri"/>
                <w:lang w:eastAsia="en-US"/>
              </w:rPr>
            </w:pPr>
            <w:r w:rsidRPr="00905A2A">
              <w:rPr>
                <w:rFonts w:eastAsia="Calibri"/>
                <w:lang w:eastAsia="en-US"/>
              </w:rPr>
              <w:t>8</w:t>
            </w:r>
          </w:p>
        </w:tc>
      </w:tr>
    </w:tbl>
    <w:p w:rsidR="00905A2A" w:rsidRPr="00905A2A" w:rsidRDefault="00905A2A" w:rsidP="00905A2A">
      <w:pPr>
        <w:contextualSpacing/>
        <w:jc w:val="both"/>
        <w:rPr>
          <w:rFonts w:eastAsia="Calibri"/>
          <w:lang w:eastAsia="en-US"/>
        </w:rPr>
      </w:pPr>
      <w:r w:rsidRPr="00905A2A">
        <w:rPr>
          <w:rFonts w:eastAsia="Calibri"/>
          <w:vertAlign w:val="superscript"/>
          <w:lang w:eastAsia="en-US"/>
        </w:rPr>
        <w:t>*</w:t>
      </w:r>
      <w:r w:rsidRPr="00905A2A">
        <w:rPr>
          <w:rFonts w:eastAsia="Calibri"/>
          <w:lang w:eastAsia="en-US"/>
        </w:rPr>
        <w:t>Для обучающихся 11 класс учебный год завершается в соответствии с расписанием ГИА. В календарном учебном графике период определен примерно.</w:t>
      </w:r>
    </w:p>
    <w:p w:rsidR="00905A2A" w:rsidRPr="00905A2A" w:rsidRDefault="00905A2A" w:rsidP="00905A2A">
      <w:pPr>
        <w:contextualSpacing/>
        <w:jc w:val="both"/>
        <w:rPr>
          <w:rFonts w:eastAsia="Calibri"/>
          <w:lang w:eastAsia="en-US"/>
        </w:rPr>
      </w:pPr>
      <w:r w:rsidRPr="00905A2A">
        <w:rPr>
          <w:rFonts w:ascii="Calibri" w:eastAsia="Calibri" w:hAnsi="Calibri"/>
          <w:b/>
          <w:lang w:eastAsia="en-US"/>
        </w:rPr>
        <w:br/>
      </w:r>
      <w:r w:rsidRPr="00905A2A">
        <w:rPr>
          <w:rFonts w:eastAsia="Calibri"/>
          <w:b/>
          <w:lang w:eastAsia="en-US"/>
        </w:rPr>
        <w:t>3. Режим работы образовательной организации</w:t>
      </w:r>
    </w:p>
    <w:tbl>
      <w:tblPr>
        <w:tblW w:w="9356"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6629"/>
        <w:gridCol w:w="2727"/>
      </w:tblGrid>
      <w:tr w:rsidR="00905A2A" w:rsidRPr="00905A2A" w:rsidTr="006B3F58">
        <w:tc>
          <w:tcPr>
            <w:tcW w:w="6629" w:type="dxa"/>
            <w:hideMark/>
          </w:tcPr>
          <w:p w:rsidR="00905A2A" w:rsidRPr="00905A2A" w:rsidRDefault="00905A2A" w:rsidP="00905A2A">
            <w:pPr>
              <w:rPr>
                <w:rFonts w:eastAsia="Calibri"/>
                <w:b/>
                <w:lang w:eastAsia="en-US"/>
              </w:rPr>
            </w:pPr>
            <w:r w:rsidRPr="00905A2A">
              <w:rPr>
                <w:rFonts w:eastAsia="Calibri"/>
                <w:b/>
                <w:lang w:eastAsia="en-US"/>
              </w:rPr>
              <w:t>Период учебной деятельности</w:t>
            </w:r>
          </w:p>
        </w:tc>
        <w:tc>
          <w:tcPr>
            <w:tcW w:w="2727" w:type="dxa"/>
            <w:hideMark/>
          </w:tcPr>
          <w:p w:rsidR="00905A2A" w:rsidRPr="00905A2A" w:rsidRDefault="00905A2A" w:rsidP="00905A2A">
            <w:pPr>
              <w:rPr>
                <w:rFonts w:eastAsia="Calibri"/>
                <w:lang w:eastAsia="en-US"/>
              </w:rPr>
            </w:pPr>
            <w:r w:rsidRPr="00905A2A">
              <w:rPr>
                <w:rFonts w:eastAsia="Calibri"/>
                <w:lang w:eastAsia="en-US"/>
              </w:rPr>
              <w:t>10–11 классы</w:t>
            </w:r>
          </w:p>
        </w:tc>
      </w:tr>
      <w:tr w:rsidR="00905A2A" w:rsidRPr="00905A2A" w:rsidTr="006B3F58">
        <w:tc>
          <w:tcPr>
            <w:tcW w:w="6629" w:type="dxa"/>
            <w:hideMark/>
          </w:tcPr>
          <w:p w:rsidR="00905A2A" w:rsidRPr="00905A2A" w:rsidRDefault="00905A2A" w:rsidP="00905A2A">
            <w:pPr>
              <w:rPr>
                <w:rFonts w:eastAsia="Calibri"/>
                <w:lang w:eastAsia="en-US"/>
              </w:rPr>
            </w:pPr>
            <w:r w:rsidRPr="00905A2A">
              <w:rPr>
                <w:rFonts w:eastAsia="Calibri"/>
                <w:lang w:eastAsia="en-US"/>
              </w:rPr>
              <w:t>Учебная неделя (дней)</w:t>
            </w:r>
          </w:p>
        </w:tc>
        <w:tc>
          <w:tcPr>
            <w:tcW w:w="2727" w:type="dxa"/>
            <w:vAlign w:val="center"/>
            <w:hideMark/>
          </w:tcPr>
          <w:p w:rsidR="00905A2A" w:rsidRPr="00905A2A" w:rsidRDefault="00905A2A" w:rsidP="00905A2A">
            <w:pPr>
              <w:rPr>
                <w:rFonts w:eastAsia="Calibri"/>
                <w:lang w:eastAsia="en-US"/>
              </w:rPr>
            </w:pPr>
            <w:r w:rsidRPr="00905A2A">
              <w:rPr>
                <w:rFonts w:eastAsia="Calibri"/>
                <w:lang w:eastAsia="en-US"/>
              </w:rPr>
              <w:t>6 дней</w:t>
            </w:r>
          </w:p>
        </w:tc>
      </w:tr>
      <w:tr w:rsidR="00905A2A" w:rsidRPr="00905A2A" w:rsidTr="006B3F58">
        <w:tc>
          <w:tcPr>
            <w:tcW w:w="6629" w:type="dxa"/>
            <w:hideMark/>
          </w:tcPr>
          <w:p w:rsidR="00905A2A" w:rsidRPr="00905A2A" w:rsidRDefault="00905A2A" w:rsidP="00905A2A">
            <w:pPr>
              <w:rPr>
                <w:rFonts w:eastAsia="Calibri"/>
                <w:lang w:eastAsia="en-US"/>
              </w:rPr>
            </w:pPr>
            <w:r w:rsidRPr="00905A2A">
              <w:rPr>
                <w:rFonts w:eastAsia="Calibri"/>
                <w:lang w:eastAsia="en-US"/>
              </w:rPr>
              <w:t>Урок (минут)</w:t>
            </w:r>
          </w:p>
        </w:tc>
        <w:tc>
          <w:tcPr>
            <w:tcW w:w="2727" w:type="dxa"/>
            <w:vAlign w:val="center"/>
            <w:hideMark/>
          </w:tcPr>
          <w:p w:rsidR="00905A2A" w:rsidRPr="00905A2A" w:rsidRDefault="00905A2A" w:rsidP="00905A2A">
            <w:pPr>
              <w:rPr>
                <w:rFonts w:eastAsia="Calibri"/>
                <w:lang w:eastAsia="en-US"/>
              </w:rPr>
            </w:pPr>
            <w:r w:rsidRPr="00905A2A">
              <w:rPr>
                <w:rFonts w:eastAsia="Calibri"/>
                <w:lang w:eastAsia="en-US"/>
              </w:rPr>
              <w:t>40 минут</w:t>
            </w:r>
          </w:p>
        </w:tc>
      </w:tr>
      <w:tr w:rsidR="00905A2A" w:rsidRPr="00905A2A" w:rsidTr="006B3F58">
        <w:tc>
          <w:tcPr>
            <w:tcW w:w="6629" w:type="dxa"/>
            <w:hideMark/>
          </w:tcPr>
          <w:p w:rsidR="00905A2A" w:rsidRPr="00905A2A" w:rsidRDefault="00905A2A" w:rsidP="00905A2A">
            <w:pPr>
              <w:rPr>
                <w:rFonts w:eastAsia="Calibri"/>
                <w:lang w:eastAsia="en-US"/>
              </w:rPr>
            </w:pPr>
            <w:r w:rsidRPr="00905A2A">
              <w:rPr>
                <w:rFonts w:eastAsia="Calibri"/>
                <w:lang w:eastAsia="en-US"/>
              </w:rPr>
              <w:t>Перерыв (минут)</w:t>
            </w:r>
          </w:p>
        </w:tc>
        <w:tc>
          <w:tcPr>
            <w:tcW w:w="2727" w:type="dxa"/>
            <w:vAlign w:val="center"/>
            <w:hideMark/>
          </w:tcPr>
          <w:p w:rsidR="00905A2A" w:rsidRPr="00905A2A" w:rsidRDefault="00905A2A" w:rsidP="00905A2A">
            <w:pPr>
              <w:rPr>
                <w:rFonts w:eastAsia="Calibri"/>
                <w:lang w:eastAsia="en-US"/>
              </w:rPr>
            </w:pPr>
            <w:r w:rsidRPr="00905A2A">
              <w:rPr>
                <w:rFonts w:eastAsia="Calibri"/>
                <w:lang w:eastAsia="en-US"/>
              </w:rPr>
              <w:t>10–20 минут</w:t>
            </w:r>
          </w:p>
        </w:tc>
      </w:tr>
      <w:tr w:rsidR="00905A2A" w:rsidRPr="00905A2A" w:rsidTr="006B3F58">
        <w:tc>
          <w:tcPr>
            <w:tcW w:w="6629" w:type="dxa"/>
            <w:hideMark/>
          </w:tcPr>
          <w:p w:rsidR="00905A2A" w:rsidRPr="00905A2A" w:rsidRDefault="00905A2A" w:rsidP="00905A2A">
            <w:pPr>
              <w:rPr>
                <w:rFonts w:eastAsia="Calibri"/>
                <w:lang w:eastAsia="en-US"/>
              </w:rPr>
            </w:pPr>
            <w:r w:rsidRPr="00905A2A">
              <w:rPr>
                <w:rFonts w:eastAsia="Calibri"/>
                <w:lang w:eastAsia="en-US"/>
              </w:rPr>
              <w:t>Периодичность промежуточной аттестации</w:t>
            </w:r>
          </w:p>
        </w:tc>
        <w:tc>
          <w:tcPr>
            <w:tcW w:w="2727" w:type="dxa"/>
            <w:vAlign w:val="center"/>
            <w:hideMark/>
          </w:tcPr>
          <w:p w:rsidR="00905A2A" w:rsidRPr="00905A2A" w:rsidRDefault="00905A2A" w:rsidP="00905A2A">
            <w:pPr>
              <w:rPr>
                <w:rFonts w:eastAsia="Calibri"/>
                <w:lang w:eastAsia="en-US"/>
              </w:rPr>
            </w:pPr>
            <w:r w:rsidRPr="00905A2A">
              <w:rPr>
                <w:rFonts w:eastAsia="Calibri"/>
                <w:lang w:eastAsia="en-US"/>
              </w:rPr>
              <w:t>По полугодиям</w:t>
            </w:r>
          </w:p>
        </w:tc>
      </w:tr>
    </w:tbl>
    <w:p w:rsidR="00905A2A" w:rsidRPr="00905A2A" w:rsidRDefault="00905A2A" w:rsidP="00905A2A">
      <w:pPr>
        <w:rPr>
          <w:rFonts w:eastAsia="Calibri"/>
          <w:b/>
          <w:lang w:eastAsia="en-US"/>
        </w:rPr>
      </w:pPr>
    </w:p>
    <w:p w:rsidR="00905A2A" w:rsidRPr="00905A2A" w:rsidRDefault="00905A2A" w:rsidP="00905A2A">
      <w:pPr>
        <w:rPr>
          <w:rFonts w:eastAsia="Calibri"/>
          <w:b/>
          <w:lang w:eastAsia="en-US"/>
        </w:rPr>
      </w:pPr>
      <w:r w:rsidRPr="00905A2A">
        <w:rPr>
          <w:rFonts w:eastAsia="Calibri"/>
          <w:b/>
          <w:lang w:eastAsia="en-US"/>
        </w:rPr>
        <w:t>4. Распределение образовательной недельной нагрузки при 6-дневной учебной неделе</w:t>
      </w:r>
    </w:p>
    <w:tbl>
      <w:tblPr>
        <w:tblW w:w="9214"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3828"/>
        <w:gridCol w:w="2268"/>
        <w:gridCol w:w="3118"/>
      </w:tblGrid>
      <w:tr w:rsidR="00905A2A" w:rsidRPr="00905A2A" w:rsidTr="006B3F58">
        <w:tc>
          <w:tcPr>
            <w:tcW w:w="3828" w:type="dxa"/>
            <w:vMerge w:val="restart"/>
            <w:hideMark/>
          </w:tcPr>
          <w:p w:rsidR="00905A2A" w:rsidRPr="00905A2A" w:rsidRDefault="00905A2A" w:rsidP="00905A2A">
            <w:pPr>
              <w:rPr>
                <w:rFonts w:eastAsia="Calibri"/>
                <w:b/>
                <w:lang w:eastAsia="en-US"/>
              </w:rPr>
            </w:pPr>
            <w:r w:rsidRPr="00905A2A">
              <w:rPr>
                <w:rFonts w:eastAsia="Calibri"/>
                <w:b/>
                <w:lang w:eastAsia="en-US"/>
              </w:rPr>
              <w:t>Образовательная деятельность</w:t>
            </w:r>
          </w:p>
        </w:tc>
        <w:tc>
          <w:tcPr>
            <w:tcW w:w="5386" w:type="dxa"/>
            <w:gridSpan w:val="2"/>
            <w:hideMark/>
          </w:tcPr>
          <w:p w:rsidR="00905A2A" w:rsidRPr="00905A2A" w:rsidRDefault="00905A2A" w:rsidP="00905A2A">
            <w:pPr>
              <w:rPr>
                <w:rFonts w:eastAsia="Calibri"/>
                <w:b/>
                <w:lang w:eastAsia="en-US"/>
              </w:rPr>
            </w:pPr>
            <w:r w:rsidRPr="00905A2A">
              <w:rPr>
                <w:rFonts w:eastAsia="Calibri"/>
                <w:b/>
                <w:lang w:eastAsia="en-US"/>
              </w:rPr>
              <w:t>Недельная нагрузка</w:t>
            </w:r>
            <w:r w:rsidRPr="00905A2A">
              <w:rPr>
                <w:rFonts w:eastAsia="Calibri"/>
                <w:b/>
                <w:lang w:eastAsia="en-US"/>
              </w:rPr>
              <w:br/>
              <w:t>в академических часах</w:t>
            </w:r>
          </w:p>
        </w:tc>
      </w:tr>
      <w:tr w:rsidR="00905A2A" w:rsidRPr="00905A2A" w:rsidTr="006B3F58">
        <w:tc>
          <w:tcPr>
            <w:tcW w:w="3828" w:type="dxa"/>
            <w:vMerge/>
            <w:vAlign w:val="center"/>
            <w:hideMark/>
          </w:tcPr>
          <w:p w:rsidR="00905A2A" w:rsidRPr="00905A2A" w:rsidRDefault="00905A2A" w:rsidP="00905A2A">
            <w:pPr>
              <w:rPr>
                <w:rFonts w:eastAsia="Calibri"/>
                <w:lang w:eastAsia="en-US"/>
              </w:rPr>
            </w:pPr>
          </w:p>
        </w:tc>
        <w:tc>
          <w:tcPr>
            <w:tcW w:w="2268" w:type="dxa"/>
            <w:hideMark/>
          </w:tcPr>
          <w:p w:rsidR="00905A2A" w:rsidRPr="00905A2A" w:rsidRDefault="00905A2A" w:rsidP="00905A2A">
            <w:pPr>
              <w:rPr>
                <w:rFonts w:eastAsia="Calibri"/>
                <w:lang w:eastAsia="en-US"/>
              </w:rPr>
            </w:pPr>
            <w:r w:rsidRPr="00905A2A">
              <w:rPr>
                <w:rFonts w:eastAsia="Calibri"/>
                <w:lang w:eastAsia="en-US"/>
              </w:rPr>
              <w:t>10 класс</w:t>
            </w:r>
          </w:p>
        </w:tc>
        <w:tc>
          <w:tcPr>
            <w:tcW w:w="3118" w:type="dxa"/>
            <w:hideMark/>
          </w:tcPr>
          <w:p w:rsidR="00905A2A" w:rsidRPr="00905A2A" w:rsidRDefault="00905A2A" w:rsidP="00905A2A">
            <w:pPr>
              <w:rPr>
                <w:rFonts w:eastAsia="Calibri"/>
                <w:lang w:eastAsia="en-US"/>
              </w:rPr>
            </w:pPr>
            <w:r w:rsidRPr="00905A2A">
              <w:rPr>
                <w:rFonts w:eastAsia="Calibri"/>
                <w:lang w:eastAsia="en-US"/>
              </w:rPr>
              <w:t>11 класс</w:t>
            </w:r>
          </w:p>
        </w:tc>
      </w:tr>
      <w:tr w:rsidR="00905A2A" w:rsidRPr="00905A2A" w:rsidTr="006B3F58">
        <w:tc>
          <w:tcPr>
            <w:tcW w:w="3828" w:type="dxa"/>
            <w:hideMark/>
          </w:tcPr>
          <w:p w:rsidR="00905A2A" w:rsidRPr="00905A2A" w:rsidRDefault="00905A2A" w:rsidP="00905A2A">
            <w:pPr>
              <w:rPr>
                <w:rFonts w:eastAsia="Calibri"/>
                <w:lang w:eastAsia="en-US"/>
              </w:rPr>
            </w:pPr>
            <w:r w:rsidRPr="00905A2A">
              <w:rPr>
                <w:rFonts w:eastAsia="Calibri"/>
                <w:lang w:eastAsia="en-US"/>
              </w:rPr>
              <w:t>Урочная</w:t>
            </w:r>
          </w:p>
        </w:tc>
        <w:tc>
          <w:tcPr>
            <w:tcW w:w="2268" w:type="dxa"/>
            <w:vAlign w:val="center"/>
            <w:hideMark/>
          </w:tcPr>
          <w:p w:rsidR="00905A2A" w:rsidRPr="00905A2A" w:rsidRDefault="00905A2A" w:rsidP="00905A2A">
            <w:pPr>
              <w:rPr>
                <w:rFonts w:eastAsia="Calibri"/>
                <w:b/>
                <w:lang w:eastAsia="en-US"/>
              </w:rPr>
            </w:pPr>
            <w:r w:rsidRPr="00905A2A">
              <w:rPr>
                <w:rFonts w:eastAsia="Calibri"/>
                <w:b/>
                <w:lang w:eastAsia="en-US"/>
              </w:rPr>
              <w:t>37</w:t>
            </w:r>
          </w:p>
        </w:tc>
        <w:tc>
          <w:tcPr>
            <w:tcW w:w="3118" w:type="dxa"/>
            <w:vAlign w:val="center"/>
            <w:hideMark/>
          </w:tcPr>
          <w:p w:rsidR="00905A2A" w:rsidRPr="00905A2A" w:rsidRDefault="00905A2A" w:rsidP="00905A2A">
            <w:pPr>
              <w:rPr>
                <w:rFonts w:eastAsia="Calibri"/>
                <w:b/>
                <w:lang w:eastAsia="en-US"/>
              </w:rPr>
            </w:pPr>
            <w:r w:rsidRPr="00905A2A">
              <w:rPr>
                <w:rFonts w:eastAsia="Calibri"/>
                <w:b/>
                <w:lang w:eastAsia="en-US"/>
              </w:rPr>
              <w:t>37</w:t>
            </w:r>
          </w:p>
        </w:tc>
      </w:tr>
    </w:tbl>
    <w:p w:rsidR="00905A2A" w:rsidRPr="00905A2A" w:rsidRDefault="00905A2A" w:rsidP="00905A2A">
      <w:pPr>
        <w:rPr>
          <w:rFonts w:ascii="Calibri" w:eastAsia="Calibri" w:hAnsi="Calibri"/>
          <w:sz w:val="22"/>
          <w:szCs w:val="22"/>
          <w:lang w:eastAsia="en-US"/>
        </w:rPr>
      </w:pPr>
    </w:p>
    <w:p w:rsidR="00905A2A" w:rsidRPr="00905A2A" w:rsidRDefault="00905A2A" w:rsidP="00905A2A">
      <w:pPr>
        <w:rPr>
          <w:rFonts w:eastAsia="Calibri"/>
          <w:b/>
          <w:lang w:eastAsia="en-US"/>
        </w:rPr>
      </w:pPr>
      <w:r w:rsidRPr="00905A2A">
        <w:rPr>
          <w:rFonts w:eastAsia="Calibri"/>
          <w:b/>
          <w:lang w:eastAsia="en-US"/>
        </w:rPr>
        <w:t>5. Расписание звонков и перемен (10–11 классы)</w:t>
      </w: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1418"/>
        <w:gridCol w:w="3260"/>
        <w:gridCol w:w="4678"/>
      </w:tblGrid>
      <w:tr w:rsidR="00905A2A" w:rsidRPr="00905A2A" w:rsidTr="006B3F58">
        <w:tc>
          <w:tcPr>
            <w:tcW w:w="1418" w:type="dxa"/>
            <w:hideMark/>
          </w:tcPr>
          <w:p w:rsidR="00905A2A" w:rsidRPr="00905A2A" w:rsidRDefault="00905A2A" w:rsidP="00905A2A">
            <w:pPr>
              <w:rPr>
                <w:rFonts w:eastAsia="Calibri"/>
                <w:lang w:eastAsia="en-US"/>
              </w:rPr>
            </w:pPr>
            <w:r w:rsidRPr="00905A2A">
              <w:rPr>
                <w:rFonts w:eastAsia="Calibri"/>
                <w:lang w:eastAsia="en-US"/>
              </w:rPr>
              <w:lastRenderedPageBreak/>
              <w:t>Урок</w:t>
            </w:r>
          </w:p>
        </w:tc>
        <w:tc>
          <w:tcPr>
            <w:tcW w:w="3260" w:type="dxa"/>
            <w:hideMark/>
          </w:tcPr>
          <w:p w:rsidR="00905A2A" w:rsidRPr="00905A2A" w:rsidRDefault="00905A2A" w:rsidP="00905A2A">
            <w:pPr>
              <w:rPr>
                <w:rFonts w:eastAsia="Calibri"/>
                <w:lang w:eastAsia="en-US"/>
              </w:rPr>
            </w:pPr>
            <w:r w:rsidRPr="00905A2A">
              <w:rPr>
                <w:rFonts w:eastAsia="Calibri"/>
                <w:lang w:eastAsia="en-US"/>
              </w:rPr>
              <w:t>Продолжительность урока</w:t>
            </w:r>
          </w:p>
        </w:tc>
        <w:tc>
          <w:tcPr>
            <w:tcW w:w="4678" w:type="dxa"/>
            <w:hideMark/>
          </w:tcPr>
          <w:p w:rsidR="00905A2A" w:rsidRPr="00905A2A" w:rsidRDefault="00905A2A" w:rsidP="00905A2A">
            <w:pPr>
              <w:rPr>
                <w:rFonts w:eastAsia="Calibri"/>
                <w:lang w:eastAsia="en-US"/>
              </w:rPr>
            </w:pPr>
            <w:r w:rsidRPr="00905A2A">
              <w:rPr>
                <w:rFonts w:eastAsia="Calibri"/>
                <w:lang w:eastAsia="en-US"/>
              </w:rPr>
              <w:t>Продолжительность перемены</w:t>
            </w:r>
          </w:p>
        </w:tc>
      </w:tr>
      <w:tr w:rsidR="00905A2A" w:rsidRPr="00905A2A" w:rsidTr="006B3F58">
        <w:tc>
          <w:tcPr>
            <w:tcW w:w="1418" w:type="dxa"/>
            <w:hideMark/>
          </w:tcPr>
          <w:p w:rsidR="00905A2A" w:rsidRPr="00905A2A" w:rsidRDefault="00905A2A" w:rsidP="00905A2A">
            <w:pPr>
              <w:rPr>
                <w:rFonts w:eastAsia="Calibri"/>
                <w:lang w:val="en-US" w:eastAsia="en-US"/>
              </w:rPr>
            </w:pPr>
            <w:r w:rsidRPr="00905A2A">
              <w:rPr>
                <w:rFonts w:eastAsia="Calibri"/>
                <w:lang w:val="en-US" w:eastAsia="en-US"/>
              </w:rPr>
              <w:t>1-й</w:t>
            </w:r>
          </w:p>
        </w:tc>
        <w:tc>
          <w:tcPr>
            <w:tcW w:w="3260" w:type="dxa"/>
            <w:vAlign w:val="center"/>
            <w:hideMark/>
          </w:tcPr>
          <w:p w:rsidR="00905A2A" w:rsidRPr="00905A2A" w:rsidRDefault="00905A2A" w:rsidP="00905A2A">
            <w:pPr>
              <w:rPr>
                <w:rFonts w:eastAsia="Calibri"/>
                <w:lang w:eastAsia="en-US"/>
              </w:rPr>
            </w:pPr>
            <w:r w:rsidRPr="00905A2A">
              <w:rPr>
                <w:rFonts w:eastAsia="Calibri"/>
                <w:lang w:eastAsia="en-US"/>
              </w:rPr>
              <w:t>08.30 - 09.10</w:t>
            </w:r>
          </w:p>
        </w:tc>
        <w:tc>
          <w:tcPr>
            <w:tcW w:w="4678" w:type="dxa"/>
            <w:vAlign w:val="center"/>
            <w:hideMark/>
          </w:tcPr>
          <w:p w:rsidR="00905A2A" w:rsidRPr="00905A2A" w:rsidRDefault="00905A2A" w:rsidP="00905A2A">
            <w:pPr>
              <w:rPr>
                <w:rFonts w:eastAsia="Calibri"/>
                <w:lang w:eastAsia="en-US"/>
              </w:rPr>
            </w:pPr>
            <w:r w:rsidRPr="00905A2A">
              <w:rPr>
                <w:rFonts w:eastAsia="Calibri"/>
                <w:lang w:eastAsia="en-US"/>
              </w:rPr>
              <w:t>10 минут</w:t>
            </w:r>
          </w:p>
        </w:tc>
      </w:tr>
      <w:tr w:rsidR="00905A2A" w:rsidRPr="00905A2A" w:rsidTr="006B3F58">
        <w:tc>
          <w:tcPr>
            <w:tcW w:w="1418" w:type="dxa"/>
            <w:hideMark/>
          </w:tcPr>
          <w:p w:rsidR="00905A2A" w:rsidRPr="00905A2A" w:rsidRDefault="00905A2A" w:rsidP="00905A2A">
            <w:pPr>
              <w:rPr>
                <w:rFonts w:eastAsia="Calibri"/>
                <w:lang w:val="en-US" w:eastAsia="en-US"/>
              </w:rPr>
            </w:pPr>
            <w:r w:rsidRPr="00905A2A">
              <w:rPr>
                <w:rFonts w:eastAsia="Calibri"/>
                <w:lang w:val="en-US" w:eastAsia="en-US"/>
              </w:rPr>
              <w:t>2-й</w:t>
            </w:r>
          </w:p>
        </w:tc>
        <w:tc>
          <w:tcPr>
            <w:tcW w:w="3260" w:type="dxa"/>
            <w:vAlign w:val="center"/>
            <w:hideMark/>
          </w:tcPr>
          <w:p w:rsidR="00905A2A" w:rsidRPr="00905A2A" w:rsidRDefault="00905A2A" w:rsidP="00905A2A">
            <w:pPr>
              <w:rPr>
                <w:rFonts w:eastAsia="Calibri"/>
                <w:lang w:eastAsia="en-US"/>
              </w:rPr>
            </w:pPr>
            <w:r w:rsidRPr="00905A2A">
              <w:rPr>
                <w:rFonts w:eastAsia="Calibri"/>
                <w:lang w:eastAsia="en-US"/>
              </w:rPr>
              <w:t>09.20 - 10.00</w:t>
            </w:r>
          </w:p>
        </w:tc>
        <w:tc>
          <w:tcPr>
            <w:tcW w:w="4678" w:type="dxa"/>
            <w:vAlign w:val="center"/>
            <w:hideMark/>
          </w:tcPr>
          <w:p w:rsidR="00905A2A" w:rsidRPr="00905A2A" w:rsidRDefault="00905A2A" w:rsidP="00905A2A">
            <w:pPr>
              <w:rPr>
                <w:rFonts w:eastAsia="Calibri"/>
                <w:lang w:eastAsia="en-US"/>
              </w:rPr>
            </w:pPr>
            <w:r w:rsidRPr="00905A2A">
              <w:rPr>
                <w:rFonts w:eastAsia="Calibri"/>
                <w:lang w:eastAsia="en-US"/>
              </w:rPr>
              <w:t>10 минут</w:t>
            </w:r>
          </w:p>
        </w:tc>
      </w:tr>
      <w:tr w:rsidR="00905A2A" w:rsidRPr="00905A2A" w:rsidTr="006B3F58">
        <w:tc>
          <w:tcPr>
            <w:tcW w:w="1418" w:type="dxa"/>
            <w:hideMark/>
          </w:tcPr>
          <w:p w:rsidR="00905A2A" w:rsidRPr="00905A2A" w:rsidRDefault="00905A2A" w:rsidP="00905A2A">
            <w:pPr>
              <w:rPr>
                <w:rFonts w:eastAsia="Calibri"/>
                <w:lang w:val="en-US" w:eastAsia="en-US"/>
              </w:rPr>
            </w:pPr>
            <w:r w:rsidRPr="00905A2A">
              <w:rPr>
                <w:rFonts w:eastAsia="Calibri"/>
                <w:lang w:val="en-US" w:eastAsia="en-US"/>
              </w:rPr>
              <w:t>3-й</w:t>
            </w:r>
          </w:p>
        </w:tc>
        <w:tc>
          <w:tcPr>
            <w:tcW w:w="3260" w:type="dxa"/>
            <w:vAlign w:val="center"/>
            <w:hideMark/>
          </w:tcPr>
          <w:p w:rsidR="00905A2A" w:rsidRPr="00905A2A" w:rsidRDefault="00905A2A" w:rsidP="00905A2A">
            <w:pPr>
              <w:rPr>
                <w:rFonts w:eastAsia="Calibri"/>
                <w:lang w:eastAsia="en-US"/>
              </w:rPr>
            </w:pPr>
            <w:r w:rsidRPr="00905A2A">
              <w:rPr>
                <w:rFonts w:eastAsia="Calibri"/>
                <w:lang w:eastAsia="en-US"/>
              </w:rPr>
              <w:t>10.10 - 10.50</w:t>
            </w:r>
          </w:p>
        </w:tc>
        <w:tc>
          <w:tcPr>
            <w:tcW w:w="4678" w:type="dxa"/>
            <w:vAlign w:val="center"/>
            <w:hideMark/>
          </w:tcPr>
          <w:p w:rsidR="00905A2A" w:rsidRPr="00905A2A" w:rsidRDefault="00905A2A" w:rsidP="00905A2A">
            <w:pPr>
              <w:rPr>
                <w:rFonts w:eastAsia="Calibri"/>
                <w:lang w:eastAsia="en-US"/>
              </w:rPr>
            </w:pPr>
            <w:r w:rsidRPr="00905A2A">
              <w:rPr>
                <w:rFonts w:eastAsia="Calibri"/>
                <w:lang w:eastAsia="en-US"/>
              </w:rPr>
              <w:t>20 минут</w:t>
            </w:r>
          </w:p>
        </w:tc>
      </w:tr>
      <w:tr w:rsidR="00905A2A" w:rsidRPr="00905A2A" w:rsidTr="006B3F58">
        <w:tc>
          <w:tcPr>
            <w:tcW w:w="1418" w:type="dxa"/>
            <w:hideMark/>
          </w:tcPr>
          <w:p w:rsidR="00905A2A" w:rsidRPr="00905A2A" w:rsidRDefault="00905A2A" w:rsidP="00905A2A">
            <w:pPr>
              <w:rPr>
                <w:rFonts w:eastAsia="Calibri"/>
                <w:lang w:val="en-US" w:eastAsia="en-US"/>
              </w:rPr>
            </w:pPr>
            <w:r w:rsidRPr="00905A2A">
              <w:rPr>
                <w:rFonts w:eastAsia="Calibri"/>
                <w:lang w:val="en-US" w:eastAsia="en-US"/>
              </w:rPr>
              <w:t>4-й</w:t>
            </w:r>
          </w:p>
        </w:tc>
        <w:tc>
          <w:tcPr>
            <w:tcW w:w="3260" w:type="dxa"/>
            <w:vAlign w:val="center"/>
            <w:hideMark/>
          </w:tcPr>
          <w:p w:rsidR="00905A2A" w:rsidRPr="00905A2A" w:rsidRDefault="00905A2A" w:rsidP="00905A2A">
            <w:pPr>
              <w:rPr>
                <w:rFonts w:eastAsia="Calibri"/>
                <w:lang w:eastAsia="en-US"/>
              </w:rPr>
            </w:pPr>
            <w:r w:rsidRPr="00905A2A">
              <w:rPr>
                <w:rFonts w:eastAsia="Calibri"/>
                <w:lang w:eastAsia="en-US"/>
              </w:rPr>
              <w:t>11.10 - 11.50</w:t>
            </w:r>
          </w:p>
        </w:tc>
        <w:tc>
          <w:tcPr>
            <w:tcW w:w="4678" w:type="dxa"/>
            <w:vAlign w:val="center"/>
            <w:hideMark/>
          </w:tcPr>
          <w:p w:rsidR="00905A2A" w:rsidRPr="00905A2A" w:rsidRDefault="00905A2A" w:rsidP="00905A2A">
            <w:pPr>
              <w:rPr>
                <w:rFonts w:eastAsia="Calibri"/>
                <w:lang w:eastAsia="en-US"/>
              </w:rPr>
            </w:pPr>
            <w:r w:rsidRPr="00905A2A">
              <w:rPr>
                <w:rFonts w:eastAsia="Calibri"/>
                <w:lang w:eastAsia="en-US"/>
              </w:rPr>
              <w:t>10 минут</w:t>
            </w:r>
          </w:p>
        </w:tc>
      </w:tr>
      <w:tr w:rsidR="00905A2A" w:rsidRPr="00905A2A" w:rsidTr="006B3F58">
        <w:tc>
          <w:tcPr>
            <w:tcW w:w="1418" w:type="dxa"/>
            <w:hideMark/>
          </w:tcPr>
          <w:p w:rsidR="00905A2A" w:rsidRPr="00905A2A" w:rsidRDefault="00905A2A" w:rsidP="00905A2A">
            <w:pPr>
              <w:rPr>
                <w:rFonts w:eastAsia="Calibri"/>
                <w:lang w:val="en-US" w:eastAsia="en-US"/>
              </w:rPr>
            </w:pPr>
            <w:r w:rsidRPr="00905A2A">
              <w:rPr>
                <w:rFonts w:eastAsia="Calibri"/>
                <w:lang w:val="en-US" w:eastAsia="en-US"/>
              </w:rPr>
              <w:t>5-й</w:t>
            </w:r>
          </w:p>
        </w:tc>
        <w:tc>
          <w:tcPr>
            <w:tcW w:w="3260" w:type="dxa"/>
            <w:vAlign w:val="center"/>
            <w:hideMark/>
          </w:tcPr>
          <w:p w:rsidR="00905A2A" w:rsidRPr="00905A2A" w:rsidRDefault="00905A2A" w:rsidP="00905A2A">
            <w:pPr>
              <w:rPr>
                <w:rFonts w:eastAsia="Calibri"/>
                <w:lang w:eastAsia="en-US"/>
              </w:rPr>
            </w:pPr>
            <w:r w:rsidRPr="00905A2A">
              <w:rPr>
                <w:rFonts w:eastAsia="Calibri"/>
                <w:lang w:eastAsia="en-US"/>
              </w:rPr>
              <w:t>12.00 - 12.40</w:t>
            </w:r>
          </w:p>
        </w:tc>
        <w:tc>
          <w:tcPr>
            <w:tcW w:w="4678" w:type="dxa"/>
            <w:vAlign w:val="center"/>
            <w:hideMark/>
          </w:tcPr>
          <w:p w:rsidR="00905A2A" w:rsidRPr="00905A2A" w:rsidRDefault="00905A2A" w:rsidP="00905A2A">
            <w:pPr>
              <w:rPr>
                <w:rFonts w:eastAsia="Calibri"/>
                <w:lang w:eastAsia="en-US"/>
              </w:rPr>
            </w:pPr>
            <w:r w:rsidRPr="00905A2A">
              <w:rPr>
                <w:rFonts w:eastAsia="Calibri"/>
                <w:lang w:eastAsia="en-US"/>
              </w:rPr>
              <w:t>10минут</w:t>
            </w:r>
          </w:p>
        </w:tc>
      </w:tr>
      <w:tr w:rsidR="00905A2A" w:rsidRPr="00905A2A" w:rsidTr="006B3F58">
        <w:tc>
          <w:tcPr>
            <w:tcW w:w="1418" w:type="dxa"/>
            <w:hideMark/>
          </w:tcPr>
          <w:p w:rsidR="00905A2A" w:rsidRPr="00905A2A" w:rsidRDefault="00905A2A" w:rsidP="00905A2A">
            <w:pPr>
              <w:rPr>
                <w:rFonts w:eastAsia="Calibri"/>
                <w:lang w:val="en-US" w:eastAsia="en-US"/>
              </w:rPr>
            </w:pPr>
            <w:r w:rsidRPr="00905A2A">
              <w:rPr>
                <w:rFonts w:eastAsia="Calibri"/>
                <w:lang w:val="en-US" w:eastAsia="en-US"/>
              </w:rPr>
              <w:t>6-й</w:t>
            </w:r>
          </w:p>
        </w:tc>
        <w:tc>
          <w:tcPr>
            <w:tcW w:w="3260" w:type="dxa"/>
            <w:vAlign w:val="center"/>
            <w:hideMark/>
          </w:tcPr>
          <w:p w:rsidR="00905A2A" w:rsidRPr="00905A2A" w:rsidRDefault="00905A2A" w:rsidP="00905A2A">
            <w:pPr>
              <w:rPr>
                <w:rFonts w:eastAsia="Calibri"/>
                <w:lang w:eastAsia="en-US"/>
              </w:rPr>
            </w:pPr>
            <w:r w:rsidRPr="00905A2A">
              <w:rPr>
                <w:rFonts w:eastAsia="Calibri"/>
                <w:lang w:eastAsia="en-US"/>
              </w:rPr>
              <w:t>12.50- 13.30</w:t>
            </w:r>
          </w:p>
        </w:tc>
        <w:tc>
          <w:tcPr>
            <w:tcW w:w="4678" w:type="dxa"/>
            <w:vAlign w:val="center"/>
            <w:hideMark/>
          </w:tcPr>
          <w:p w:rsidR="00905A2A" w:rsidRPr="00905A2A" w:rsidRDefault="00905A2A" w:rsidP="00905A2A">
            <w:pPr>
              <w:rPr>
                <w:rFonts w:eastAsia="Calibri"/>
                <w:lang w:eastAsia="en-US"/>
              </w:rPr>
            </w:pPr>
            <w:r w:rsidRPr="00905A2A">
              <w:rPr>
                <w:rFonts w:eastAsia="Calibri"/>
                <w:lang w:eastAsia="en-US"/>
              </w:rPr>
              <w:t>10 минут</w:t>
            </w:r>
          </w:p>
        </w:tc>
      </w:tr>
      <w:tr w:rsidR="00905A2A" w:rsidRPr="00905A2A" w:rsidTr="006B3F58">
        <w:tc>
          <w:tcPr>
            <w:tcW w:w="1418" w:type="dxa"/>
          </w:tcPr>
          <w:p w:rsidR="00905A2A" w:rsidRPr="00905A2A" w:rsidRDefault="00905A2A" w:rsidP="00905A2A">
            <w:pPr>
              <w:rPr>
                <w:rFonts w:eastAsia="Calibri"/>
                <w:lang w:eastAsia="en-US"/>
              </w:rPr>
            </w:pPr>
            <w:r w:rsidRPr="00905A2A">
              <w:rPr>
                <w:rFonts w:eastAsia="Calibri"/>
                <w:lang w:eastAsia="en-US"/>
              </w:rPr>
              <w:t>7-й</w:t>
            </w:r>
          </w:p>
        </w:tc>
        <w:tc>
          <w:tcPr>
            <w:tcW w:w="3260" w:type="dxa"/>
            <w:vAlign w:val="center"/>
          </w:tcPr>
          <w:p w:rsidR="00905A2A" w:rsidRPr="00905A2A" w:rsidRDefault="00905A2A" w:rsidP="00905A2A">
            <w:pPr>
              <w:rPr>
                <w:rFonts w:eastAsia="Calibri"/>
                <w:lang w:eastAsia="en-US"/>
              </w:rPr>
            </w:pPr>
            <w:r w:rsidRPr="00905A2A">
              <w:rPr>
                <w:rFonts w:eastAsia="Calibri"/>
                <w:lang w:eastAsia="en-US"/>
              </w:rPr>
              <w:t>13.40- 14.20</w:t>
            </w:r>
          </w:p>
        </w:tc>
        <w:tc>
          <w:tcPr>
            <w:tcW w:w="4678" w:type="dxa"/>
            <w:vAlign w:val="center"/>
          </w:tcPr>
          <w:p w:rsidR="00905A2A" w:rsidRPr="00905A2A" w:rsidRDefault="00905A2A" w:rsidP="00905A2A">
            <w:pPr>
              <w:rPr>
                <w:rFonts w:eastAsia="Calibri"/>
                <w:lang w:eastAsia="en-US"/>
              </w:rPr>
            </w:pPr>
          </w:p>
        </w:tc>
      </w:tr>
    </w:tbl>
    <w:p w:rsidR="00905A2A" w:rsidRPr="00905A2A" w:rsidRDefault="00905A2A" w:rsidP="00905A2A">
      <w:pPr>
        <w:rPr>
          <w:rFonts w:eastAsia="Calibri"/>
          <w:b/>
          <w:lang w:eastAsia="en-US"/>
        </w:rPr>
      </w:pPr>
      <w:r w:rsidRPr="00905A2A">
        <w:rPr>
          <w:rFonts w:eastAsia="Calibri"/>
          <w:b/>
          <w:lang w:eastAsia="en-US"/>
        </w:rPr>
        <w:t xml:space="preserve">6. Организация промежуточной аттестации </w:t>
      </w:r>
    </w:p>
    <w:p w:rsidR="00905A2A" w:rsidRPr="00905A2A" w:rsidRDefault="00905A2A" w:rsidP="00905A2A">
      <w:r w:rsidRPr="00905A2A">
        <w:rPr>
          <w:rFonts w:eastAsia="Calibri"/>
          <w:b/>
          <w:lang w:eastAsia="en-US"/>
        </w:rPr>
        <w:t xml:space="preserve">           </w:t>
      </w:r>
      <w:r w:rsidRPr="00905A2A">
        <w:t xml:space="preserve">Промежуточная аттестация учащихся во 10-11 классах  проводится </w:t>
      </w:r>
      <w:proofErr w:type="gramStart"/>
      <w:r w:rsidRPr="00905A2A">
        <w:t>по</w:t>
      </w:r>
      <w:proofErr w:type="gramEnd"/>
      <w:r w:rsidRPr="00905A2A">
        <w:t xml:space="preserve"> </w:t>
      </w:r>
    </w:p>
    <w:p w:rsidR="00905A2A" w:rsidRPr="00905A2A" w:rsidRDefault="00905A2A" w:rsidP="00905A2A">
      <w:r w:rsidRPr="00905A2A">
        <w:t xml:space="preserve"> полугодиям. </w:t>
      </w:r>
    </w:p>
    <w:p w:rsidR="00905A2A" w:rsidRPr="00905A2A" w:rsidRDefault="00905A2A" w:rsidP="00905A2A">
      <w:pPr>
        <w:suppressAutoHyphens/>
        <w:jc w:val="both"/>
        <w:rPr>
          <w:rFonts w:eastAsia="Calibri"/>
          <w:lang w:eastAsia="en-US"/>
        </w:rPr>
      </w:pPr>
      <w:r w:rsidRPr="00905A2A">
        <w:rPr>
          <w:rFonts w:eastAsia="Calibri"/>
          <w:lang w:eastAsia="en-US"/>
        </w:rPr>
        <w:t xml:space="preserve">         Промежуточная (годовая) аттестация в 10–11 классах осуществляется в период с 27 апреля по 16 мая 2020 г. без прекращения образовательной деятельности в различных формах (диагностическая работа, тестирование и т.д.) по всем учебным предметам учебного плана. </w:t>
      </w:r>
    </w:p>
    <w:p w:rsidR="00905A2A" w:rsidRPr="00905A2A" w:rsidRDefault="00905A2A" w:rsidP="00905A2A">
      <w:pPr>
        <w:rPr>
          <w:b/>
        </w:rPr>
      </w:pPr>
      <w:r w:rsidRPr="00905A2A">
        <w:rPr>
          <w:b/>
        </w:rPr>
        <w:t xml:space="preserve">7. Государственная итоговая аттестация </w:t>
      </w:r>
    </w:p>
    <w:p w:rsidR="00905A2A" w:rsidRPr="00905A2A" w:rsidRDefault="00905A2A" w:rsidP="00905A2A">
      <w:proofErr w:type="gramStart"/>
      <w:r w:rsidRPr="00905A2A">
        <w:t xml:space="preserve">обучающихся, освоивших основные общеобразовательные программы среднего общего образования, и промежуточная аттестация в переводных классах проводится в соответствии со статьей 59 Федерального закона «Об образовании в Российской Федерации» от 29.12.2012 №273-ФЗ, Порядком организации и осуществления образовательной деятельности по основным общеобразовательным программам начального общего, основного общего, среднего общего образования, утвержденного приказом </w:t>
      </w:r>
      <w:proofErr w:type="spellStart"/>
      <w:r w:rsidRPr="00905A2A">
        <w:t>Минобрнауки</w:t>
      </w:r>
      <w:proofErr w:type="spellEnd"/>
      <w:r w:rsidRPr="00905A2A">
        <w:t xml:space="preserve"> РФ от 30 августа 2013года.</w:t>
      </w:r>
      <w:proofErr w:type="gramEnd"/>
    </w:p>
    <w:p w:rsidR="00905A2A" w:rsidRPr="00905A2A" w:rsidRDefault="00905A2A" w:rsidP="00905A2A">
      <w:r w:rsidRPr="00905A2A">
        <w:t xml:space="preserve">          Итоговая аттестация в 11-х классах проводится соответственно срокам, установленным Министерством образования и науки РФ на данный учебный год. </w:t>
      </w:r>
    </w:p>
    <w:p w:rsidR="00905A2A" w:rsidRPr="00905A2A" w:rsidRDefault="00905A2A" w:rsidP="00905A2A">
      <w:pPr>
        <w:contextualSpacing/>
        <w:jc w:val="both"/>
        <w:rPr>
          <w:rFonts w:eastAsia="Calibri"/>
          <w:b/>
          <w:lang w:eastAsia="en-US"/>
        </w:rPr>
      </w:pPr>
      <w:r w:rsidRPr="00905A2A">
        <w:t xml:space="preserve">Сроки проведения государственной итоговой аттестации обучающихся, освоивших общеобразовательные программы среднего общего образования, ежегодно </w:t>
      </w:r>
      <w:r w:rsidRPr="00905A2A">
        <w:rPr>
          <w:rFonts w:eastAsia="Calibri"/>
          <w:lang w:eastAsia="en-US"/>
        </w:rPr>
        <w:t xml:space="preserve">устанавливает </w:t>
      </w:r>
      <w:r w:rsidRPr="00905A2A">
        <w:rPr>
          <w:rFonts w:eastAsia="Calibri"/>
          <w:shd w:val="clear" w:color="auto" w:fill="F2F2F2"/>
          <w:lang w:eastAsia="en-US"/>
        </w:rPr>
        <w:t>Федеральная служба по надзору в сфере образования и науки (</w:t>
      </w:r>
      <w:proofErr w:type="spellStart"/>
      <w:r w:rsidRPr="00905A2A">
        <w:rPr>
          <w:rFonts w:eastAsia="Calibri"/>
          <w:lang w:eastAsia="en-US"/>
        </w:rPr>
        <w:t>Рособрнадзор</w:t>
      </w:r>
      <w:proofErr w:type="spellEnd"/>
      <w:r w:rsidRPr="00905A2A">
        <w:rPr>
          <w:rFonts w:eastAsia="Calibri"/>
          <w:lang w:eastAsia="en-US"/>
        </w:rPr>
        <w:t>). В календарном учебном графике период определен примерно.</w:t>
      </w:r>
    </w:p>
    <w:p w:rsidR="00905A2A" w:rsidRDefault="00905A2A" w:rsidP="00905A2A">
      <w:pPr>
        <w:rPr>
          <w:b/>
          <w:sz w:val="22"/>
          <w:szCs w:val="22"/>
          <w:lang w:eastAsia="en-US"/>
        </w:rPr>
      </w:pPr>
    </w:p>
    <w:p w:rsidR="00905A2A" w:rsidRPr="00905A2A" w:rsidRDefault="00905A2A" w:rsidP="00905A2A">
      <w:pPr>
        <w:widowControl w:val="0"/>
        <w:autoSpaceDE w:val="0"/>
        <w:autoSpaceDN w:val="0"/>
        <w:adjustRightInd w:val="0"/>
        <w:jc w:val="both"/>
      </w:pPr>
      <w:r w:rsidRPr="00905A2A">
        <w:t>Календарный учебный график определяет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w:t>
      </w:r>
    </w:p>
    <w:p w:rsidR="00905A2A" w:rsidRPr="00905A2A" w:rsidRDefault="00905A2A" w:rsidP="00905A2A">
      <w:pPr>
        <w:widowControl w:val="0"/>
        <w:autoSpaceDE w:val="0"/>
        <w:autoSpaceDN w:val="0"/>
        <w:adjustRightInd w:val="0"/>
        <w:ind w:firstLine="540"/>
        <w:jc w:val="both"/>
      </w:pPr>
      <w:r w:rsidRPr="00905A2A">
        <w:t>– даты начала и окончания учебного года;</w:t>
      </w:r>
    </w:p>
    <w:p w:rsidR="00905A2A" w:rsidRPr="00905A2A" w:rsidRDefault="00905A2A" w:rsidP="00905A2A">
      <w:pPr>
        <w:widowControl w:val="0"/>
        <w:autoSpaceDE w:val="0"/>
        <w:autoSpaceDN w:val="0"/>
        <w:adjustRightInd w:val="0"/>
        <w:ind w:firstLine="540"/>
        <w:jc w:val="both"/>
      </w:pPr>
      <w:r w:rsidRPr="00905A2A">
        <w:t>– продолжительность учебного года, четвертей;</w:t>
      </w:r>
    </w:p>
    <w:p w:rsidR="00905A2A" w:rsidRPr="00905A2A" w:rsidRDefault="00905A2A" w:rsidP="00905A2A">
      <w:pPr>
        <w:widowControl w:val="0"/>
        <w:autoSpaceDE w:val="0"/>
        <w:autoSpaceDN w:val="0"/>
        <w:adjustRightInd w:val="0"/>
        <w:ind w:firstLine="540"/>
        <w:jc w:val="both"/>
      </w:pPr>
      <w:r w:rsidRPr="00905A2A">
        <w:t>– сроки и продолжительность каникул;</w:t>
      </w:r>
    </w:p>
    <w:p w:rsidR="00905A2A" w:rsidRPr="00905A2A" w:rsidRDefault="00905A2A" w:rsidP="00905A2A">
      <w:pPr>
        <w:widowControl w:val="0"/>
        <w:autoSpaceDE w:val="0"/>
        <w:autoSpaceDN w:val="0"/>
        <w:adjustRightInd w:val="0"/>
        <w:ind w:firstLine="540"/>
        <w:contextualSpacing/>
        <w:jc w:val="both"/>
      </w:pPr>
      <w:r w:rsidRPr="00905A2A">
        <w:t>– сроки проведения промежуточных аттестаций.</w:t>
      </w:r>
    </w:p>
    <w:p w:rsidR="00905A2A" w:rsidRPr="00905A2A" w:rsidRDefault="00905A2A" w:rsidP="00905A2A">
      <w:pPr>
        <w:widowControl w:val="0"/>
        <w:autoSpaceDE w:val="0"/>
        <w:autoSpaceDN w:val="0"/>
        <w:adjustRightInd w:val="0"/>
        <w:ind w:firstLine="540"/>
        <w:contextualSpacing/>
        <w:jc w:val="both"/>
      </w:pPr>
    </w:p>
    <w:p w:rsidR="0082052C" w:rsidRDefault="0082052C" w:rsidP="0082052C"/>
    <w:p w:rsidR="0082052C" w:rsidRPr="0082052C" w:rsidRDefault="004C4FDA" w:rsidP="0082052C">
      <w:pPr>
        <w:autoSpaceDE w:val="0"/>
        <w:autoSpaceDN w:val="0"/>
        <w:adjustRightInd w:val="0"/>
        <w:ind w:right="141"/>
        <w:contextualSpacing/>
        <w:jc w:val="right"/>
        <w:rPr>
          <w:i/>
        </w:rPr>
      </w:pPr>
      <w:r>
        <w:rPr>
          <w:i/>
        </w:rPr>
        <w:t>Приложение 5</w:t>
      </w:r>
    </w:p>
    <w:p w:rsidR="0082052C" w:rsidRPr="0082052C" w:rsidRDefault="00A83CDE" w:rsidP="0082052C">
      <w:pPr>
        <w:autoSpaceDE w:val="0"/>
        <w:autoSpaceDN w:val="0"/>
        <w:adjustRightInd w:val="0"/>
        <w:ind w:right="141"/>
        <w:contextualSpacing/>
        <w:jc w:val="right"/>
        <w:rPr>
          <w:i/>
        </w:rPr>
      </w:pPr>
      <w:r>
        <w:rPr>
          <w:i/>
        </w:rPr>
        <w:t>к приказу №__</w:t>
      </w:r>
      <w:r w:rsidR="00010EAF">
        <w:rPr>
          <w:i/>
          <w:u w:val="single"/>
        </w:rPr>
        <w:t>17</w:t>
      </w:r>
      <w:r w:rsidR="00E83FDD">
        <w:rPr>
          <w:i/>
        </w:rPr>
        <w:t xml:space="preserve"> от 30  августа  2019</w:t>
      </w:r>
      <w:r w:rsidR="0082052C" w:rsidRPr="0082052C">
        <w:rPr>
          <w:i/>
        </w:rPr>
        <w:t>г.</w:t>
      </w:r>
    </w:p>
    <w:p w:rsidR="0082052C" w:rsidRPr="0082052C" w:rsidRDefault="0082052C" w:rsidP="0082052C">
      <w:pPr>
        <w:autoSpaceDE w:val="0"/>
        <w:autoSpaceDN w:val="0"/>
        <w:adjustRightInd w:val="0"/>
        <w:ind w:right="141"/>
        <w:contextualSpacing/>
        <w:jc w:val="both"/>
      </w:pPr>
    </w:p>
    <w:p w:rsidR="0082052C" w:rsidRDefault="0082052C" w:rsidP="0082052C"/>
    <w:p w:rsidR="00C85B76" w:rsidRPr="00C85B76" w:rsidRDefault="00C85B76" w:rsidP="00C85B76">
      <w:pPr>
        <w:rPr>
          <w:b/>
        </w:rPr>
      </w:pPr>
      <w:r w:rsidRPr="00C85B76">
        <w:rPr>
          <w:b/>
        </w:rPr>
        <w:t>Пер</w:t>
      </w:r>
      <w:r w:rsidR="00010EAF">
        <w:rPr>
          <w:b/>
        </w:rPr>
        <w:t>ечень учебной литературы для 10-11</w:t>
      </w:r>
      <w:r w:rsidR="00E83FDD">
        <w:rPr>
          <w:b/>
        </w:rPr>
        <w:t xml:space="preserve"> классов на 2019-2020</w:t>
      </w:r>
      <w:r w:rsidRPr="00C85B76">
        <w:rPr>
          <w:b/>
        </w:rPr>
        <w:t xml:space="preserve"> учебный год</w:t>
      </w:r>
    </w:p>
    <w:p w:rsidR="00C85B76" w:rsidRPr="00C85B76" w:rsidRDefault="00C85B76" w:rsidP="00C85B76"/>
    <w:p w:rsidR="00C85B76" w:rsidRPr="00C85B76" w:rsidRDefault="00C85B76" w:rsidP="00C85B76"/>
    <w:tbl>
      <w:tblPr>
        <w:tblStyle w:val="10"/>
        <w:tblW w:w="9493" w:type="dxa"/>
        <w:tblLook w:val="04A0"/>
      </w:tblPr>
      <w:tblGrid>
        <w:gridCol w:w="540"/>
        <w:gridCol w:w="1058"/>
        <w:gridCol w:w="5343"/>
        <w:gridCol w:w="2552"/>
      </w:tblGrid>
      <w:tr w:rsidR="00C85B76" w:rsidRPr="00C85B76" w:rsidTr="008866B2">
        <w:tc>
          <w:tcPr>
            <w:tcW w:w="540" w:type="dxa"/>
          </w:tcPr>
          <w:p w:rsidR="00C85B76" w:rsidRPr="00C85B76" w:rsidRDefault="00C85B76" w:rsidP="00C85B76">
            <w:r w:rsidRPr="00C85B76">
              <w:t>№</w:t>
            </w:r>
          </w:p>
          <w:p w:rsidR="00C85B76" w:rsidRPr="00C85B76" w:rsidRDefault="00C85B76" w:rsidP="00C85B76">
            <w:proofErr w:type="gramStart"/>
            <w:r w:rsidRPr="00C85B76">
              <w:t>п</w:t>
            </w:r>
            <w:proofErr w:type="gramEnd"/>
            <w:r w:rsidRPr="00C85B76">
              <w:t>/п</w:t>
            </w:r>
          </w:p>
        </w:tc>
        <w:tc>
          <w:tcPr>
            <w:tcW w:w="1058" w:type="dxa"/>
          </w:tcPr>
          <w:p w:rsidR="00C85B76" w:rsidRPr="00C85B76" w:rsidRDefault="00C85B76" w:rsidP="00C85B76">
            <w:r w:rsidRPr="00C85B76">
              <w:t>Класс</w:t>
            </w:r>
          </w:p>
        </w:tc>
        <w:tc>
          <w:tcPr>
            <w:tcW w:w="5343" w:type="dxa"/>
          </w:tcPr>
          <w:p w:rsidR="00C85B76" w:rsidRPr="00C85B76" w:rsidRDefault="00C85B76" w:rsidP="00C85B76">
            <w:r w:rsidRPr="00C85B76">
              <w:t>Наименование учебника</w:t>
            </w:r>
          </w:p>
        </w:tc>
        <w:tc>
          <w:tcPr>
            <w:tcW w:w="2552" w:type="dxa"/>
          </w:tcPr>
          <w:p w:rsidR="00C85B76" w:rsidRPr="00C85B76" w:rsidRDefault="00C85B76" w:rsidP="00C85B76">
            <w:r w:rsidRPr="00C85B76">
              <w:rPr>
                <w:rFonts w:eastAsia="Calibri"/>
                <w:lang w:eastAsia="en-US"/>
              </w:rPr>
              <w:t>Наименование издателя учебника</w:t>
            </w:r>
          </w:p>
        </w:tc>
      </w:tr>
      <w:tr w:rsidR="00C85B76" w:rsidRPr="00C85B76" w:rsidTr="004C4FDA">
        <w:tc>
          <w:tcPr>
            <w:tcW w:w="9493" w:type="dxa"/>
            <w:gridSpan w:val="4"/>
          </w:tcPr>
          <w:p w:rsidR="00C85B76" w:rsidRPr="00C85B76" w:rsidRDefault="00C85B76" w:rsidP="00C85B76">
            <w:pPr>
              <w:jc w:val="center"/>
              <w:rPr>
                <w:b/>
              </w:rPr>
            </w:pPr>
            <w:r w:rsidRPr="00C85B76">
              <w:rPr>
                <w:b/>
              </w:rPr>
              <w:t>Русский язык</w:t>
            </w:r>
          </w:p>
        </w:tc>
      </w:tr>
      <w:tr w:rsidR="008866B2" w:rsidRPr="00C85B76" w:rsidTr="008866B2">
        <w:tc>
          <w:tcPr>
            <w:tcW w:w="540" w:type="dxa"/>
          </w:tcPr>
          <w:p w:rsidR="008866B2" w:rsidRPr="00C85B76" w:rsidRDefault="008866B2" w:rsidP="008866B2">
            <w:r w:rsidRPr="00C85B76">
              <w:t>1</w:t>
            </w:r>
          </w:p>
        </w:tc>
        <w:tc>
          <w:tcPr>
            <w:tcW w:w="1058" w:type="dxa"/>
          </w:tcPr>
          <w:p w:rsidR="008866B2" w:rsidRPr="004C12ED" w:rsidRDefault="008866B2" w:rsidP="008866B2">
            <w:pPr>
              <w:jc w:val="center"/>
            </w:pPr>
            <w:r w:rsidRPr="004C12ED">
              <w:t>10-11</w:t>
            </w:r>
          </w:p>
        </w:tc>
        <w:tc>
          <w:tcPr>
            <w:tcW w:w="5343" w:type="dxa"/>
          </w:tcPr>
          <w:p w:rsidR="008866B2" w:rsidRPr="004C12ED" w:rsidRDefault="008866B2" w:rsidP="008866B2">
            <w:r w:rsidRPr="004C12ED">
              <w:t xml:space="preserve">Русский язык. 10-11классы.Гольцова Н.Г., </w:t>
            </w:r>
            <w:proofErr w:type="spellStart"/>
            <w:r w:rsidRPr="004C12ED">
              <w:t>Шамшин</w:t>
            </w:r>
            <w:proofErr w:type="spellEnd"/>
            <w:r w:rsidRPr="004C12ED">
              <w:t xml:space="preserve"> И.В.</w:t>
            </w:r>
          </w:p>
        </w:tc>
        <w:tc>
          <w:tcPr>
            <w:tcW w:w="2552" w:type="dxa"/>
          </w:tcPr>
          <w:p w:rsidR="008866B2" w:rsidRPr="00C85B76" w:rsidRDefault="008866B2" w:rsidP="008866B2">
            <w:pPr>
              <w:jc w:val="center"/>
            </w:pPr>
            <w:r w:rsidRPr="00C85B76">
              <w:t>«Просвещение»</w:t>
            </w:r>
          </w:p>
        </w:tc>
      </w:tr>
      <w:tr w:rsidR="008866B2" w:rsidRPr="00C85B76" w:rsidTr="004C4FDA">
        <w:tc>
          <w:tcPr>
            <w:tcW w:w="9493" w:type="dxa"/>
            <w:gridSpan w:val="4"/>
          </w:tcPr>
          <w:p w:rsidR="008866B2" w:rsidRPr="00C85B76" w:rsidRDefault="008866B2" w:rsidP="008866B2">
            <w:pPr>
              <w:jc w:val="center"/>
              <w:rPr>
                <w:b/>
              </w:rPr>
            </w:pPr>
            <w:r>
              <w:rPr>
                <w:b/>
              </w:rPr>
              <w:t>Литература</w:t>
            </w:r>
          </w:p>
        </w:tc>
      </w:tr>
      <w:tr w:rsidR="008866B2" w:rsidRPr="00C85B76" w:rsidTr="00AC6E1C">
        <w:tc>
          <w:tcPr>
            <w:tcW w:w="540" w:type="dxa"/>
          </w:tcPr>
          <w:p w:rsidR="008866B2" w:rsidRPr="00C85B76" w:rsidRDefault="00010EAF" w:rsidP="008866B2">
            <w:r>
              <w:t>2</w:t>
            </w:r>
          </w:p>
        </w:tc>
        <w:tc>
          <w:tcPr>
            <w:tcW w:w="1058" w:type="dxa"/>
            <w:vAlign w:val="center"/>
          </w:tcPr>
          <w:p w:rsidR="008866B2" w:rsidRPr="004C12ED" w:rsidRDefault="008866B2" w:rsidP="008866B2">
            <w:pPr>
              <w:widowControl w:val="0"/>
              <w:autoSpaceDE w:val="0"/>
              <w:autoSpaceDN w:val="0"/>
              <w:adjustRightInd w:val="0"/>
              <w:jc w:val="center"/>
            </w:pPr>
            <w:r w:rsidRPr="004C12ED">
              <w:t>10</w:t>
            </w:r>
          </w:p>
        </w:tc>
        <w:tc>
          <w:tcPr>
            <w:tcW w:w="5343" w:type="dxa"/>
          </w:tcPr>
          <w:p w:rsidR="008866B2" w:rsidRPr="004C12ED" w:rsidRDefault="008866B2" w:rsidP="008866B2">
            <w:pPr>
              <w:widowControl w:val="0"/>
              <w:autoSpaceDE w:val="0"/>
              <w:autoSpaceDN w:val="0"/>
              <w:adjustRightInd w:val="0"/>
            </w:pPr>
            <w:r w:rsidRPr="004C12ED">
              <w:t>Литература</w:t>
            </w:r>
            <w:r w:rsidRPr="004C12ED">
              <w:rPr>
                <w:lang w:val="en-US"/>
              </w:rPr>
              <w:t>XIX</w:t>
            </w:r>
            <w:r w:rsidRPr="004C12ED">
              <w:t xml:space="preserve"> века. Зинин С.А., Сахаров В.И.   </w:t>
            </w:r>
            <w:r w:rsidRPr="004C12ED">
              <w:lastRenderedPageBreak/>
              <w:t>В 2- частях</w:t>
            </w:r>
          </w:p>
        </w:tc>
        <w:tc>
          <w:tcPr>
            <w:tcW w:w="2552" w:type="dxa"/>
          </w:tcPr>
          <w:p w:rsidR="008866B2" w:rsidRPr="00C85B76" w:rsidRDefault="008866B2" w:rsidP="008866B2">
            <w:pPr>
              <w:jc w:val="center"/>
            </w:pPr>
            <w:r w:rsidRPr="00C85B76">
              <w:lastRenderedPageBreak/>
              <w:t>«Просвещение»</w:t>
            </w:r>
          </w:p>
        </w:tc>
      </w:tr>
      <w:tr w:rsidR="008866B2" w:rsidRPr="00C85B76" w:rsidTr="00AC6E1C">
        <w:tc>
          <w:tcPr>
            <w:tcW w:w="540" w:type="dxa"/>
          </w:tcPr>
          <w:p w:rsidR="008866B2" w:rsidRPr="00C85B76" w:rsidRDefault="00010EAF" w:rsidP="008866B2">
            <w:r>
              <w:lastRenderedPageBreak/>
              <w:t>3</w:t>
            </w:r>
          </w:p>
        </w:tc>
        <w:tc>
          <w:tcPr>
            <w:tcW w:w="1058" w:type="dxa"/>
            <w:vAlign w:val="center"/>
          </w:tcPr>
          <w:p w:rsidR="008866B2" w:rsidRPr="004C12ED" w:rsidRDefault="008866B2" w:rsidP="008866B2">
            <w:pPr>
              <w:widowControl w:val="0"/>
              <w:autoSpaceDE w:val="0"/>
              <w:autoSpaceDN w:val="0"/>
              <w:adjustRightInd w:val="0"/>
              <w:jc w:val="center"/>
            </w:pPr>
            <w:r w:rsidRPr="004C12ED">
              <w:t>10</w:t>
            </w:r>
          </w:p>
        </w:tc>
        <w:tc>
          <w:tcPr>
            <w:tcW w:w="5343" w:type="dxa"/>
          </w:tcPr>
          <w:p w:rsidR="008866B2" w:rsidRPr="004C12ED" w:rsidRDefault="008866B2" w:rsidP="008866B2">
            <w:pPr>
              <w:widowControl w:val="0"/>
              <w:autoSpaceDE w:val="0"/>
              <w:autoSpaceDN w:val="0"/>
              <w:adjustRightInd w:val="0"/>
            </w:pPr>
            <w:r w:rsidRPr="004C12ED">
              <w:t xml:space="preserve">Литература </w:t>
            </w:r>
            <w:r w:rsidRPr="004C12ED">
              <w:rPr>
                <w:lang w:val="en-US"/>
              </w:rPr>
              <w:t>XIX</w:t>
            </w:r>
            <w:r w:rsidRPr="004C12ED">
              <w:t xml:space="preserve"> века. Хрестоматия. Зинин С.А., Сахаров В.И.   </w:t>
            </w:r>
          </w:p>
        </w:tc>
        <w:tc>
          <w:tcPr>
            <w:tcW w:w="2552" w:type="dxa"/>
          </w:tcPr>
          <w:p w:rsidR="008866B2" w:rsidRPr="00C85B76" w:rsidRDefault="008866B2" w:rsidP="008866B2">
            <w:pPr>
              <w:jc w:val="center"/>
            </w:pPr>
            <w:r w:rsidRPr="00C85B76">
              <w:t>«Просвещение»</w:t>
            </w:r>
          </w:p>
        </w:tc>
      </w:tr>
      <w:tr w:rsidR="008866B2" w:rsidRPr="00C85B76" w:rsidTr="00AC6E1C">
        <w:tc>
          <w:tcPr>
            <w:tcW w:w="540" w:type="dxa"/>
          </w:tcPr>
          <w:p w:rsidR="008866B2" w:rsidRPr="00C85B76" w:rsidRDefault="00010EAF" w:rsidP="008866B2">
            <w:r>
              <w:t>4</w:t>
            </w:r>
          </w:p>
        </w:tc>
        <w:tc>
          <w:tcPr>
            <w:tcW w:w="1058" w:type="dxa"/>
            <w:vAlign w:val="center"/>
          </w:tcPr>
          <w:p w:rsidR="008866B2" w:rsidRPr="004C12ED" w:rsidRDefault="008866B2" w:rsidP="008866B2">
            <w:pPr>
              <w:widowControl w:val="0"/>
              <w:autoSpaceDE w:val="0"/>
              <w:autoSpaceDN w:val="0"/>
              <w:adjustRightInd w:val="0"/>
              <w:jc w:val="center"/>
            </w:pPr>
            <w:r w:rsidRPr="004C12ED">
              <w:t>11</w:t>
            </w:r>
          </w:p>
        </w:tc>
        <w:tc>
          <w:tcPr>
            <w:tcW w:w="5343" w:type="dxa"/>
          </w:tcPr>
          <w:p w:rsidR="008866B2" w:rsidRPr="004C12ED" w:rsidRDefault="008866B2" w:rsidP="008866B2">
            <w:pPr>
              <w:widowControl w:val="0"/>
              <w:autoSpaceDE w:val="0"/>
              <w:autoSpaceDN w:val="0"/>
              <w:adjustRightInd w:val="0"/>
            </w:pPr>
            <w:r w:rsidRPr="004C12ED">
              <w:t xml:space="preserve">Литература </w:t>
            </w:r>
            <w:r w:rsidRPr="004C12ED">
              <w:rPr>
                <w:lang w:val="en-US"/>
              </w:rPr>
              <w:t>XX</w:t>
            </w:r>
            <w:r w:rsidRPr="004C12ED">
              <w:t xml:space="preserve"> века.  Зинин С.А., </w:t>
            </w:r>
            <w:proofErr w:type="spellStart"/>
            <w:r w:rsidRPr="004C12ED">
              <w:t>Чалмаев</w:t>
            </w:r>
            <w:proofErr w:type="spellEnd"/>
            <w:r>
              <w:t xml:space="preserve"> </w:t>
            </w:r>
            <w:r w:rsidRPr="004C12ED">
              <w:t>В.А. В 2частях</w:t>
            </w:r>
          </w:p>
        </w:tc>
        <w:tc>
          <w:tcPr>
            <w:tcW w:w="2552" w:type="dxa"/>
          </w:tcPr>
          <w:p w:rsidR="008866B2" w:rsidRPr="00C85B76" w:rsidRDefault="008866B2" w:rsidP="008866B2">
            <w:pPr>
              <w:jc w:val="center"/>
            </w:pPr>
            <w:r w:rsidRPr="00C85B76">
              <w:t>«Просвещение»</w:t>
            </w:r>
          </w:p>
        </w:tc>
      </w:tr>
      <w:tr w:rsidR="008866B2" w:rsidRPr="00C85B76" w:rsidTr="00AC6E1C">
        <w:tc>
          <w:tcPr>
            <w:tcW w:w="540" w:type="dxa"/>
          </w:tcPr>
          <w:p w:rsidR="008866B2" w:rsidRPr="00C85B76" w:rsidRDefault="00010EAF" w:rsidP="008866B2">
            <w:r>
              <w:t>5</w:t>
            </w:r>
          </w:p>
        </w:tc>
        <w:tc>
          <w:tcPr>
            <w:tcW w:w="1058" w:type="dxa"/>
            <w:vAlign w:val="center"/>
          </w:tcPr>
          <w:p w:rsidR="008866B2" w:rsidRPr="004C12ED" w:rsidRDefault="008866B2" w:rsidP="008866B2">
            <w:pPr>
              <w:widowControl w:val="0"/>
              <w:autoSpaceDE w:val="0"/>
              <w:autoSpaceDN w:val="0"/>
              <w:adjustRightInd w:val="0"/>
              <w:jc w:val="center"/>
            </w:pPr>
            <w:r w:rsidRPr="004C12ED">
              <w:t>11</w:t>
            </w:r>
          </w:p>
        </w:tc>
        <w:tc>
          <w:tcPr>
            <w:tcW w:w="5343" w:type="dxa"/>
          </w:tcPr>
          <w:p w:rsidR="008866B2" w:rsidRPr="004C12ED" w:rsidRDefault="008866B2" w:rsidP="008866B2">
            <w:pPr>
              <w:widowControl w:val="0"/>
              <w:autoSpaceDE w:val="0"/>
              <w:autoSpaceDN w:val="0"/>
              <w:adjustRightInd w:val="0"/>
            </w:pPr>
            <w:r w:rsidRPr="004C12ED">
              <w:t xml:space="preserve">Литература </w:t>
            </w:r>
            <w:r w:rsidRPr="004C12ED">
              <w:rPr>
                <w:lang w:val="en-US"/>
              </w:rPr>
              <w:t>XX</w:t>
            </w:r>
            <w:r w:rsidRPr="004C12ED">
              <w:t xml:space="preserve">века. Хрестоматия. Зинин С.А., </w:t>
            </w:r>
            <w:proofErr w:type="spellStart"/>
            <w:r w:rsidRPr="004C12ED">
              <w:t>Чалмаев</w:t>
            </w:r>
            <w:proofErr w:type="spellEnd"/>
            <w:r>
              <w:t xml:space="preserve"> </w:t>
            </w:r>
            <w:r w:rsidRPr="004C12ED">
              <w:t>В.А.</w:t>
            </w:r>
          </w:p>
          <w:p w:rsidR="008866B2" w:rsidRPr="004C12ED" w:rsidRDefault="008866B2" w:rsidP="008866B2">
            <w:pPr>
              <w:widowControl w:val="0"/>
              <w:autoSpaceDE w:val="0"/>
              <w:autoSpaceDN w:val="0"/>
              <w:adjustRightInd w:val="0"/>
            </w:pPr>
            <w:r w:rsidRPr="004C12ED">
              <w:t>В 2</w:t>
            </w:r>
            <w:r>
              <w:t xml:space="preserve">-х </w:t>
            </w:r>
            <w:r w:rsidRPr="004C12ED">
              <w:t>частях</w:t>
            </w:r>
          </w:p>
        </w:tc>
        <w:tc>
          <w:tcPr>
            <w:tcW w:w="2552" w:type="dxa"/>
          </w:tcPr>
          <w:p w:rsidR="008866B2" w:rsidRPr="00C85B76" w:rsidRDefault="008866B2" w:rsidP="008866B2">
            <w:pPr>
              <w:jc w:val="center"/>
            </w:pPr>
            <w:r w:rsidRPr="00C85B76">
              <w:t>«Просвещение»</w:t>
            </w:r>
          </w:p>
        </w:tc>
      </w:tr>
      <w:tr w:rsidR="008866B2" w:rsidRPr="00C85B76" w:rsidTr="004C4FDA">
        <w:tc>
          <w:tcPr>
            <w:tcW w:w="9493" w:type="dxa"/>
            <w:gridSpan w:val="4"/>
          </w:tcPr>
          <w:p w:rsidR="008866B2" w:rsidRPr="00C85B76" w:rsidRDefault="008866B2" w:rsidP="008866B2">
            <w:pPr>
              <w:jc w:val="center"/>
              <w:rPr>
                <w:b/>
              </w:rPr>
            </w:pPr>
            <w:r w:rsidRPr="00C85B76">
              <w:rPr>
                <w:b/>
              </w:rPr>
              <w:t>Чеченский язык</w:t>
            </w:r>
          </w:p>
        </w:tc>
      </w:tr>
      <w:tr w:rsidR="008866B2" w:rsidRPr="00C85B76" w:rsidTr="00E207F4">
        <w:tc>
          <w:tcPr>
            <w:tcW w:w="540" w:type="dxa"/>
          </w:tcPr>
          <w:p w:rsidR="008866B2" w:rsidRPr="00C85B76" w:rsidRDefault="00010EAF" w:rsidP="008866B2">
            <w:r>
              <w:t>6</w:t>
            </w:r>
          </w:p>
        </w:tc>
        <w:tc>
          <w:tcPr>
            <w:tcW w:w="1058" w:type="dxa"/>
            <w:vAlign w:val="center"/>
          </w:tcPr>
          <w:p w:rsidR="008866B2" w:rsidRPr="004C12ED" w:rsidRDefault="008866B2" w:rsidP="008866B2">
            <w:pPr>
              <w:widowControl w:val="0"/>
              <w:autoSpaceDE w:val="0"/>
              <w:autoSpaceDN w:val="0"/>
              <w:adjustRightInd w:val="0"/>
              <w:jc w:val="center"/>
            </w:pPr>
            <w:r w:rsidRPr="004C12ED">
              <w:t>10</w:t>
            </w:r>
          </w:p>
        </w:tc>
        <w:tc>
          <w:tcPr>
            <w:tcW w:w="5343" w:type="dxa"/>
          </w:tcPr>
          <w:p w:rsidR="008866B2" w:rsidRPr="004C12ED" w:rsidRDefault="008866B2" w:rsidP="008866B2">
            <w:pPr>
              <w:widowControl w:val="0"/>
              <w:autoSpaceDE w:val="0"/>
              <w:autoSpaceDN w:val="0"/>
              <w:adjustRightInd w:val="0"/>
            </w:pPr>
            <w:proofErr w:type="spellStart"/>
            <w:r w:rsidRPr="004C12ED">
              <w:t>Нохчийн</w:t>
            </w:r>
            <w:proofErr w:type="spellEnd"/>
            <w:r>
              <w:t xml:space="preserve"> </w:t>
            </w:r>
            <w:proofErr w:type="spellStart"/>
            <w:r w:rsidRPr="004C12ED">
              <w:t>мотт</w:t>
            </w:r>
            <w:proofErr w:type="spellEnd"/>
            <w:r w:rsidRPr="004C12ED">
              <w:t xml:space="preserve">. </w:t>
            </w:r>
            <w:proofErr w:type="spellStart"/>
            <w:r w:rsidRPr="004C12ED">
              <w:t>Джамалханов</w:t>
            </w:r>
            <w:proofErr w:type="spellEnd"/>
            <w:r w:rsidRPr="004C12ED">
              <w:t xml:space="preserve"> З.Д.</w:t>
            </w:r>
          </w:p>
        </w:tc>
        <w:tc>
          <w:tcPr>
            <w:tcW w:w="2552" w:type="dxa"/>
            <w:vAlign w:val="center"/>
          </w:tcPr>
          <w:p w:rsidR="008866B2" w:rsidRPr="004C12ED" w:rsidRDefault="008866B2" w:rsidP="008866B2">
            <w:pPr>
              <w:widowControl w:val="0"/>
              <w:autoSpaceDE w:val="0"/>
              <w:autoSpaceDN w:val="0"/>
              <w:adjustRightInd w:val="0"/>
              <w:jc w:val="center"/>
            </w:pPr>
            <w:r w:rsidRPr="004C12ED">
              <w:t>ФГУП «ИПК «Грозненский рабочий»</w:t>
            </w:r>
          </w:p>
        </w:tc>
      </w:tr>
      <w:tr w:rsidR="008866B2" w:rsidRPr="00C85B76" w:rsidTr="00E207F4">
        <w:tc>
          <w:tcPr>
            <w:tcW w:w="540" w:type="dxa"/>
          </w:tcPr>
          <w:p w:rsidR="008866B2" w:rsidRPr="00C85B76" w:rsidRDefault="00010EAF" w:rsidP="008866B2">
            <w:r>
              <w:t>7</w:t>
            </w:r>
          </w:p>
        </w:tc>
        <w:tc>
          <w:tcPr>
            <w:tcW w:w="1058" w:type="dxa"/>
            <w:vAlign w:val="center"/>
          </w:tcPr>
          <w:p w:rsidR="008866B2" w:rsidRPr="004C12ED" w:rsidRDefault="008866B2" w:rsidP="008866B2">
            <w:pPr>
              <w:widowControl w:val="0"/>
              <w:autoSpaceDE w:val="0"/>
              <w:autoSpaceDN w:val="0"/>
              <w:adjustRightInd w:val="0"/>
              <w:jc w:val="center"/>
            </w:pPr>
            <w:r w:rsidRPr="004C12ED">
              <w:t>11</w:t>
            </w:r>
          </w:p>
        </w:tc>
        <w:tc>
          <w:tcPr>
            <w:tcW w:w="5343" w:type="dxa"/>
          </w:tcPr>
          <w:p w:rsidR="008866B2" w:rsidRPr="004C12ED" w:rsidRDefault="008866B2" w:rsidP="008866B2">
            <w:pPr>
              <w:widowControl w:val="0"/>
              <w:autoSpaceDE w:val="0"/>
              <w:autoSpaceDN w:val="0"/>
              <w:adjustRightInd w:val="0"/>
            </w:pPr>
            <w:proofErr w:type="spellStart"/>
            <w:r w:rsidRPr="004C12ED">
              <w:t>Нохчийн</w:t>
            </w:r>
            <w:proofErr w:type="spellEnd"/>
            <w:r>
              <w:t xml:space="preserve"> </w:t>
            </w:r>
            <w:proofErr w:type="spellStart"/>
            <w:r w:rsidRPr="004C12ED">
              <w:t>мотт</w:t>
            </w:r>
            <w:proofErr w:type="spellEnd"/>
            <w:r w:rsidRPr="004C12ED">
              <w:t xml:space="preserve">. </w:t>
            </w:r>
            <w:proofErr w:type="spellStart"/>
            <w:r w:rsidRPr="004C12ED">
              <w:t>Джамалханов</w:t>
            </w:r>
            <w:proofErr w:type="spellEnd"/>
            <w:r w:rsidRPr="004C12ED">
              <w:t xml:space="preserve"> З.Д.</w:t>
            </w:r>
          </w:p>
        </w:tc>
        <w:tc>
          <w:tcPr>
            <w:tcW w:w="2552" w:type="dxa"/>
            <w:vAlign w:val="center"/>
          </w:tcPr>
          <w:p w:rsidR="008866B2" w:rsidRPr="004C12ED" w:rsidRDefault="008866B2" w:rsidP="008866B2">
            <w:pPr>
              <w:widowControl w:val="0"/>
              <w:autoSpaceDE w:val="0"/>
              <w:autoSpaceDN w:val="0"/>
              <w:adjustRightInd w:val="0"/>
              <w:jc w:val="center"/>
            </w:pPr>
            <w:r w:rsidRPr="004C12ED">
              <w:t>ФГУП «ИПК «Грозненский рабочий»</w:t>
            </w:r>
          </w:p>
        </w:tc>
      </w:tr>
      <w:tr w:rsidR="008866B2" w:rsidRPr="00C85B76" w:rsidTr="004C4FDA">
        <w:tc>
          <w:tcPr>
            <w:tcW w:w="9493" w:type="dxa"/>
            <w:gridSpan w:val="4"/>
          </w:tcPr>
          <w:p w:rsidR="008866B2" w:rsidRPr="00C85B76" w:rsidRDefault="008866B2" w:rsidP="008866B2">
            <w:pPr>
              <w:jc w:val="center"/>
              <w:rPr>
                <w:b/>
              </w:rPr>
            </w:pPr>
            <w:r>
              <w:rPr>
                <w:b/>
              </w:rPr>
              <w:t>Чеченская литература</w:t>
            </w:r>
          </w:p>
        </w:tc>
      </w:tr>
      <w:tr w:rsidR="008866B2" w:rsidRPr="00C85B76" w:rsidTr="002D4DB7">
        <w:tc>
          <w:tcPr>
            <w:tcW w:w="540" w:type="dxa"/>
          </w:tcPr>
          <w:p w:rsidR="008866B2" w:rsidRPr="00C85B76" w:rsidRDefault="00010EAF" w:rsidP="008866B2">
            <w:r>
              <w:t>8</w:t>
            </w:r>
          </w:p>
        </w:tc>
        <w:tc>
          <w:tcPr>
            <w:tcW w:w="1058" w:type="dxa"/>
            <w:vAlign w:val="center"/>
          </w:tcPr>
          <w:p w:rsidR="008866B2" w:rsidRPr="004C12ED" w:rsidRDefault="008866B2" w:rsidP="008866B2">
            <w:pPr>
              <w:widowControl w:val="0"/>
              <w:autoSpaceDE w:val="0"/>
              <w:autoSpaceDN w:val="0"/>
              <w:adjustRightInd w:val="0"/>
              <w:jc w:val="center"/>
            </w:pPr>
            <w:r w:rsidRPr="004C12ED">
              <w:t>10</w:t>
            </w:r>
          </w:p>
        </w:tc>
        <w:tc>
          <w:tcPr>
            <w:tcW w:w="5343" w:type="dxa"/>
          </w:tcPr>
          <w:p w:rsidR="008866B2" w:rsidRPr="004C12ED" w:rsidRDefault="008866B2" w:rsidP="008866B2">
            <w:pPr>
              <w:widowControl w:val="0"/>
              <w:autoSpaceDE w:val="0"/>
              <w:autoSpaceDN w:val="0"/>
              <w:adjustRightInd w:val="0"/>
            </w:pPr>
            <w:proofErr w:type="spellStart"/>
            <w:r w:rsidRPr="004C12ED">
              <w:t>Нохчийн</w:t>
            </w:r>
            <w:proofErr w:type="spellEnd"/>
            <w:r w:rsidRPr="004C12ED">
              <w:t xml:space="preserve"> литература. 10-чу </w:t>
            </w:r>
            <w:proofErr w:type="spellStart"/>
            <w:r w:rsidRPr="004C12ED">
              <w:t>классана</w:t>
            </w:r>
            <w:proofErr w:type="spellEnd"/>
            <w:r w:rsidRPr="004C12ED">
              <w:t xml:space="preserve"> учебник. </w:t>
            </w:r>
          </w:p>
          <w:p w:rsidR="008866B2" w:rsidRPr="004C12ED" w:rsidRDefault="008866B2" w:rsidP="008866B2">
            <w:pPr>
              <w:widowControl w:val="0"/>
              <w:autoSpaceDE w:val="0"/>
              <w:autoSpaceDN w:val="0"/>
              <w:adjustRightInd w:val="0"/>
            </w:pPr>
            <w:proofErr w:type="spellStart"/>
            <w:r w:rsidRPr="004C12ED">
              <w:t>Шайхиев</w:t>
            </w:r>
            <w:proofErr w:type="spellEnd"/>
            <w:r w:rsidRPr="004C12ED">
              <w:t xml:space="preserve"> </w:t>
            </w:r>
            <w:proofErr w:type="spellStart"/>
            <w:r w:rsidRPr="004C12ED">
              <w:t>А.Х.,Дыхаев</w:t>
            </w:r>
            <w:proofErr w:type="spellEnd"/>
            <w:r w:rsidRPr="004C12ED">
              <w:t xml:space="preserve"> В.А.</w:t>
            </w:r>
          </w:p>
        </w:tc>
        <w:tc>
          <w:tcPr>
            <w:tcW w:w="2552" w:type="dxa"/>
            <w:vAlign w:val="center"/>
          </w:tcPr>
          <w:p w:rsidR="008866B2" w:rsidRPr="004C12ED" w:rsidRDefault="008866B2" w:rsidP="008866B2">
            <w:pPr>
              <w:widowControl w:val="0"/>
              <w:autoSpaceDE w:val="0"/>
              <w:autoSpaceDN w:val="0"/>
              <w:adjustRightInd w:val="0"/>
              <w:jc w:val="center"/>
            </w:pPr>
            <w:r w:rsidRPr="004C12ED">
              <w:t>«Арфа- Пресс»</w:t>
            </w:r>
          </w:p>
        </w:tc>
      </w:tr>
      <w:tr w:rsidR="008866B2" w:rsidRPr="00C85B76" w:rsidTr="002D4DB7">
        <w:tc>
          <w:tcPr>
            <w:tcW w:w="540" w:type="dxa"/>
          </w:tcPr>
          <w:p w:rsidR="008866B2" w:rsidRPr="00C85B76" w:rsidRDefault="00010EAF" w:rsidP="008866B2">
            <w:r>
              <w:t>9</w:t>
            </w:r>
          </w:p>
        </w:tc>
        <w:tc>
          <w:tcPr>
            <w:tcW w:w="1058" w:type="dxa"/>
            <w:vAlign w:val="center"/>
          </w:tcPr>
          <w:p w:rsidR="008866B2" w:rsidRPr="004C12ED" w:rsidRDefault="008866B2" w:rsidP="008866B2">
            <w:pPr>
              <w:widowControl w:val="0"/>
              <w:autoSpaceDE w:val="0"/>
              <w:autoSpaceDN w:val="0"/>
              <w:adjustRightInd w:val="0"/>
              <w:jc w:val="center"/>
            </w:pPr>
            <w:r w:rsidRPr="004C12ED">
              <w:t>10</w:t>
            </w:r>
          </w:p>
        </w:tc>
        <w:tc>
          <w:tcPr>
            <w:tcW w:w="5343" w:type="dxa"/>
          </w:tcPr>
          <w:p w:rsidR="008866B2" w:rsidRPr="004C12ED" w:rsidRDefault="008866B2" w:rsidP="008866B2">
            <w:pPr>
              <w:widowControl w:val="0"/>
              <w:autoSpaceDE w:val="0"/>
              <w:autoSpaceDN w:val="0"/>
              <w:adjustRightInd w:val="0"/>
            </w:pPr>
            <w:proofErr w:type="spellStart"/>
            <w:r w:rsidRPr="004C12ED">
              <w:t>Нохчийн</w:t>
            </w:r>
            <w:proofErr w:type="spellEnd"/>
            <w:r w:rsidRPr="004C12ED">
              <w:t xml:space="preserve"> литература. 10 </w:t>
            </w:r>
            <w:proofErr w:type="spellStart"/>
            <w:r w:rsidRPr="004C12ED">
              <w:t>классана</w:t>
            </w:r>
            <w:proofErr w:type="spellEnd"/>
            <w:r>
              <w:t xml:space="preserve"> </w:t>
            </w:r>
            <w:proofErr w:type="spellStart"/>
            <w:r w:rsidRPr="004C12ED">
              <w:t>хрестомати</w:t>
            </w:r>
            <w:proofErr w:type="spellEnd"/>
            <w:r w:rsidRPr="004C12ED">
              <w:t xml:space="preserve">. </w:t>
            </w:r>
          </w:p>
          <w:p w:rsidR="008866B2" w:rsidRPr="004C12ED" w:rsidRDefault="008866B2" w:rsidP="008866B2">
            <w:pPr>
              <w:widowControl w:val="0"/>
              <w:autoSpaceDE w:val="0"/>
              <w:autoSpaceDN w:val="0"/>
              <w:adjustRightInd w:val="0"/>
            </w:pPr>
            <w:proofErr w:type="spellStart"/>
            <w:r w:rsidRPr="004C12ED">
              <w:t>Арсанукаев</w:t>
            </w:r>
            <w:proofErr w:type="spellEnd"/>
            <w:r>
              <w:t xml:space="preserve"> </w:t>
            </w:r>
            <w:r w:rsidRPr="004C12ED">
              <w:rPr>
                <w:lang w:val="en-US"/>
              </w:rPr>
              <w:t>I</w:t>
            </w:r>
            <w:r w:rsidRPr="004C12ED">
              <w:t xml:space="preserve">.М., </w:t>
            </w:r>
            <w:proofErr w:type="spellStart"/>
            <w:r w:rsidRPr="004C12ED">
              <w:t>Эжаев</w:t>
            </w:r>
            <w:proofErr w:type="spellEnd"/>
            <w:r w:rsidRPr="004C12ED">
              <w:t xml:space="preserve"> У.Х.</w:t>
            </w:r>
          </w:p>
        </w:tc>
        <w:tc>
          <w:tcPr>
            <w:tcW w:w="2552" w:type="dxa"/>
            <w:vAlign w:val="center"/>
          </w:tcPr>
          <w:p w:rsidR="008866B2" w:rsidRPr="004C12ED" w:rsidRDefault="008866B2" w:rsidP="008866B2">
            <w:pPr>
              <w:widowControl w:val="0"/>
              <w:autoSpaceDE w:val="0"/>
              <w:autoSpaceDN w:val="0"/>
              <w:adjustRightInd w:val="0"/>
              <w:jc w:val="center"/>
            </w:pPr>
            <w:r w:rsidRPr="004C12ED">
              <w:t>ФГУП «ИПК «Грозненский рабочий»</w:t>
            </w:r>
          </w:p>
        </w:tc>
      </w:tr>
      <w:tr w:rsidR="008866B2" w:rsidRPr="00C85B76" w:rsidTr="002D4DB7">
        <w:tc>
          <w:tcPr>
            <w:tcW w:w="540" w:type="dxa"/>
          </w:tcPr>
          <w:p w:rsidR="008866B2" w:rsidRPr="00C85B76" w:rsidRDefault="00010EAF" w:rsidP="008866B2">
            <w:r>
              <w:t>10</w:t>
            </w:r>
          </w:p>
        </w:tc>
        <w:tc>
          <w:tcPr>
            <w:tcW w:w="1058" w:type="dxa"/>
            <w:vAlign w:val="center"/>
          </w:tcPr>
          <w:p w:rsidR="008866B2" w:rsidRPr="004C12ED" w:rsidRDefault="008866B2" w:rsidP="008866B2">
            <w:pPr>
              <w:widowControl w:val="0"/>
              <w:autoSpaceDE w:val="0"/>
              <w:autoSpaceDN w:val="0"/>
              <w:adjustRightInd w:val="0"/>
              <w:jc w:val="center"/>
            </w:pPr>
            <w:r w:rsidRPr="004C12ED">
              <w:t>11</w:t>
            </w:r>
          </w:p>
        </w:tc>
        <w:tc>
          <w:tcPr>
            <w:tcW w:w="5343" w:type="dxa"/>
          </w:tcPr>
          <w:p w:rsidR="008866B2" w:rsidRPr="004C12ED" w:rsidRDefault="008866B2" w:rsidP="008866B2">
            <w:pPr>
              <w:widowControl w:val="0"/>
              <w:autoSpaceDE w:val="0"/>
              <w:autoSpaceDN w:val="0"/>
              <w:adjustRightInd w:val="0"/>
            </w:pPr>
            <w:proofErr w:type="spellStart"/>
            <w:r w:rsidRPr="004C12ED">
              <w:t>Нохчийн</w:t>
            </w:r>
            <w:proofErr w:type="spellEnd"/>
            <w:r>
              <w:t xml:space="preserve"> </w:t>
            </w:r>
            <w:proofErr w:type="spellStart"/>
            <w:r w:rsidRPr="004C12ED">
              <w:t>литература.Туркаев</w:t>
            </w:r>
            <w:proofErr w:type="spellEnd"/>
            <w:r w:rsidRPr="004C12ED">
              <w:t xml:space="preserve"> Х.В., </w:t>
            </w:r>
            <w:proofErr w:type="spellStart"/>
            <w:r w:rsidRPr="004C12ED">
              <w:t>Туркаева</w:t>
            </w:r>
            <w:proofErr w:type="spellEnd"/>
            <w:r w:rsidRPr="004C12ED">
              <w:t xml:space="preserve"> Р.А.</w:t>
            </w:r>
          </w:p>
        </w:tc>
        <w:tc>
          <w:tcPr>
            <w:tcW w:w="2552" w:type="dxa"/>
            <w:vAlign w:val="center"/>
          </w:tcPr>
          <w:p w:rsidR="008866B2" w:rsidRPr="004C12ED" w:rsidRDefault="008866B2" w:rsidP="008866B2">
            <w:pPr>
              <w:widowControl w:val="0"/>
              <w:autoSpaceDE w:val="0"/>
              <w:autoSpaceDN w:val="0"/>
              <w:adjustRightInd w:val="0"/>
              <w:jc w:val="center"/>
            </w:pPr>
            <w:r w:rsidRPr="004C12ED">
              <w:t>ФГУП «ИПК «Грозненский рабочий»</w:t>
            </w:r>
          </w:p>
        </w:tc>
      </w:tr>
      <w:tr w:rsidR="008866B2" w:rsidRPr="00C85B76" w:rsidTr="004C4FDA">
        <w:tc>
          <w:tcPr>
            <w:tcW w:w="9493" w:type="dxa"/>
            <w:gridSpan w:val="4"/>
          </w:tcPr>
          <w:p w:rsidR="008866B2" w:rsidRPr="004C4FDA" w:rsidRDefault="008866B2" w:rsidP="008866B2">
            <w:pPr>
              <w:jc w:val="center"/>
              <w:rPr>
                <w:b/>
              </w:rPr>
            </w:pPr>
            <w:r w:rsidRPr="004C4FDA">
              <w:rPr>
                <w:b/>
              </w:rPr>
              <w:t>Английский язык</w:t>
            </w:r>
          </w:p>
        </w:tc>
      </w:tr>
      <w:tr w:rsidR="008866B2" w:rsidRPr="00C85B76" w:rsidTr="008866B2">
        <w:tc>
          <w:tcPr>
            <w:tcW w:w="540" w:type="dxa"/>
          </w:tcPr>
          <w:p w:rsidR="008866B2" w:rsidRPr="00C85B76" w:rsidRDefault="00010EAF" w:rsidP="008866B2">
            <w:r>
              <w:t>11</w:t>
            </w:r>
          </w:p>
        </w:tc>
        <w:tc>
          <w:tcPr>
            <w:tcW w:w="1058" w:type="dxa"/>
          </w:tcPr>
          <w:p w:rsidR="008866B2" w:rsidRPr="004C12ED" w:rsidRDefault="008866B2" w:rsidP="008866B2">
            <w:pPr>
              <w:jc w:val="center"/>
            </w:pPr>
            <w:r>
              <w:t>10-11</w:t>
            </w:r>
          </w:p>
        </w:tc>
        <w:tc>
          <w:tcPr>
            <w:tcW w:w="5343" w:type="dxa"/>
          </w:tcPr>
          <w:p w:rsidR="008866B2" w:rsidRPr="002F0878" w:rsidRDefault="008866B2" w:rsidP="008866B2">
            <w:r w:rsidRPr="002F0878">
              <w:t>Английский язык.</w:t>
            </w:r>
            <w:r>
              <w:t xml:space="preserve"> Афанасьева О.В., Дули Дж., Михеева И.В.</w:t>
            </w:r>
          </w:p>
        </w:tc>
        <w:tc>
          <w:tcPr>
            <w:tcW w:w="2552" w:type="dxa"/>
          </w:tcPr>
          <w:p w:rsidR="008866B2" w:rsidRPr="002F0878" w:rsidRDefault="008866B2" w:rsidP="008866B2">
            <w:pPr>
              <w:jc w:val="center"/>
            </w:pPr>
            <w:r w:rsidRPr="004C12ED">
              <w:t>«Просвещение»</w:t>
            </w:r>
          </w:p>
        </w:tc>
      </w:tr>
      <w:tr w:rsidR="008866B2" w:rsidRPr="00C85B76" w:rsidTr="004C4FDA">
        <w:tc>
          <w:tcPr>
            <w:tcW w:w="9493" w:type="dxa"/>
            <w:gridSpan w:val="4"/>
          </w:tcPr>
          <w:p w:rsidR="008866B2" w:rsidRPr="00C85B76" w:rsidRDefault="008866B2" w:rsidP="008866B2">
            <w:pPr>
              <w:jc w:val="center"/>
              <w:rPr>
                <w:b/>
              </w:rPr>
            </w:pPr>
            <w:r w:rsidRPr="00C85B76">
              <w:rPr>
                <w:b/>
              </w:rPr>
              <w:t>Математика</w:t>
            </w:r>
          </w:p>
        </w:tc>
      </w:tr>
      <w:tr w:rsidR="008866B2" w:rsidRPr="00C85B76" w:rsidTr="00083889">
        <w:tc>
          <w:tcPr>
            <w:tcW w:w="540" w:type="dxa"/>
          </w:tcPr>
          <w:p w:rsidR="008866B2" w:rsidRPr="00C85B76" w:rsidRDefault="00010EAF" w:rsidP="008866B2">
            <w:r>
              <w:t>12</w:t>
            </w:r>
          </w:p>
        </w:tc>
        <w:tc>
          <w:tcPr>
            <w:tcW w:w="1058" w:type="dxa"/>
            <w:vAlign w:val="center"/>
          </w:tcPr>
          <w:p w:rsidR="008866B2" w:rsidRPr="004C12ED" w:rsidRDefault="008866B2" w:rsidP="008866B2">
            <w:pPr>
              <w:widowControl w:val="0"/>
              <w:autoSpaceDE w:val="0"/>
              <w:autoSpaceDN w:val="0"/>
              <w:adjustRightInd w:val="0"/>
              <w:jc w:val="center"/>
            </w:pPr>
            <w:r w:rsidRPr="004C12ED">
              <w:t>10-11</w:t>
            </w:r>
          </w:p>
        </w:tc>
        <w:tc>
          <w:tcPr>
            <w:tcW w:w="5343" w:type="dxa"/>
          </w:tcPr>
          <w:p w:rsidR="008866B2" w:rsidRPr="004C12ED" w:rsidRDefault="008866B2" w:rsidP="008866B2">
            <w:pPr>
              <w:widowControl w:val="0"/>
              <w:autoSpaceDE w:val="0"/>
              <w:autoSpaceDN w:val="0"/>
              <w:adjustRightInd w:val="0"/>
            </w:pPr>
            <w:r w:rsidRPr="004C12ED">
              <w:t xml:space="preserve">Алгебра и начало  анализа. </w:t>
            </w:r>
            <w:r>
              <w:t>Алимов Ш.А., Колягин Ю.М., Ткачева М.В. и др.</w:t>
            </w:r>
          </w:p>
        </w:tc>
        <w:tc>
          <w:tcPr>
            <w:tcW w:w="2552" w:type="dxa"/>
            <w:vAlign w:val="center"/>
          </w:tcPr>
          <w:p w:rsidR="008866B2" w:rsidRPr="004C12ED" w:rsidRDefault="008866B2" w:rsidP="008866B2">
            <w:pPr>
              <w:widowControl w:val="0"/>
              <w:autoSpaceDE w:val="0"/>
              <w:autoSpaceDN w:val="0"/>
              <w:adjustRightInd w:val="0"/>
              <w:jc w:val="center"/>
            </w:pPr>
            <w:r w:rsidRPr="004C12ED">
              <w:t>«Просвещение»</w:t>
            </w:r>
          </w:p>
        </w:tc>
      </w:tr>
      <w:tr w:rsidR="008866B2" w:rsidRPr="00C85B76" w:rsidTr="00083889">
        <w:tc>
          <w:tcPr>
            <w:tcW w:w="540" w:type="dxa"/>
          </w:tcPr>
          <w:p w:rsidR="008866B2" w:rsidRPr="00C85B76" w:rsidRDefault="00010EAF" w:rsidP="008866B2">
            <w:r>
              <w:t>13</w:t>
            </w:r>
          </w:p>
        </w:tc>
        <w:tc>
          <w:tcPr>
            <w:tcW w:w="1058" w:type="dxa"/>
            <w:vAlign w:val="center"/>
          </w:tcPr>
          <w:p w:rsidR="008866B2" w:rsidRPr="004C12ED" w:rsidRDefault="008866B2" w:rsidP="008866B2">
            <w:pPr>
              <w:widowControl w:val="0"/>
              <w:autoSpaceDE w:val="0"/>
              <w:autoSpaceDN w:val="0"/>
              <w:adjustRightInd w:val="0"/>
              <w:jc w:val="center"/>
            </w:pPr>
            <w:r w:rsidRPr="004C12ED">
              <w:t>10-11</w:t>
            </w:r>
          </w:p>
        </w:tc>
        <w:tc>
          <w:tcPr>
            <w:tcW w:w="5343" w:type="dxa"/>
          </w:tcPr>
          <w:p w:rsidR="008866B2" w:rsidRPr="004C12ED" w:rsidRDefault="008866B2" w:rsidP="008866B2">
            <w:pPr>
              <w:widowControl w:val="0"/>
              <w:autoSpaceDE w:val="0"/>
              <w:autoSpaceDN w:val="0"/>
              <w:adjustRightInd w:val="0"/>
            </w:pPr>
            <w:r>
              <w:t xml:space="preserve">Геометрия. </w:t>
            </w:r>
            <w:proofErr w:type="spellStart"/>
            <w:r>
              <w:t>Атанасян</w:t>
            </w:r>
            <w:proofErr w:type="spellEnd"/>
            <w:r>
              <w:t xml:space="preserve"> Л.С., Бутузов В.Ф., Кадомцев С.Б. и др.</w:t>
            </w:r>
          </w:p>
        </w:tc>
        <w:tc>
          <w:tcPr>
            <w:tcW w:w="2552" w:type="dxa"/>
            <w:vAlign w:val="center"/>
          </w:tcPr>
          <w:p w:rsidR="008866B2" w:rsidRPr="004C12ED" w:rsidRDefault="008866B2" w:rsidP="008866B2">
            <w:pPr>
              <w:widowControl w:val="0"/>
              <w:autoSpaceDE w:val="0"/>
              <w:autoSpaceDN w:val="0"/>
              <w:adjustRightInd w:val="0"/>
              <w:jc w:val="center"/>
            </w:pPr>
            <w:r w:rsidRPr="004C12ED">
              <w:t>«Просвещение»</w:t>
            </w:r>
          </w:p>
        </w:tc>
      </w:tr>
      <w:tr w:rsidR="008866B2" w:rsidRPr="00C85B76" w:rsidTr="004C4FDA">
        <w:tc>
          <w:tcPr>
            <w:tcW w:w="9493" w:type="dxa"/>
            <w:gridSpan w:val="4"/>
          </w:tcPr>
          <w:p w:rsidR="008866B2" w:rsidRPr="005B0459" w:rsidRDefault="008866B2" w:rsidP="008866B2">
            <w:pPr>
              <w:jc w:val="center"/>
              <w:rPr>
                <w:b/>
              </w:rPr>
            </w:pPr>
            <w:r w:rsidRPr="005B0459">
              <w:rPr>
                <w:b/>
              </w:rPr>
              <w:t>Информатика и ИКТ</w:t>
            </w:r>
          </w:p>
        </w:tc>
      </w:tr>
      <w:tr w:rsidR="008866B2" w:rsidRPr="00C85B76" w:rsidTr="005665BF">
        <w:tc>
          <w:tcPr>
            <w:tcW w:w="540" w:type="dxa"/>
          </w:tcPr>
          <w:p w:rsidR="008866B2" w:rsidRPr="00C85B76" w:rsidRDefault="00010EAF" w:rsidP="008866B2">
            <w:r>
              <w:t>14</w:t>
            </w:r>
          </w:p>
        </w:tc>
        <w:tc>
          <w:tcPr>
            <w:tcW w:w="1058" w:type="dxa"/>
            <w:vAlign w:val="center"/>
          </w:tcPr>
          <w:p w:rsidR="008866B2" w:rsidRPr="004C12ED" w:rsidRDefault="008866B2" w:rsidP="008866B2">
            <w:pPr>
              <w:widowControl w:val="0"/>
              <w:autoSpaceDE w:val="0"/>
              <w:autoSpaceDN w:val="0"/>
              <w:adjustRightInd w:val="0"/>
              <w:jc w:val="center"/>
            </w:pPr>
            <w:r w:rsidRPr="004C12ED">
              <w:t>10</w:t>
            </w:r>
          </w:p>
        </w:tc>
        <w:tc>
          <w:tcPr>
            <w:tcW w:w="5343" w:type="dxa"/>
          </w:tcPr>
          <w:p w:rsidR="008866B2" w:rsidRPr="004C12ED" w:rsidRDefault="008866B2" w:rsidP="008866B2">
            <w:pPr>
              <w:widowControl w:val="0"/>
              <w:autoSpaceDE w:val="0"/>
              <w:autoSpaceDN w:val="0"/>
              <w:adjustRightInd w:val="0"/>
            </w:pPr>
            <w:r w:rsidRPr="004C12ED">
              <w:t xml:space="preserve">Информатика и ИКТ.  </w:t>
            </w:r>
            <w:proofErr w:type="spellStart"/>
            <w:r w:rsidRPr="004C12ED">
              <w:t>Угринович</w:t>
            </w:r>
            <w:proofErr w:type="spellEnd"/>
            <w:r w:rsidRPr="004C12ED">
              <w:t xml:space="preserve"> Н.Д.</w:t>
            </w:r>
          </w:p>
        </w:tc>
        <w:tc>
          <w:tcPr>
            <w:tcW w:w="2552" w:type="dxa"/>
            <w:vAlign w:val="center"/>
          </w:tcPr>
          <w:p w:rsidR="008866B2" w:rsidRPr="004C12ED" w:rsidRDefault="008866B2" w:rsidP="008866B2">
            <w:pPr>
              <w:widowControl w:val="0"/>
              <w:autoSpaceDE w:val="0"/>
              <w:autoSpaceDN w:val="0"/>
              <w:adjustRightInd w:val="0"/>
              <w:jc w:val="center"/>
            </w:pPr>
            <w:r w:rsidRPr="004C12ED">
              <w:t>«Бином»</w:t>
            </w:r>
          </w:p>
        </w:tc>
      </w:tr>
      <w:tr w:rsidR="008866B2" w:rsidRPr="00C85B76" w:rsidTr="005665BF">
        <w:tc>
          <w:tcPr>
            <w:tcW w:w="540" w:type="dxa"/>
          </w:tcPr>
          <w:p w:rsidR="008866B2" w:rsidRPr="00C85B76" w:rsidRDefault="00010EAF" w:rsidP="008866B2">
            <w:r>
              <w:t>15</w:t>
            </w:r>
          </w:p>
        </w:tc>
        <w:tc>
          <w:tcPr>
            <w:tcW w:w="1058" w:type="dxa"/>
            <w:vAlign w:val="center"/>
          </w:tcPr>
          <w:p w:rsidR="008866B2" w:rsidRPr="004C12ED" w:rsidRDefault="008866B2" w:rsidP="008866B2">
            <w:pPr>
              <w:widowControl w:val="0"/>
              <w:autoSpaceDE w:val="0"/>
              <w:autoSpaceDN w:val="0"/>
              <w:adjustRightInd w:val="0"/>
              <w:jc w:val="center"/>
            </w:pPr>
            <w:r w:rsidRPr="004C12ED">
              <w:t>11</w:t>
            </w:r>
          </w:p>
        </w:tc>
        <w:tc>
          <w:tcPr>
            <w:tcW w:w="5343" w:type="dxa"/>
          </w:tcPr>
          <w:p w:rsidR="008866B2" w:rsidRPr="004C12ED" w:rsidRDefault="008866B2" w:rsidP="008866B2">
            <w:pPr>
              <w:widowControl w:val="0"/>
              <w:autoSpaceDE w:val="0"/>
              <w:autoSpaceDN w:val="0"/>
              <w:adjustRightInd w:val="0"/>
            </w:pPr>
            <w:r w:rsidRPr="004C12ED">
              <w:t xml:space="preserve">Информатика и ИКТ.  </w:t>
            </w:r>
            <w:proofErr w:type="spellStart"/>
            <w:r w:rsidRPr="004C12ED">
              <w:t>Угринович</w:t>
            </w:r>
            <w:proofErr w:type="spellEnd"/>
            <w:r>
              <w:t xml:space="preserve"> </w:t>
            </w:r>
            <w:r w:rsidRPr="004C12ED">
              <w:t>Н.Д.</w:t>
            </w:r>
          </w:p>
        </w:tc>
        <w:tc>
          <w:tcPr>
            <w:tcW w:w="2552" w:type="dxa"/>
            <w:vAlign w:val="center"/>
          </w:tcPr>
          <w:p w:rsidR="008866B2" w:rsidRPr="004C12ED" w:rsidRDefault="008866B2" w:rsidP="008866B2">
            <w:pPr>
              <w:widowControl w:val="0"/>
              <w:autoSpaceDE w:val="0"/>
              <w:autoSpaceDN w:val="0"/>
              <w:adjustRightInd w:val="0"/>
              <w:jc w:val="center"/>
            </w:pPr>
            <w:r w:rsidRPr="004C12ED">
              <w:t>«Бином»</w:t>
            </w:r>
          </w:p>
        </w:tc>
      </w:tr>
      <w:tr w:rsidR="008866B2" w:rsidRPr="00C85B76" w:rsidTr="004C4FDA">
        <w:tc>
          <w:tcPr>
            <w:tcW w:w="9493" w:type="dxa"/>
            <w:gridSpan w:val="4"/>
          </w:tcPr>
          <w:p w:rsidR="008866B2" w:rsidRPr="00C85B76" w:rsidRDefault="008866B2" w:rsidP="008866B2">
            <w:pPr>
              <w:jc w:val="center"/>
              <w:rPr>
                <w:b/>
              </w:rPr>
            </w:pPr>
            <w:r>
              <w:rPr>
                <w:b/>
              </w:rPr>
              <w:t>История</w:t>
            </w:r>
          </w:p>
        </w:tc>
      </w:tr>
      <w:tr w:rsidR="008866B2" w:rsidRPr="00C85B76" w:rsidTr="002E5EAE">
        <w:tc>
          <w:tcPr>
            <w:tcW w:w="540" w:type="dxa"/>
          </w:tcPr>
          <w:p w:rsidR="008866B2" w:rsidRPr="00C85B76" w:rsidRDefault="00010EAF" w:rsidP="008866B2">
            <w:r>
              <w:t>16</w:t>
            </w:r>
          </w:p>
        </w:tc>
        <w:tc>
          <w:tcPr>
            <w:tcW w:w="1058" w:type="dxa"/>
            <w:vAlign w:val="center"/>
          </w:tcPr>
          <w:p w:rsidR="008866B2" w:rsidRPr="004C12ED" w:rsidRDefault="008866B2" w:rsidP="008866B2">
            <w:pPr>
              <w:widowControl w:val="0"/>
              <w:autoSpaceDE w:val="0"/>
              <w:autoSpaceDN w:val="0"/>
              <w:adjustRightInd w:val="0"/>
              <w:jc w:val="center"/>
            </w:pPr>
            <w:r w:rsidRPr="004C12ED">
              <w:t>10</w:t>
            </w:r>
          </w:p>
        </w:tc>
        <w:tc>
          <w:tcPr>
            <w:tcW w:w="5343" w:type="dxa"/>
          </w:tcPr>
          <w:p w:rsidR="008866B2" w:rsidRPr="004C12ED" w:rsidRDefault="008866B2" w:rsidP="008866B2">
            <w:pPr>
              <w:widowControl w:val="0"/>
              <w:autoSpaceDE w:val="0"/>
              <w:autoSpaceDN w:val="0"/>
              <w:adjustRightInd w:val="0"/>
            </w:pPr>
            <w:r>
              <w:t xml:space="preserve">История с др. времен до конца </w:t>
            </w:r>
            <w:r>
              <w:rPr>
                <w:lang w:val="en-US"/>
              </w:rPr>
              <w:t>XIX</w:t>
            </w:r>
            <w:r>
              <w:t xml:space="preserve"> века</w:t>
            </w:r>
            <w:r w:rsidRPr="004C12ED">
              <w:t xml:space="preserve">. </w:t>
            </w:r>
            <w:r>
              <w:t xml:space="preserve">Сахаров А.Н. </w:t>
            </w:r>
            <w:proofErr w:type="spellStart"/>
            <w:r>
              <w:t>Загладин</w:t>
            </w:r>
            <w:proofErr w:type="spellEnd"/>
            <w:r>
              <w:t xml:space="preserve"> Н.В.</w:t>
            </w:r>
          </w:p>
        </w:tc>
        <w:tc>
          <w:tcPr>
            <w:tcW w:w="2552" w:type="dxa"/>
            <w:vAlign w:val="center"/>
          </w:tcPr>
          <w:p w:rsidR="008866B2" w:rsidRPr="004C12ED" w:rsidRDefault="008866B2" w:rsidP="008866B2">
            <w:pPr>
              <w:widowControl w:val="0"/>
              <w:autoSpaceDE w:val="0"/>
              <w:autoSpaceDN w:val="0"/>
              <w:adjustRightInd w:val="0"/>
              <w:jc w:val="center"/>
            </w:pPr>
            <w:r w:rsidRPr="004C12ED">
              <w:t>«Русское слово»</w:t>
            </w:r>
          </w:p>
        </w:tc>
      </w:tr>
      <w:tr w:rsidR="008866B2" w:rsidRPr="00C85B76" w:rsidTr="002E5EAE">
        <w:tc>
          <w:tcPr>
            <w:tcW w:w="540" w:type="dxa"/>
          </w:tcPr>
          <w:p w:rsidR="008866B2" w:rsidRPr="00C85B76" w:rsidRDefault="00010EAF" w:rsidP="008866B2">
            <w:r>
              <w:t>17</w:t>
            </w:r>
          </w:p>
        </w:tc>
        <w:tc>
          <w:tcPr>
            <w:tcW w:w="1058" w:type="dxa"/>
            <w:vAlign w:val="center"/>
          </w:tcPr>
          <w:p w:rsidR="008866B2" w:rsidRPr="004C12ED" w:rsidRDefault="008866B2" w:rsidP="008866B2">
            <w:pPr>
              <w:widowControl w:val="0"/>
              <w:autoSpaceDE w:val="0"/>
              <w:autoSpaceDN w:val="0"/>
              <w:adjustRightInd w:val="0"/>
              <w:jc w:val="center"/>
            </w:pPr>
            <w:r>
              <w:t>11</w:t>
            </w:r>
          </w:p>
        </w:tc>
        <w:tc>
          <w:tcPr>
            <w:tcW w:w="5343" w:type="dxa"/>
          </w:tcPr>
          <w:p w:rsidR="008866B2" w:rsidRDefault="008866B2" w:rsidP="008866B2">
            <w:pPr>
              <w:widowControl w:val="0"/>
              <w:autoSpaceDE w:val="0"/>
              <w:autoSpaceDN w:val="0"/>
              <w:adjustRightInd w:val="0"/>
            </w:pPr>
            <w:r>
              <w:t xml:space="preserve">Всеобщая история. </w:t>
            </w:r>
            <w:proofErr w:type="spellStart"/>
            <w:r>
              <w:t>Загладин</w:t>
            </w:r>
            <w:proofErr w:type="spellEnd"/>
            <w:r>
              <w:t xml:space="preserve"> Н.В.</w:t>
            </w:r>
          </w:p>
        </w:tc>
        <w:tc>
          <w:tcPr>
            <w:tcW w:w="2552" w:type="dxa"/>
            <w:vAlign w:val="center"/>
          </w:tcPr>
          <w:p w:rsidR="008866B2" w:rsidRPr="004C12ED" w:rsidRDefault="008866B2" w:rsidP="008866B2">
            <w:pPr>
              <w:widowControl w:val="0"/>
              <w:autoSpaceDE w:val="0"/>
              <w:autoSpaceDN w:val="0"/>
              <w:adjustRightInd w:val="0"/>
              <w:jc w:val="center"/>
            </w:pPr>
            <w:r w:rsidRPr="004C12ED">
              <w:t>«Русское слово»</w:t>
            </w:r>
          </w:p>
        </w:tc>
      </w:tr>
      <w:tr w:rsidR="008866B2" w:rsidRPr="00C85B76" w:rsidTr="002E5EAE">
        <w:tc>
          <w:tcPr>
            <w:tcW w:w="540" w:type="dxa"/>
          </w:tcPr>
          <w:p w:rsidR="008866B2" w:rsidRPr="00C85B76" w:rsidRDefault="00010EAF" w:rsidP="008866B2">
            <w:r>
              <w:t>18</w:t>
            </w:r>
          </w:p>
        </w:tc>
        <w:tc>
          <w:tcPr>
            <w:tcW w:w="1058" w:type="dxa"/>
            <w:vAlign w:val="center"/>
          </w:tcPr>
          <w:p w:rsidR="008866B2" w:rsidRPr="004C12ED" w:rsidRDefault="008866B2" w:rsidP="008866B2">
            <w:pPr>
              <w:widowControl w:val="0"/>
              <w:autoSpaceDE w:val="0"/>
              <w:autoSpaceDN w:val="0"/>
              <w:adjustRightInd w:val="0"/>
              <w:jc w:val="center"/>
            </w:pPr>
            <w:r w:rsidRPr="004C12ED">
              <w:t>11</w:t>
            </w:r>
          </w:p>
        </w:tc>
        <w:tc>
          <w:tcPr>
            <w:tcW w:w="5343" w:type="dxa"/>
          </w:tcPr>
          <w:p w:rsidR="008866B2" w:rsidRPr="004C12ED" w:rsidRDefault="008866B2" w:rsidP="008866B2">
            <w:pPr>
              <w:widowControl w:val="0"/>
              <w:autoSpaceDE w:val="0"/>
              <w:autoSpaceDN w:val="0"/>
              <w:adjustRightInd w:val="0"/>
            </w:pPr>
            <w:r w:rsidRPr="004C12ED">
              <w:t>История  России</w:t>
            </w:r>
            <w:r>
              <w:t xml:space="preserve"> </w:t>
            </w:r>
            <w:r w:rsidRPr="004C12ED">
              <w:rPr>
                <w:lang w:val="en-US"/>
              </w:rPr>
              <w:t>XX</w:t>
            </w:r>
            <w:r w:rsidRPr="004C12ED">
              <w:t xml:space="preserve">- </w:t>
            </w:r>
            <w:r w:rsidRPr="004C12ED">
              <w:rPr>
                <w:lang w:val="en-US"/>
              </w:rPr>
              <w:t>XXI</w:t>
            </w:r>
            <w:r>
              <w:t xml:space="preserve"> века. </w:t>
            </w:r>
            <w:proofErr w:type="spellStart"/>
            <w:r>
              <w:t>Загладин</w:t>
            </w:r>
            <w:proofErr w:type="spellEnd"/>
            <w:r>
              <w:t xml:space="preserve"> Н.В.</w:t>
            </w:r>
          </w:p>
        </w:tc>
        <w:tc>
          <w:tcPr>
            <w:tcW w:w="2552" w:type="dxa"/>
            <w:vAlign w:val="center"/>
          </w:tcPr>
          <w:p w:rsidR="008866B2" w:rsidRPr="004C12ED" w:rsidRDefault="008866B2" w:rsidP="008866B2">
            <w:pPr>
              <w:widowControl w:val="0"/>
              <w:autoSpaceDE w:val="0"/>
              <w:autoSpaceDN w:val="0"/>
              <w:adjustRightInd w:val="0"/>
              <w:jc w:val="center"/>
            </w:pPr>
            <w:r w:rsidRPr="004C12ED">
              <w:t>«Русское слово»</w:t>
            </w:r>
          </w:p>
        </w:tc>
      </w:tr>
      <w:tr w:rsidR="008866B2" w:rsidRPr="00C85B76" w:rsidTr="004C4FDA">
        <w:tc>
          <w:tcPr>
            <w:tcW w:w="9493" w:type="dxa"/>
            <w:gridSpan w:val="4"/>
          </w:tcPr>
          <w:p w:rsidR="008866B2" w:rsidRPr="00C85B76" w:rsidRDefault="008866B2" w:rsidP="008866B2">
            <w:pPr>
              <w:jc w:val="center"/>
              <w:rPr>
                <w:b/>
              </w:rPr>
            </w:pPr>
            <w:r>
              <w:rPr>
                <w:b/>
              </w:rPr>
              <w:t>Обществознание</w:t>
            </w:r>
          </w:p>
        </w:tc>
      </w:tr>
      <w:tr w:rsidR="008866B2" w:rsidRPr="00C85B76" w:rsidTr="009A3DEC">
        <w:tc>
          <w:tcPr>
            <w:tcW w:w="540" w:type="dxa"/>
          </w:tcPr>
          <w:p w:rsidR="008866B2" w:rsidRPr="00C85B76" w:rsidRDefault="00010EAF" w:rsidP="008866B2">
            <w:r>
              <w:t>19</w:t>
            </w:r>
          </w:p>
        </w:tc>
        <w:tc>
          <w:tcPr>
            <w:tcW w:w="1058" w:type="dxa"/>
            <w:vAlign w:val="center"/>
          </w:tcPr>
          <w:p w:rsidR="008866B2" w:rsidRPr="004C12ED" w:rsidRDefault="008866B2" w:rsidP="008866B2">
            <w:pPr>
              <w:widowControl w:val="0"/>
              <w:autoSpaceDE w:val="0"/>
              <w:autoSpaceDN w:val="0"/>
              <w:adjustRightInd w:val="0"/>
              <w:jc w:val="center"/>
            </w:pPr>
            <w:r w:rsidRPr="004C12ED">
              <w:t>10</w:t>
            </w:r>
          </w:p>
        </w:tc>
        <w:tc>
          <w:tcPr>
            <w:tcW w:w="5343" w:type="dxa"/>
          </w:tcPr>
          <w:p w:rsidR="008866B2" w:rsidRPr="004C12ED" w:rsidRDefault="008866B2" w:rsidP="008866B2">
            <w:pPr>
              <w:widowControl w:val="0"/>
              <w:autoSpaceDE w:val="0"/>
              <w:autoSpaceDN w:val="0"/>
              <w:adjustRightInd w:val="0"/>
            </w:pPr>
            <w:r w:rsidRPr="004C12ED">
              <w:t>Обществознание.  Боголюбов Л.Н.</w:t>
            </w:r>
          </w:p>
        </w:tc>
        <w:tc>
          <w:tcPr>
            <w:tcW w:w="2552" w:type="dxa"/>
            <w:vAlign w:val="center"/>
          </w:tcPr>
          <w:p w:rsidR="008866B2" w:rsidRPr="004C12ED" w:rsidRDefault="008866B2" w:rsidP="008866B2">
            <w:pPr>
              <w:widowControl w:val="0"/>
              <w:autoSpaceDE w:val="0"/>
              <w:autoSpaceDN w:val="0"/>
              <w:adjustRightInd w:val="0"/>
              <w:jc w:val="center"/>
            </w:pPr>
            <w:r w:rsidRPr="004C12ED">
              <w:t>«Просвещение»</w:t>
            </w:r>
          </w:p>
        </w:tc>
      </w:tr>
      <w:tr w:rsidR="008866B2" w:rsidRPr="00C85B76" w:rsidTr="009A3DEC">
        <w:tc>
          <w:tcPr>
            <w:tcW w:w="540" w:type="dxa"/>
          </w:tcPr>
          <w:p w:rsidR="008866B2" w:rsidRPr="00C85B76" w:rsidRDefault="00010EAF" w:rsidP="008866B2">
            <w:r>
              <w:t>20</w:t>
            </w:r>
          </w:p>
        </w:tc>
        <w:tc>
          <w:tcPr>
            <w:tcW w:w="1058" w:type="dxa"/>
            <w:vAlign w:val="center"/>
          </w:tcPr>
          <w:p w:rsidR="008866B2" w:rsidRPr="004C12ED" w:rsidRDefault="008866B2" w:rsidP="008866B2">
            <w:pPr>
              <w:widowControl w:val="0"/>
              <w:autoSpaceDE w:val="0"/>
              <w:autoSpaceDN w:val="0"/>
              <w:adjustRightInd w:val="0"/>
              <w:jc w:val="center"/>
            </w:pPr>
            <w:r w:rsidRPr="004C12ED">
              <w:t>11</w:t>
            </w:r>
          </w:p>
        </w:tc>
        <w:tc>
          <w:tcPr>
            <w:tcW w:w="5343" w:type="dxa"/>
          </w:tcPr>
          <w:p w:rsidR="008866B2" w:rsidRPr="004C12ED" w:rsidRDefault="008866B2" w:rsidP="008866B2">
            <w:pPr>
              <w:widowControl w:val="0"/>
              <w:autoSpaceDE w:val="0"/>
              <w:autoSpaceDN w:val="0"/>
              <w:adjustRightInd w:val="0"/>
            </w:pPr>
            <w:r w:rsidRPr="004C12ED">
              <w:t>Обществознание. Боголюбов Л.В.</w:t>
            </w:r>
          </w:p>
        </w:tc>
        <w:tc>
          <w:tcPr>
            <w:tcW w:w="2552" w:type="dxa"/>
            <w:vAlign w:val="center"/>
          </w:tcPr>
          <w:p w:rsidR="008866B2" w:rsidRPr="004C12ED" w:rsidRDefault="008866B2" w:rsidP="008866B2">
            <w:pPr>
              <w:widowControl w:val="0"/>
              <w:autoSpaceDE w:val="0"/>
              <w:autoSpaceDN w:val="0"/>
              <w:adjustRightInd w:val="0"/>
              <w:jc w:val="center"/>
            </w:pPr>
            <w:r w:rsidRPr="004C12ED">
              <w:t>«Просвещение»</w:t>
            </w:r>
          </w:p>
        </w:tc>
      </w:tr>
      <w:tr w:rsidR="008866B2" w:rsidRPr="00C85B76" w:rsidTr="00A83555">
        <w:tc>
          <w:tcPr>
            <w:tcW w:w="9493" w:type="dxa"/>
            <w:gridSpan w:val="4"/>
          </w:tcPr>
          <w:p w:rsidR="008866B2" w:rsidRPr="005B0459" w:rsidRDefault="008866B2" w:rsidP="008866B2">
            <w:pPr>
              <w:jc w:val="center"/>
              <w:rPr>
                <w:b/>
              </w:rPr>
            </w:pPr>
            <w:r w:rsidRPr="005B0459">
              <w:rPr>
                <w:b/>
              </w:rPr>
              <w:t>География</w:t>
            </w:r>
          </w:p>
        </w:tc>
      </w:tr>
      <w:tr w:rsidR="00010EAF" w:rsidRPr="00C85B76" w:rsidTr="00A97A49">
        <w:tc>
          <w:tcPr>
            <w:tcW w:w="540" w:type="dxa"/>
          </w:tcPr>
          <w:p w:rsidR="00010EAF" w:rsidRPr="00C85B76" w:rsidRDefault="00010EAF" w:rsidP="00010EAF">
            <w:r>
              <w:t>21</w:t>
            </w:r>
          </w:p>
        </w:tc>
        <w:tc>
          <w:tcPr>
            <w:tcW w:w="1058" w:type="dxa"/>
            <w:vAlign w:val="center"/>
          </w:tcPr>
          <w:p w:rsidR="00010EAF" w:rsidRPr="004C12ED" w:rsidRDefault="00010EAF" w:rsidP="00010EAF">
            <w:pPr>
              <w:widowControl w:val="0"/>
              <w:autoSpaceDE w:val="0"/>
              <w:autoSpaceDN w:val="0"/>
              <w:adjustRightInd w:val="0"/>
              <w:jc w:val="center"/>
            </w:pPr>
            <w:r w:rsidRPr="004C12ED">
              <w:t>10</w:t>
            </w:r>
          </w:p>
        </w:tc>
        <w:tc>
          <w:tcPr>
            <w:tcW w:w="5343" w:type="dxa"/>
          </w:tcPr>
          <w:p w:rsidR="00010EAF" w:rsidRPr="004C12ED" w:rsidRDefault="00010EAF" w:rsidP="00010EAF">
            <w:pPr>
              <w:widowControl w:val="0"/>
              <w:autoSpaceDE w:val="0"/>
              <w:autoSpaceDN w:val="0"/>
              <w:adjustRightInd w:val="0"/>
            </w:pPr>
            <w:r w:rsidRPr="004C12ED">
              <w:t xml:space="preserve">География. </w:t>
            </w:r>
            <w:r>
              <w:t>Гладкий Ю.Н., Николина В.В.</w:t>
            </w:r>
          </w:p>
        </w:tc>
        <w:tc>
          <w:tcPr>
            <w:tcW w:w="2552" w:type="dxa"/>
            <w:vAlign w:val="center"/>
          </w:tcPr>
          <w:p w:rsidR="00010EAF" w:rsidRPr="004C12ED" w:rsidRDefault="00010EAF" w:rsidP="00010EAF">
            <w:pPr>
              <w:widowControl w:val="0"/>
              <w:autoSpaceDE w:val="0"/>
              <w:autoSpaceDN w:val="0"/>
              <w:adjustRightInd w:val="0"/>
              <w:jc w:val="center"/>
            </w:pPr>
            <w:r w:rsidRPr="004C12ED">
              <w:t>«Просвещение»</w:t>
            </w:r>
          </w:p>
        </w:tc>
      </w:tr>
      <w:tr w:rsidR="00010EAF" w:rsidRPr="00C85B76" w:rsidTr="00A97A49">
        <w:tc>
          <w:tcPr>
            <w:tcW w:w="540" w:type="dxa"/>
          </w:tcPr>
          <w:p w:rsidR="00010EAF" w:rsidRPr="00C85B76" w:rsidRDefault="00010EAF" w:rsidP="00010EAF">
            <w:r>
              <w:t>22</w:t>
            </w:r>
          </w:p>
        </w:tc>
        <w:tc>
          <w:tcPr>
            <w:tcW w:w="1058" w:type="dxa"/>
            <w:vAlign w:val="center"/>
          </w:tcPr>
          <w:p w:rsidR="00010EAF" w:rsidRPr="004C12ED" w:rsidRDefault="00010EAF" w:rsidP="00010EAF">
            <w:pPr>
              <w:widowControl w:val="0"/>
              <w:autoSpaceDE w:val="0"/>
              <w:autoSpaceDN w:val="0"/>
              <w:adjustRightInd w:val="0"/>
              <w:jc w:val="center"/>
            </w:pPr>
            <w:r w:rsidRPr="004C12ED">
              <w:t>11</w:t>
            </w:r>
          </w:p>
        </w:tc>
        <w:tc>
          <w:tcPr>
            <w:tcW w:w="5343" w:type="dxa"/>
          </w:tcPr>
          <w:p w:rsidR="00010EAF" w:rsidRPr="004C12ED" w:rsidRDefault="00010EAF" w:rsidP="00010EAF">
            <w:pPr>
              <w:widowControl w:val="0"/>
              <w:autoSpaceDE w:val="0"/>
              <w:autoSpaceDN w:val="0"/>
              <w:adjustRightInd w:val="0"/>
            </w:pPr>
            <w:r w:rsidRPr="004C12ED">
              <w:t xml:space="preserve">География. </w:t>
            </w:r>
            <w:r>
              <w:t>Гладкий Ю.Н., Николина В.В.</w:t>
            </w:r>
          </w:p>
        </w:tc>
        <w:tc>
          <w:tcPr>
            <w:tcW w:w="2552" w:type="dxa"/>
            <w:vAlign w:val="center"/>
          </w:tcPr>
          <w:p w:rsidR="00010EAF" w:rsidRPr="004C12ED" w:rsidRDefault="00010EAF" w:rsidP="00010EAF">
            <w:pPr>
              <w:widowControl w:val="0"/>
              <w:autoSpaceDE w:val="0"/>
              <w:autoSpaceDN w:val="0"/>
              <w:adjustRightInd w:val="0"/>
              <w:jc w:val="center"/>
            </w:pPr>
            <w:r w:rsidRPr="004C12ED">
              <w:t>«Просвещение»</w:t>
            </w:r>
          </w:p>
        </w:tc>
      </w:tr>
      <w:tr w:rsidR="008866B2" w:rsidRPr="00C85B76" w:rsidTr="004C4FDA">
        <w:tc>
          <w:tcPr>
            <w:tcW w:w="9493" w:type="dxa"/>
            <w:gridSpan w:val="4"/>
          </w:tcPr>
          <w:p w:rsidR="008866B2" w:rsidRPr="00C85B76" w:rsidRDefault="008866B2" w:rsidP="008866B2">
            <w:pPr>
              <w:jc w:val="center"/>
              <w:rPr>
                <w:b/>
              </w:rPr>
            </w:pPr>
            <w:r>
              <w:rPr>
                <w:b/>
              </w:rPr>
              <w:t xml:space="preserve">Биология </w:t>
            </w:r>
          </w:p>
        </w:tc>
      </w:tr>
      <w:tr w:rsidR="00010EAF" w:rsidRPr="00C85B76" w:rsidTr="00621497">
        <w:tc>
          <w:tcPr>
            <w:tcW w:w="540" w:type="dxa"/>
          </w:tcPr>
          <w:p w:rsidR="00010EAF" w:rsidRPr="00C85B76" w:rsidRDefault="00010EAF" w:rsidP="00010EAF">
            <w:r>
              <w:t>23</w:t>
            </w:r>
          </w:p>
        </w:tc>
        <w:tc>
          <w:tcPr>
            <w:tcW w:w="1058" w:type="dxa"/>
            <w:vAlign w:val="center"/>
          </w:tcPr>
          <w:p w:rsidR="00010EAF" w:rsidRPr="004C12ED" w:rsidRDefault="00010EAF" w:rsidP="00010EAF">
            <w:pPr>
              <w:widowControl w:val="0"/>
              <w:autoSpaceDE w:val="0"/>
              <w:autoSpaceDN w:val="0"/>
              <w:adjustRightInd w:val="0"/>
              <w:jc w:val="center"/>
            </w:pPr>
            <w:r w:rsidRPr="004C12ED">
              <w:t>10-11</w:t>
            </w:r>
          </w:p>
        </w:tc>
        <w:tc>
          <w:tcPr>
            <w:tcW w:w="5343" w:type="dxa"/>
          </w:tcPr>
          <w:p w:rsidR="00010EAF" w:rsidRPr="004C12ED" w:rsidRDefault="00010EAF" w:rsidP="00010EAF">
            <w:pPr>
              <w:widowControl w:val="0"/>
              <w:autoSpaceDE w:val="0"/>
              <w:autoSpaceDN w:val="0"/>
              <w:adjustRightInd w:val="0"/>
            </w:pPr>
            <w:r w:rsidRPr="004C12ED">
              <w:t>Общая Биология</w:t>
            </w:r>
            <w:proofErr w:type="gramStart"/>
            <w:r w:rsidRPr="004C12ED">
              <w:t xml:space="preserve"> .</w:t>
            </w:r>
            <w:proofErr w:type="gramEnd"/>
            <w:r>
              <w:t xml:space="preserve"> Сухорукова Л.Н., </w:t>
            </w:r>
            <w:proofErr w:type="spellStart"/>
            <w:r>
              <w:t>Кумченко</w:t>
            </w:r>
            <w:proofErr w:type="spellEnd"/>
            <w:r>
              <w:t xml:space="preserve"> В.С.</w:t>
            </w:r>
          </w:p>
        </w:tc>
        <w:tc>
          <w:tcPr>
            <w:tcW w:w="2552" w:type="dxa"/>
            <w:vAlign w:val="center"/>
          </w:tcPr>
          <w:p w:rsidR="00010EAF" w:rsidRPr="004C12ED" w:rsidRDefault="00010EAF" w:rsidP="00010EAF">
            <w:pPr>
              <w:widowControl w:val="0"/>
              <w:autoSpaceDE w:val="0"/>
              <w:autoSpaceDN w:val="0"/>
              <w:adjustRightInd w:val="0"/>
              <w:jc w:val="center"/>
            </w:pPr>
            <w:r w:rsidRPr="004C12ED">
              <w:t>«Просвещение»</w:t>
            </w:r>
          </w:p>
        </w:tc>
      </w:tr>
      <w:tr w:rsidR="00010EAF" w:rsidRPr="00C85B76" w:rsidTr="004C4FDA">
        <w:tc>
          <w:tcPr>
            <w:tcW w:w="9493" w:type="dxa"/>
            <w:gridSpan w:val="4"/>
          </w:tcPr>
          <w:p w:rsidR="00010EAF" w:rsidRPr="00C85B76" w:rsidRDefault="00010EAF" w:rsidP="00010EAF">
            <w:pPr>
              <w:jc w:val="center"/>
              <w:rPr>
                <w:b/>
              </w:rPr>
            </w:pPr>
            <w:r>
              <w:rPr>
                <w:b/>
              </w:rPr>
              <w:t>Физика</w:t>
            </w:r>
          </w:p>
        </w:tc>
      </w:tr>
      <w:tr w:rsidR="00010EAF" w:rsidRPr="00C85B76" w:rsidTr="00AC2747">
        <w:tc>
          <w:tcPr>
            <w:tcW w:w="540" w:type="dxa"/>
          </w:tcPr>
          <w:p w:rsidR="00010EAF" w:rsidRPr="00C85B76" w:rsidRDefault="00010EAF" w:rsidP="00010EAF">
            <w:r>
              <w:t>24</w:t>
            </w:r>
          </w:p>
        </w:tc>
        <w:tc>
          <w:tcPr>
            <w:tcW w:w="1058" w:type="dxa"/>
            <w:vAlign w:val="center"/>
          </w:tcPr>
          <w:p w:rsidR="00010EAF" w:rsidRPr="004C12ED" w:rsidRDefault="00010EAF" w:rsidP="00010EAF">
            <w:pPr>
              <w:widowControl w:val="0"/>
              <w:autoSpaceDE w:val="0"/>
              <w:autoSpaceDN w:val="0"/>
              <w:adjustRightInd w:val="0"/>
              <w:jc w:val="center"/>
            </w:pPr>
            <w:r w:rsidRPr="004C12ED">
              <w:t>10</w:t>
            </w:r>
          </w:p>
        </w:tc>
        <w:tc>
          <w:tcPr>
            <w:tcW w:w="5343" w:type="dxa"/>
          </w:tcPr>
          <w:p w:rsidR="00010EAF" w:rsidRPr="004C12ED" w:rsidRDefault="00010EAF" w:rsidP="00010EAF">
            <w:pPr>
              <w:widowControl w:val="0"/>
              <w:autoSpaceDE w:val="0"/>
              <w:autoSpaceDN w:val="0"/>
              <w:adjustRightInd w:val="0"/>
            </w:pPr>
            <w:r w:rsidRPr="004C12ED">
              <w:t xml:space="preserve">Физика. </w:t>
            </w:r>
            <w:proofErr w:type="spellStart"/>
            <w:r w:rsidRPr="004C12ED">
              <w:t>Мякишев</w:t>
            </w:r>
            <w:proofErr w:type="spellEnd"/>
            <w:r w:rsidRPr="004C12ED">
              <w:t xml:space="preserve"> Г.А., </w:t>
            </w:r>
            <w:proofErr w:type="spellStart"/>
            <w:r w:rsidRPr="004C12ED">
              <w:t>Буховцев</w:t>
            </w:r>
            <w:proofErr w:type="spellEnd"/>
            <w:r w:rsidRPr="004C12ED">
              <w:t xml:space="preserve"> Б.Б.</w:t>
            </w:r>
          </w:p>
        </w:tc>
        <w:tc>
          <w:tcPr>
            <w:tcW w:w="2552" w:type="dxa"/>
            <w:vAlign w:val="center"/>
          </w:tcPr>
          <w:p w:rsidR="00010EAF" w:rsidRPr="004C12ED" w:rsidRDefault="00010EAF" w:rsidP="00010EAF">
            <w:pPr>
              <w:widowControl w:val="0"/>
              <w:autoSpaceDE w:val="0"/>
              <w:autoSpaceDN w:val="0"/>
              <w:adjustRightInd w:val="0"/>
              <w:jc w:val="center"/>
            </w:pPr>
            <w:r w:rsidRPr="004C12ED">
              <w:t>«Просвещение»</w:t>
            </w:r>
          </w:p>
        </w:tc>
      </w:tr>
      <w:tr w:rsidR="00010EAF" w:rsidRPr="00C85B76" w:rsidTr="00AC2747">
        <w:tc>
          <w:tcPr>
            <w:tcW w:w="540" w:type="dxa"/>
          </w:tcPr>
          <w:p w:rsidR="00010EAF" w:rsidRPr="00C85B76" w:rsidRDefault="00010EAF" w:rsidP="00010EAF">
            <w:r>
              <w:t>25</w:t>
            </w:r>
          </w:p>
        </w:tc>
        <w:tc>
          <w:tcPr>
            <w:tcW w:w="1058" w:type="dxa"/>
            <w:vAlign w:val="center"/>
          </w:tcPr>
          <w:p w:rsidR="00010EAF" w:rsidRPr="004C12ED" w:rsidRDefault="00010EAF" w:rsidP="00010EAF">
            <w:pPr>
              <w:widowControl w:val="0"/>
              <w:autoSpaceDE w:val="0"/>
              <w:autoSpaceDN w:val="0"/>
              <w:adjustRightInd w:val="0"/>
              <w:jc w:val="center"/>
            </w:pPr>
            <w:r w:rsidRPr="004C12ED">
              <w:t>11</w:t>
            </w:r>
          </w:p>
        </w:tc>
        <w:tc>
          <w:tcPr>
            <w:tcW w:w="5343" w:type="dxa"/>
          </w:tcPr>
          <w:p w:rsidR="00010EAF" w:rsidRPr="004C12ED" w:rsidRDefault="00010EAF" w:rsidP="00010EAF">
            <w:pPr>
              <w:widowControl w:val="0"/>
              <w:autoSpaceDE w:val="0"/>
              <w:autoSpaceDN w:val="0"/>
              <w:adjustRightInd w:val="0"/>
            </w:pPr>
            <w:r w:rsidRPr="004C12ED">
              <w:t>Физика</w:t>
            </w:r>
            <w:proofErr w:type="gramStart"/>
            <w:r w:rsidRPr="004C12ED">
              <w:t xml:space="preserve"> .</w:t>
            </w:r>
            <w:proofErr w:type="spellStart"/>
            <w:proofErr w:type="gramEnd"/>
            <w:r w:rsidRPr="004C12ED">
              <w:t>Мякишев</w:t>
            </w:r>
            <w:proofErr w:type="spellEnd"/>
            <w:r w:rsidRPr="004C12ED">
              <w:t xml:space="preserve"> Г.А.</w:t>
            </w:r>
          </w:p>
        </w:tc>
        <w:tc>
          <w:tcPr>
            <w:tcW w:w="2552" w:type="dxa"/>
            <w:vAlign w:val="center"/>
          </w:tcPr>
          <w:p w:rsidR="00010EAF" w:rsidRPr="004C12ED" w:rsidRDefault="00010EAF" w:rsidP="00010EAF">
            <w:pPr>
              <w:widowControl w:val="0"/>
              <w:autoSpaceDE w:val="0"/>
              <w:autoSpaceDN w:val="0"/>
              <w:adjustRightInd w:val="0"/>
              <w:jc w:val="center"/>
            </w:pPr>
            <w:r w:rsidRPr="004C12ED">
              <w:t>«Просвещение»</w:t>
            </w:r>
          </w:p>
        </w:tc>
      </w:tr>
      <w:tr w:rsidR="00010EAF" w:rsidRPr="00C85B76" w:rsidTr="004C4FDA">
        <w:tc>
          <w:tcPr>
            <w:tcW w:w="9493" w:type="dxa"/>
            <w:gridSpan w:val="4"/>
          </w:tcPr>
          <w:p w:rsidR="00010EAF" w:rsidRPr="00C85B76" w:rsidRDefault="00010EAF" w:rsidP="00010EAF">
            <w:pPr>
              <w:jc w:val="center"/>
              <w:rPr>
                <w:b/>
              </w:rPr>
            </w:pPr>
            <w:r>
              <w:rPr>
                <w:b/>
              </w:rPr>
              <w:t>Астрономия+</w:t>
            </w:r>
          </w:p>
        </w:tc>
      </w:tr>
      <w:tr w:rsidR="00010EAF" w:rsidRPr="00C85B76" w:rsidTr="008A68CF">
        <w:tc>
          <w:tcPr>
            <w:tcW w:w="540" w:type="dxa"/>
          </w:tcPr>
          <w:p w:rsidR="00010EAF" w:rsidRDefault="00010EAF" w:rsidP="00010EAF">
            <w:r>
              <w:lastRenderedPageBreak/>
              <w:t>26</w:t>
            </w:r>
          </w:p>
        </w:tc>
        <w:tc>
          <w:tcPr>
            <w:tcW w:w="1058" w:type="dxa"/>
            <w:vAlign w:val="center"/>
          </w:tcPr>
          <w:p w:rsidR="00010EAF" w:rsidRPr="004C12ED" w:rsidRDefault="00010EAF" w:rsidP="00010EAF">
            <w:pPr>
              <w:widowControl w:val="0"/>
              <w:autoSpaceDE w:val="0"/>
              <w:autoSpaceDN w:val="0"/>
              <w:adjustRightInd w:val="0"/>
              <w:jc w:val="center"/>
            </w:pPr>
            <w:r>
              <w:t>10-11</w:t>
            </w:r>
          </w:p>
        </w:tc>
        <w:tc>
          <w:tcPr>
            <w:tcW w:w="5343" w:type="dxa"/>
          </w:tcPr>
          <w:p w:rsidR="00010EAF" w:rsidRPr="004C12ED" w:rsidRDefault="00010EAF" w:rsidP="00010EAF">
            <w:pPr>
              <w:widowControl w:val="0"/>
              <w:autoSpaceDE w:val="0"/>
              <w:autoSpaceDN w:val="0"/>
              <w:adjustRightInd w:val="0"/>
            </w:pPr>
            <w:r>
              <w:t xml:space="preserve">Астрономия. </w:t>
            </w:r>
            <w:proofErr w:type="spellStart"/>
            <w:r>
              <w:t>Чаругин</w:t>
            </w:r>
            <w:proofErr w:type="spellEnd"/>
            <w:r>
              <w:t xml:space="preserve"> В.М.</w:t>
            </w:r>
          </w:p>
        </w:tc>
        <w:tc>
          <w:tcPr>
            <w:tcW w:w="2552" w:type="dxa"/>
            <w:vAlign w:val="center"/>
          </w:tcPr>
          <w:p w:rsidR="00010EAF" w:rsidRPr="004C12ED" w:rsidRDefault="00010EAF" w:rsidP="00010EAF">
            <w:pPr>
              <w:widowControl w:val="0"/>
              <w:autoSpaceDE w:val="0"/>
              <w:autoSpaceDN w:val="0"/>
              <w:adjustRightInd w:val="0"/>
              <w:jc w:val="center"/>
            </w:pPr>
            <w:r w:rsidRPr="004C12ED">
              <w:t>«Просвещение»</w:t>
            </w:r>
          </w:p>
        </w:tc>
      </w:tr>
      <w:tr w:rsidR="00010EAF" w:rsidRPr="00C85B76" w:rsidTr="00B064A3">
        <w:tc>
          <w:tcPr>
            <w:tcW w:w="9493" w:type="dxa"/>
            <w:gridSpan w:val="4"/>
          </w:tcPr>
          <w:p w:rsidR="00010EAF" w:rsidRPr="004C12ED" w:rsidRDefault="00010EAF" w:rsidP="00010EAF">
            <w:pPr>
              <w:widowControl w:val="0"/>
              <w:autoSpaceDE w:val="0"/>
              <w:autoSpaceDN w:val="0"/>
              <w:adjustRightInd w:val="0"/>
              <w:jc w:val="center"/>
            </w:pPr>
            <w:r>
              <w:rPr>
                <w:b/>
              </w:rPr>
              <w:t>Химия</w:t>
            </w:r>
          </w:p>
        </w:tc>
      </w:tr>
      <w:tr w:rsidR="00010EAF" w:rsidRPr="00C85B76" w:rsidTr="008D2F85">
        <w:tc>
          <w:tcPr>
            <w:tcW w:w="540" w:type="dxa"/>
          </w:tcPr>
          <w:p w:rsidR="00010EAF" w:rsidRPr="00C85B76" w:rsidRDefault="00010EAF" w:rsidP="00010EAF">
            <w:r>
              <w:t>27</w:t>
            </w:r>
          </w:p>
        </w:tc>
        <w:tc>
          <w:tcPr>
            <w:tcW w:w="1058" w:type="dxa"/>
            <w:vAlign w:val="center"/>
          </w:tcPr>
          <w:p w:rsidR="00010EAF" w:rsidRPr="004C12ED" w:rsidRDefault="00010EAF" w:rsidP="00010EAF">
            <w:pPr>
              <w:widowControl w:val="0"/>
              <w:autoSpaceDE w:val="0"/>
              <w:autoSpaceDN w:val="0"/>
              <w:adjustRightInd w:val="0"/>
              <w:jc w:val="center"/>
            </w:pPr>
            <w:r w:rsidRPr="004C12ED">
              <w:t>10</w:t>
            </w:r>
          </w:p>
        </w:tc>
        <w:tc>
          <w:tcPr>
            <w:tcW w:w="5343" w:type="dxa"/>
          </w:tcPr>
          <w:p w:rsidR="00010EAF" w:rsidRPr="004C12ED" w:rsidRDefault="00010EAF" w:rsidP="00010EAF">
            <w:pPr>
              <w:widowControl w:val="0"/>
              <w:autoSpaceDE w:val="0"/>
              <w:autoSpaceDN w:val="0"/>
              <w:adjustRightInd w:val="0"/>
            </w:pPr>
            <w:r w:rsidRPr="004C12ED">
              <w:t xml:space="preserve">Химия. </w:t>
            </w:r>
            <w:r>
              <w:t>Рудзитис Г.Е., Фельдман Ф.Г.</w:t>
            </w:r>
          </w:p>
        </w:tc>
        <w:tc>
          <w:tcPr>
            <w:tcW w:w="2552" w:type="dxa"/>
            <w:vAlign w:val="center"/>
          </w:tcPr>
          <w:p w:rsidR="00010EAF" w:rsidRPr="004C12ED" w:rsidRDefault="00010EAF" w:rsidP="00010EAF">
            <w:pPr>
              <w:widowControl w:val="0"/>
              <w:autoSpaceDE w:val="0"/>
              <w:autoSpaceDN w:val="0"/>
              <w:adjustRightInd w:val="0"/>
              <w:jc w:val="center"/>
            </w:pPr>
            <w:r w:rsidRPr="004C12ED">
              <w:t>«Просвещение»</w:t>
            </w:r>
          </w:p>
        </w:tc>
      </w:tr>
      <w:tr w:rsidR="00010EAF" w:rsidRPr="00C85B76" w:rsidTr="008D2F85">
        <w:tc>
          <w:tcPr>
            <w:tcW w:w="540" w:type="dxa"/>
          </w:tcPr>
          <w:p w:rsidR="00010EAF" w:rsidRPr="00C85B76" w:rsidRDefault="00010EAF" w:rsidP="00010EAF">
            <w:r>
              <w:t>28</w:t>
            </w:r>
          </w:p>
        </w:tc>
        <w:tc>
          <w:tcPr>
            <w:tcW w:w="1058" w:type="dxa"/>
            <w:vAlign w:val="center"/>
          </w:tcPr>
          <w:p w:rsidR="00010EAF" w:rsidRPr="004C12ED" w:rsidRDefault="00010EAF" w:rsidP="00010EAF">
            <w:pPr>
              <w:widowControl w:val="0"/>
              <w:autoSpaceDE w:val="0"/>
              <w:autoSpaceDN w:val="0"/>
              <w:adjustRightInd w:val="0"/>
              <w:jc w:val="center"/>
            </w:pPr>
            <w:r w:rsidRPr="004C12ED">
              <w:t>11</w:t>
            </w:r>
          </w:p>
        </w:tc>
        <w:tc>
          <w:tcPr>
            <w:tcW w:w="5343" w:type="dxa"/>
          </w:tcPr>
          <w:p w:rsidR="00010EAF" w:rsidRPr="004C12ED" w:rsidRDefault="00010EAF" w:rsidP="00010EAF">
            <w:pPr>
              <w:widowControl w:val="0"/>
              <w:autoSpaceDE w:val="0"/>
              <w:autoSpaceDN w:val="0"/>
              <w:adjustRightInd w:val="0"/>
            </w:pPr>
            <w:r w:rsidRPr="004C12ED">
              <w:t xml:space="preserve">Химия. </w:t>
            </w:r>
            <w:r>
              <w:t>Рудзитис Г.Е., Фельдман Ф.Г.</w:t>
            </w:r>
          </w:p>
        </w:tc>
        <w:tc>
          <w:tcPr>
            <w:tcW w:w="2552" w:type="dxa"/>
            <w:vAlign w:val="center"/>
          </w:tcPr>
          <w:p w:rsidR="00010EAF" w:rsidRPr="004C12ED" w:rsidRDefault="00010EAF" w:rsidP="00010EAF">
            <w:pPr>
              <w:widowControl w:val="0"/>
              <w:autoSpaceDE w:val="0"/>
              <w:autoSpaceDN w:val="0"/>
              <w:adjustRightInd w:val="0"/>
              <w:jc w:val="center"/>
            </w:pPr>
            <w:r w:rsidRPr="004C12ED">
              <w:t>«Просвещение»</w:t>
            </w:r>
          </w:p>
        </w:tc>
      </w:tr>
      <w:tr w:rsidR="00010EAF" w:rsidRPr="00C85B76" w:rsidTr="00A83555">
        <w:tc>
          <w:tcPr>
            <w:tcW w:w="9493" w:type="dxa"/>
            <w:gridSpan w:val="4"/>
          </w:tcPr>
          <w:p w:rsidR="00010EAF" w:rsidRPr="00C85B76" w:rsidRDefault="00010EAF" w:rsidP="00010EAF">
            <w:pPr>
              <w:jc w:val="center"/>
            </w:pPr>
            <w:r w:rsidRPr="00C83E75">
              <w:rPr>
                <w:rFonts w:eastAsia="Calibri"/>
                <w:b/>
                <w:bCs/>
                <w:lang w:eastAsia="en-US"/>
              </w:rPr>
              <w:t>Основы безопасности жизнедеятельности</w:t>
            </w:r>
          </w:p>
        </w:tc>
      </w:tr>
      <w:tr w:rsidR="00010EAF" w:rsidRPr="00C85B76" w:rsidTr="006941F0">
        <w:tc>
          <w:tcPr>
            <w:tcW w:w="540" w:type="dxa"/>
          </w:tcPr>
          <w:p w:rsidR="00010EAF" w:rsidRPr="00C85B76" w:rsidRDefault="00010EAF" w:rsidP="00010EAF">
            <w:r>
              <w:t>29</w:t>
            </w:r>
          </w:p>
        </w:tc>
        <w:tc>
          <w:tcPr>
            <w:tcW w:w="1058" w:type="dxa"/>
            <w:vAlign w:val="center"/>
          </w:tcPr>
          <w:p w:rsidR="00010EAF" w:rsidRPr="004C12ED" w:rsidRDefault="00010EAF" w:rsidP="00010EAF">
            <w:pPr>
              <w:widowControl w:val="0"/>
              <w:autoSpaceDE w:val="0"/>
              <w:autoSpaceDN w:val="0"/>
              <w:adjustRightInd w:val="0"/>
              <w:jc w:val="center"/>
            </w:pPr>
            <w:r w:rsidRPr="004C12ED">
              <w:t>10</w:t>
            </w:r>
          </w:p>
        </w:tc>
        <w:tc>
          <w:tcPr>
            <w:tcW w:w="5343" w:type="dxa"/>
          </w:tcPr>
          <w:p w:rsidR="00010EAF" w:rsidRPr="004C12ED" w:rsidRDefault="00010EAF" w:rsidP="00010EAF">
            <w:pPr>
              <w:widowControl w:val="0"/>
              <w:autoSpaceDE w:val="0"/>
              <w:autoSpaceDN w:val="0"/>
              <w:adjustRightInd w:val="0"/>
            </w:pPr>
            <w:r w:rsidRPr="004C12ED">
              <w:t>ОБЖ</w:t>
            </w:r>
            <w:proofErr w:type="gramStart"/>
            <w:r w:rsidRPr="004C12ED">
              <w:t xml:space="preserve"> .</w:t>
            </w:r>
            <w:proofErr w:type="gramEnd"/>
            <w:r w:rsidRPr="004C12ED">
              <w:t>Смирнов А.Т., Хренников Б.О.</w:t>
            </w:r>
          </w:p>
        </w:tc>
        <w:tc>
          <w:tcPr>
            <w:tcW w:w="2552" w:type="dxa"/>
            <w:vAlign w:val="center"/>
          </w:tcPr>
          <w:p w:rsidR="00010EAF" w:rsidRPr="004C12ED" w:rsidRDefault="00010EAF" w:rsidP="00010EAF">
            <w:pPr>
              <w:widowControl w:val="0"/>
              <w:autoSpaceDE w:val="0"/>
              <w:autoSpaceDN w:val="0"/>
              <w:adjustRightInd w:val="0"/>
              <w:jc w:val="center"/>
            </w:pPr>
            <w:r w:rsidRPr="004C12ED">
              <w:t>«Просвещение»</w:t>
            </w:r>
          </w:p>
        </w:tc>
      </w:tr>
      <w:tr w:rsidR="00010EAF" w:rsidRPr="00C85B76" w:rsidTr="006941F0">
        <w:tc>
          <w:tcPr>
            <w:tcW w:w="540" w:type="dxa"/>
          </w:tcPr>
          <w:p w:rsidR="00010EAF" w:rsidRPr="00C85B76" w:rsidRDefault="00010EAF" w:rsidP="00010EAF">
            <w:r>
              <w:t>30</w:t>
            </w:r>
          </w:p>
        </w:tc>
        <w:tc>
          <w:tcPr>
            <w:tcW w:w="1058" w:type="dxa"/>
            <w:vAlign w:val="center"/>
          </w:tcPr>
          <w:p w:rsidR="00010EAF" w:rsidRPr="004C12ED" w:rsidRDefault="00010EAF" w:rsidP="00010EAF">
            <w:pPr>
              <w:widowControl w:val="0"/>
              <w:autoSpaceDE w:val="0"/>
              <w:autoSpaceDN w:val="0"/>
              <w:adjustRightInd w:val="0"/>
              <w:jc w:val="center"/>
            </w:pPr>
            <w:r w:rsidRPr="004C12ED">
              <w:t>11</w:t>
            </w:r>
          </w:p>
        </w:tc>
        <w:tc>
          <w:tcPr>
            <w:tcW w:w="5343" w:type="dxa"/>
          </w:tcPr>
          <w:p w:rsidR="00010EAF" w:rsidRPr="004C12ED" w:rsidRDefault="00010EAF" w:rsidP="00010EAF">
            <w:pPr>
              <w:widowControl w:val="0"/>
              <w:autoSpaceDE w:val="0"/>
              <w:autoSpaceDN w:val="0"/>
              <w:adjustRightInd w:val="0"/>
            </w:pPr>
            <w:r w:rsidRPr="004C12ED">
              <w:t>ОБЖ</w:t>
            </w:r>
            <w:proofErr w:type="gramStart"/>
            <w:r w:rsidRPr="004C12ED">
              <w:t xml:space="preserve"> .</w:t>
            </w:r>
            <w:proofErr w:type="spellStart"/>
            <w:proofErr w:type="gramEnd"/>
            <w:r w:rsidRPr="004C12ED">
              <w:t>СмирновА.Т</w:t>
            </w:r>
            <w:proofErr w:type="spellEnd"/>
            <w:r w:rsidRPr="004C12ED">
              <w:t>.</w:t>
            </w:r>
          </w:p>
        </w:tc>
        <w:tc>
          <w:tcPr>
            <w:tcW w:w="2552" w:type="dxa"/>
            <w:vAlign w:val="center"/>
          </w:tcPr>
          <w:p w:rsidR="00010EAF" w:rsidRPr="004C12ED" w:rsidRDefault="00010EAF" w:rsidP="00010EAF">
            <w:pPr>
              <w:widowControl w:val="0"/>
              <w:autoSpaceDE w:val="0"/>
              <w:autoSpaceDN w:val="0"/>
              <w:adjustRightInd w:val="0"/>
              <w:jc w:val="center"/>
            </w:pPr>
            <w:r w:rsidRPr="004C12ED">
              <w:t>«Просвещение»</w:t>
            </w:r>
          </w:p>
        </w:tc>
      </w:tr>
    </w:tbl>
    <w:p w:rsidR="0082052C" w:rsidRDefault="0082052C" w:rsidP="0082052C"/>
    <w:p w:rsidR="0082052C" w:rsidRPr="0082052C" w:rsidRDefault="0082052C" w:rsidP="0082052C"/>
    <w:sectPr w:rsidR="0082052C" w:rsidRPr="0082052C" w:rsidSect="00E83FDD">
      <w:footerReference w:type="default" r:id="rId11"/>
      <w:pgSz w:w="11906" w:h="16838"/>
      <w:pgMar w:top="426"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F62EF" w:rsidRDefault="003F62EF">
      <w:r>
        <w:separator/>
      </w:r>
    </w:p>
  </w:endnote>
  <w:endnote w:type="continuationSeparator" w:id="1">
    <w:p w:rsidR="003F62EF" w:rsidRDefault="003F62E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0000012" w:usb3="00000000" w:csb0="0002009F"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795A" w:rsidRDefault="00865E60">
    <w:pPr>
      <w:pStyle w:val="a6"/>
      <w:jc w:val="center"/>
    </w:pPr>
    <w:r>
      <w:fldChar w:fldCharType="begin"/>
    </w:r>
    <w:r w:rsidR="00EB795A">
      <w:instrText>PAGE   \* MERGEFORMAT</w:instrText>
    </w:r>
    <w:r>
      <w:fldChar w:fldCharType="separate"/>
    </w:r>
    <w:r w:rsidR="00D50B0A">
      <w:rPr>
        <w:noProof/>
      </w:rPr>
      <w:t>2</w:t>
    </w:r>
    <w:r>
      <w:fldChar w:fldCharType="end"/>
    </w:r>
  </w:p>
  <w:p w:rsidR="00EB795A" w:rsidRDefault="00EB795A">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F62EF" w:rsidRDefault="003F62EF">
      <w:r>
        <w:separator/>
      </w:r>
    </w:p>
  </w:footnote>
  <w:footnote w:type="continuationSeparator" w:id="1">
    <w:p w:rsidR="003F62EF" w:rsidRDefault="003F62EF">
      <w:r>
        <w:continuationSeparator/>
      </w:r>
    </w:p>
  </w:footnote>
  <w:footnote w:id="2">
    <w:p w:rsidR="00EB795A" w:rsidRDefault="00EB795A" w:rsidP="00EB795A">
      <w:pPr>
        <w:rPr>
          <w:sz w:val="22"/>
        </w:rPr>
      </w:pPr>
      <w:r>
        <w:rPr>
          <w:rStyle w:val="ac"/>
          <w:sz w:val="22"/>
        </w:rPr>
        <w:t>1</w:t>
      </w:r>
      <w:r>
        <w:rPr>
          <w:sz w:val="22"/>
        </w:rPr>
        <w:t>В предложенном варианте на внеурочную деятельность выделено не более 300 часов.</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19008114"/>
    <w:lvl w:ilvl="0">
      <w:numFmt w:val="bullet"/>
      <w:lvlText w:val="*"/>
      <w:lvlJc w:val="left"/>
      <w:pPr>
        <w:ind w:left="0" w:firstLine="0"/>
      </w:pPr>
    </w:lvl>
  </w:abstractNum>
  <w:abstractNum w:abstractNumId="1">
    <w:nsid w:val="058C0291"/>
    <w:multiLevelType w:val="multilevel"/>
    <w:tmpl w:val="3F4CAAB6"/>
    <w:lvl w:ilvl="0">
      <w:start w:val="5"/>
      <w:numFmt w:val="decimal"/>
      <w:lvlText w:val="%1"/>
      <w:lvlJc w:val="left"/>
      <w:pPr>
        <w:ind w:left="360" w:hanging="360"/>
      </w:pPr>
      <w:rPr>
        <w:rFonts w:hint="default"/>
      </w:rPr>
    </w:lvl>
    <w:lvl w:ilvl="1">
      <w:start w:val="8"/>
      <w:numFmt w:val="decimal"/>
      <w:lvlText w:val="%1-%2"/>
      <w:lvlJc w:val="left"/>
      <w:pPr>
        <w:ind w:left="1495"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
    <w:nsid w:val="06E10EC6"/>
    <w:multiLevelType w:val="hybridMultilevel"/>
    <w:tmpl w:val="EC4472D0"/>
    <w:lvl w:ilvl="0" w:tplc="6D8C370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8DB6E31"/>
    <w:multiLevelType w:val="hybridMultilevel"/>
    <w:tmpl w:val="4A5C0FF6"/>
    <w:lvl w:ilvl="0" w:tplc="93A0E3FE">
      <w:numFmt w:val="bullet"/>
      <w:lvlText w:val=""/>
      <w:lvlJc w:val="left"/>
      <w:pPr>
        <w:ind w:left="644" w:hanging="361"/>
      </w:pPr>
      <w:rPr>
        <w:rFonts w:hint="default"/>
        <w:w w:val="100"/>
      </w:rPr>
    </w:lvl>
    <w:lvl w:ilvl="1" w:tplc="0518A8FC">
      <w:numFmt w:val="bullet"/>
      <w:lvlText w:val="-"/>
      <w:lvlJc w:val="left"/>
      <w:pPr>
        <w:ind w:left="426" w:hanging="142"/>
      </w:pPr>
      <w:rPr>
        <w:rFonts w:ascii="Times New Roman" w:eastAsia="Times New Roman" w:hAnsi="Times New Roman" w:cs="Times New Roman" w:hint="default"/>
        <w:w w:val="99"/>
        <w:sz w:val="24"/>
        <w:szCs w:val="24"/>
      </w:rPr>
    </w:lvl>
    <w:lvl w:ilvl="2" w:tplc="597663C6">
      <w:numFmt w:val="bullet"/>
      <w:lvlText w:val="-"/>
      <w:lvlJc w:val="left"/>
      <w:pPr>
        <w:ind w:left="478" w:hanging="152"/>
      </w:pPr>
      <w:rPr>
        <w:rFonts w:ascii="Times New Roman" w:eastAsia="Times New Roman" w:hAnsi="Times New Roman" w:cs="Times New Roman" w:hint="default"/>
        <w:w w:val="99"/>
        <w:sz w:val="24"/>
        <w:szCs w:val="24"/>
      </w:rPr>
    </w:lvl>
    <w:lvl w:ilvl="3" w:tplc="0EBA506A">
      <w:numFmt w:val="bullet"/>
      <w:lvlText w:val="•"/>
      <w:lvlJc w:val="left"/>
      <w:pPr>
        <w:ind w:left="2619" w:hanging="152"/>
      </w:pPr>
      <w:rPr>
        <w:rFonts w:hint="default"/>
      </w:rPr>
    </w:lvl>
    <w:lvl w:ilvl="4" w:tplc="76E494EA">
      <w:numFmt w:val="bullet"/>
      <w:lvlText w:val="•"/>
      <w:lvlJc w:val="left"/>
      <w:pPr>
        <w:ind w:left="3688" w:hanging="152"/>
      </w:pPr>
      <w:rPr>
        <w:rFonts w:hint="default"/>
      </w:rPr>
    </w:lvl>
    <w:lvl w:ilvl="5" w:tplc="54689F3E">
      <w:numFmt w:val="bullet"/>
      <w:lvlText w:val="•"/>
      <w:lvlJc w:val="left"/>
      <w:pPr>
        <w:ind w:left="4758" w:hanging="152"/>
      </w:pPr>
      <w:rPr>
        <w:rFonts w:hint="default"/>
      </w:rPr>
    </w:lvl>
    <w:lvl w:ilvl="6" w:tplc="935E15B8">
      <w:numFmt w:val="bullet"/>
      <w:lvlText w:val="•"/>
      <w:lvlJc w:val="left"/>
      <w:pPr>
        <w:ind w:left="5828" w:hanging="152"/>
      </w:pPr>
      <w:rPr>
        <w:rFonts w:hint="default"/>
      </w:rPr>
    </w:lvl>
    <w:lvl w:ilvl="7" w:tplc="89AADAD4">
      <w:numFmt w:val="bullet"/>
      <w:lvlText w:val="•"/>
      <w:lvlJc w:val="left"/>
      <w:pPr>
        <w:ind w:left="6897" w:hanging="152"/>
      </w:pPr>
      <w:rPr>
        <w:rFonts w:hint="default"/>
      </w:rPr>
    </w:lvl>
    <w:lvl w:ilvl="8" w:tplc="B582E3C4">
      <w:numFmt w:val="bullet"/>
      <w:lvlText w:val="•"/>
      <w:lvlJc w:val="left"/>
      <w:pPr>
        <w:ind w:left="7967" w:hanging="152"/>
      </w:pPr>
      <w:rPr>
        <w:rFonts w:hint="default"/>
      </w:rPr>
    </w:lvl>
  </w:abstractNum>
  <w:abstractNum w:abstractNumId="4">
    <w:nsid w:val="0DF7699E"/>
    <w:multiLevelType w:val="hybridMultilevel"/>
    <w:tmpl w:val="2634F732"/>
    <w:lvl w:ilvl="0" w:tplc="E36A0D9A">
      <w:start w:val="1"/>
      <w:numFmt w:val="bullet"/>
      <w:lvlText w:val="–"/>
      <w:lvlJc w:val="left"/>
      <w:pPr>
        <w:ind w:left="1440"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nsid w:val="14CA4BC3"/>
    <w:multiLevelType w:val="hybridMultilevel"/>
    <w:tmpl w:val="8C8C44FA"/>
    <w:lvl w:ilvl="0" w:tplc="59E29156">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6">
    <w:nsid w:val="169F76B8"/>
    <w:multiLevelType w:val="hybridMultilevel"/>
    <w:tmpl w:val="9E024FF6"/>
    <w:lvl w:ilvl="0" w:tplc="59E29156">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
    <w:nsid w:val="1BD875D7"/>
    <w:multiLevelType w:val="hybridMultilevel"/>
    <w:tmpl w:val="4E40778A"/>
    <w:lvl w:ilvl="0" w:tplc="775A5B48">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8">
    <w:nsid w:val="21B2627B"/>
    <w:multiLevelType w:val="hybridMultilevel"/>
    <w:tmpl w:val="B4A0DCF2"/>
    <w:lvl w:ilvl="0" w:tplc="59E29156">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9">
    <w:nsid w:val="28D2490D"/>
    <w:multiLevelType w:val="hybridMultilevel"/>
    <w:tmpl w:val="F2C03572"/>
    <w:lvl w:ilvl="0" w:tplc="0419000F">
      <w:start w:val="1"/>
      <w:numFmt w:val="decimal"/>
      <w:lvlText w:val="%1."/>
      <w:lvlJc w:val="left"/>
      <w:pPr>
        <w:ind w:left="78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3A5F15D6"/>
    <w:multiLevelType w:val="hybridMultilevel"/>
    <w:tmpl w:val="DB3AD614"/>
    <w:lvl w:ilvl="0" w:tplc="59E29156">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1">
    <w:nsid w:val="59445992"/>
    <w:multiLevelType w:val="hybridMultilevel"/>
    <w:tmpl w:val="E018B48A"/>
    <w:lvl w:ilvl="0" w:tplc="E36A0D9A">
      <w:start w:val="1"/>
      <w:numFmt w:val="bullet"/>
      <w:lvlText w:val="–"/>
      <w:lvlJc w:val="left"/>
      <w:pPr>
        <w:ind w:left="1440"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
    <w:nsid w:val="5D944752"/>
    <w:multiLevelType w:val="hybridMultilevel"/>
    <w:tmpl w:val="8DCA1D68"/>
    <w:lvl w:ilvl="0" w:tplc="59E29156">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3">
    <w:nsid w:val="62984015"/>
    <w:multiLevelType w:val="hybridMultilevel"/>
    <w:tmpl w:val="11CE7842"/>
    <w:lvl w:ilvl="0" w:tplc="28F48386">
      <w:start w:val="1"/>
      <w:numFmt w:val="upperRoman"/>
      <w:lvlText w:val="%1."/>
      <w:lvlJc w:val="left"/>
      <w:pPr>
        <w:ind w:left="1080" w:hanging="72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6A940063"/>
    <w:multiLevelType w:val="multilevel"/>
    <w:tmpl w:val="1F8CA810"/>
    <w:lvl w:ilvl="0">
      <w:start w:val="1"/>
      <w:numFmt w:val="bullet"/>
      <w:lvlText w:val=""/>
      <w:lvlJc w:val="left"/>
      <w:rPr>
        <w:rFonts w:ascii="Symbol" w:hAnsi="Symbol" w:hint="default"/>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5156B63"/>
    <w:multiLevelType w:val="hybridMultilevel"/>
    <w:tmpl w:val="1DA0D2FC"/>
    <w:lvl w:ilvl="0" w:tplc="E36A0D9A">
      <w:start w:val="1"/>
      <w:numFmt w:val="bullet"/>
      <w:lvlText w:val="–"/>
      <w:lvlJc w:val="left"/>
      <w:pPr>
        <w:ind w:left="1440"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6">
    <w:nsid w:val="7D9D414D"/>
    <w:multiLevelType w:val="hybridMultilevel"/>
    <w:tmpl w:val="B7DCE146"/>
    <w:lvl w:ilvl="0" w:tplc="E36A0D9A">
      <w:start w:val="1"/>
      <w:numFmt w:val="bullet"/>
      <w:lvlText w:val="–"/>
      <w:lvlJc w:val="left"/>
      <w:pPr>
        <w:ind w:left="1440"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0"/>
    <w:lvlOverride w:ilvl="0">
      <w:lvl w:ilvl="0">
        <w:numFmt w:val="bullet"/>
        <w:lvlText w:val="-"/>
        <w:legacy w:legacy="1" w:legacySpace="0" w:legacyIndent="241"/>
        <w:lvlJc w:val="left"/>
        <w:pPr>
          <w:ind w:left="0" w:firstLine="0"/>
        </w:pPr>
        <w:rPr>
          <w:rFonts w:ascii="Times New Roman" w:hAnsi="Times New Roman" w:cs="Times New Roman" w:hint="default"/>
        </w:rPr>
      </w:lvl>
    </w:lvlOverride>
  </w:num>
  <w:num w:numId="2">
    <w:abstractNumId w:val="7"/>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2"/>
  </w:num>
  <w:num w:numId="8">
    <w:abstractNumId w:val="14"/>
  </w:num>
  <w:num w:numId="9">
    <w:abstractNumId w:val="10"/>
  </w:num>
  <w:num w:numId="10">
    <w:abstractNumId w:val="5"/>
  </w:num>
  <w:num w:numId="11">
    <w:abstractNumId w:val="12"/>
  </w:num>
  <w:num w:numId="12">
    <w:abstractNumId w:val="6"/>
  </w:num>
  <w:num w:numId="13">
    <w:abstractNumId w:val="8"/>
  </w:num>
  <w:num w:numId="14">
    <w:abstractNumId w:val="4"/>
  </w:num>
  <w:num w:numId="15">
    <w:abstractNumId w:val="16"/>
  </w:num>
  <w:num w:numId="16">
    <w:abstractNumId w:val="15"/>
  </w:num>
  <w:num w:numId="17">
    <w:abstractNumId w:val="11"/>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1647B8"/>
    <w:rsid w:val="00010EAF"/>
    <w:rsid w:val="000C462A"/>
    <w:rsid w:val="000E7602"/>
    <w:rsid w:val="00121802"/>
    <w:rsid w:val="001473A5"/>
    <w:rsid w:val="001647B8"/>
    <w:rsid w:val="001E7DF8"/>
    <w:rsid w:val="002728FD"/>
    <w:rsid w:val="003F62EF"/>
    <w:rsid w:val="004C4FDA"/>
    <w:rsid w:val="00502598"/>
    <w:rsid w:val="005B0459"/>
    <w:rsid w:val="00622332"/>
    <w:rsid w:val="00731110"/>
    <w:rsid w:val="007B00D7"/>
    <w:rsid w:val="0082052C"/>
    <w:rsid w:val="00865E60"/>
    <w:rsid w:val="008866B2"/>
    <w:rsid w:val="00905A2A"/>
    <w:rsid w:val="00920C86"/>
    <w:rsid w:val="009D6BF7"/>
    <w:rsid w:val="009E1E1D"/>
    <w:rsid w:val="00A04A85"/>
    <w:rsid w:val="00A83555"/>
    <w:rsid w:val="00A83CDE"/>
    <w:rsid w:val="00AF5300"/>
    <w:rsid w:val="00B7089C"/>
    <w:rsid w:val="00BC3786"/>
    <w:rsid w:val="00C26CA8"/>
    <w:rsid w:val="00C83E75"/>
    <w:rsid w:val="00C85B76"/>
    <w:rsid w:val="00CE3599"/>
    <w:rsid w:val="00D03F69"/>
    <w:rsid w:val="00D50B0A"/>
    <w:rsid w:val="00E03EFE"/>
    <w:rsid w:val="00E4033B"/>
    <w:rsid w:val="00E83FDD"/>
    <w:rsid w:val="00EB795A"/>
    <w:rsid w:val="00F20FD6"/>
    <w:rsid w:val="00F674B1"/>
    <w:rsid w:val="00FB30A4"/>
    <w:rsid w:val="00FD638D"/>
    <w:rsid w:val="00FF015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462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0C462A"/>
    <w:rPr>
      <w:color w:val="0000FF"/>
      <w:u w:val="single"/>
    </w:rPr>
  </w:style>
  <w:style w:type="numbering" w:customStyle="1" w:styleId="1">
    <w:name w:val="Нет списка1"/>
    <w:next w:val="a2"/>
    <w:uiPriority w:val="99"/>
    <w:semiHidden/>
    <w:unhideWhenUsed/>
    <w:rsid w:val="0082052C"/>
  </w:style>
  <w:style w:type="table" w:styleId="a4">
    <w:name w:val="Table Grid"/>
    <w:basedOn w:val="a1"/>
    <w:uiPriority w:val="59"/>
    <w:rsid w:val="0082052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 Spacing"/>
    <w:uiPriority w:val="1"/>
    <w:qFormat/>
    <w:rsid w:val="0082052C"/>
    <w:pPr>
      <w:spacing w:after="0" w:line="240" w:lineRule="auto"/>
    </w:pPr>
    <w:rPr>
      <w:rFonts w:ascii="Calibri" w:eastAsia="Calibri" w:hAnsi="Calibri" w:cs="Arial"/>
      <w:sz w:val="20"/>
      <w:szCs w:val="20"/>
      <w:lang w:eastAsia="ru-RU"/>
    </w:rPr>
  </w:style>
  <w:style w:type="table" w:customStyle="1" w:styleId="10">
    <w:name w:val="Сетка таблицы1"/>
    <w:basedOn w:val="a1"/>
    <w:next w:val="a4"/>
    <w:uiPriority w:val="59"/>
    <w:rsid w:val="00C85B7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footer"/>
    <w:basedOn w:val="a"/>
    <w:link w:val="a7"/>
    <w:uiPriority w:val="99"/>
    <w:unhideWhenUsed/>
    <w:rsid w:val="001E7DF8"/>
    <w:pPr>
      <w:tabs>
        <w:tab w:val="center" w:pos="4677"/>
        <w:tab w:val="right" w:pos="9355"/>
      </w:tabs>
    </w:pPr>
  </w:style>
  <w:style w:type="character" w:customStyle="1" w:styleId="a7">
    <w:name w:val="Нижний колонтитул Знак"/>
    <w:basedOn w:val="a0"/>
    <w:link w:val="a6"/>
    <w:uiPriority w:val="99"/>
    <w:rsid w:val="001E7DF8"/>
    <w:rPr>
      <w:rFonts w:ascii="Times New Roman" w:eastAsia="Times New Roman" w:hAnsi="Times New Roman" w:cs="Times New Roman"/>
      <w:sz w:val="24"/>
      <w:szCs w:val="24"/>
      <w:lang w:eastAsia="ru-RU"/>
    </w:rPr>
  </w:style>
  <w:style w:type="paragraph" w:customStyle="1" w:styleId="Default">
    <w:name w:val="Default"/>
    <w:rsid w:val="004C4FDA"/>
    <w:pPr>
      <w:autoSpaceDE w:val="0"/>
      <w:autoSpaceDN w:val="0"/>
      <w:adjustRightInd w:val="0"/>
      <w:spacing w:after="0" w:line="240" w:lineRule="auto"/>
    </w:pPr>
    <w:rPr>
      <w:rFonts w:ascii="Times New Roman" w:hAnsi="Times New Roman" w:cs="Times New Roman"/>
      <w:color w:val="000000"/>
      <w:sz w:val="24"/>
      <w:szCs w:val="24"/>
    </w:rPr>
  </w:style>
  <w:style w:type="paragraph" w:styleId="a8">
    <w:name w:val="header"/>
    <w:basedOn w:val="a"/>
    <w:link w:val="a9"/>
    <w:uiPriority w:val="99"/>
    <w:unhideWhenUsed/>
    <w:rsid w:val="00A83555"/>
    <w:pPr>
      <w:tabs>
        <w:tab w:val="center" w:pos="4677"/>
        <w:tab w:val="right" w:pos="9355"/>
      </w:tabs>
    </w:pPr>
  </w:style>
  <w:style w:type="character" w:customStyle="1" w:styleId="a9">
    <w:name w:val="Верхний колонтитул Знак"/>
    <w:basedOn w:val="a0"/>
    <w:link w:val="a8"/>
    <w:uiPriority w:val="99"/>
    <w:rsid w:val="00A83555"/>
    <w:rPr>
      <w:rFonts w:ascii="Times New Roman" w:eastAsia="Times New Roman" w:hAnsi="Times New Roman" w:cs="Times New Roman"/>
      <w:sz w:val="24"/>
      <w:szCs w:val="24"/>
      <w:lang w:eastAsia="ru-RU"/>
    </w:rPr>
  </w:style>
  <w:style w:type="paragraph" w:styleId="aa">
    <w:name w:val="Balloon Text"/>
    <w:basedOn w:val="a"/>
    <w:link w:val="ab"/>
    <w:uiPriority w:val="99"/>
    <w:semiHidden/>
    <w:unhideWhenUsed/>
    <w:rsid w:val="007B00D7"/>
    <w:rPr>
      <w:rFonts w:ascii="Segoe UI" w:hAnsi="Segoe UI" w:cs="Segoe UI"/>
      <w:sz w:val="18"/>
      <w:szCs w:val="18"/>
    </w:rPr>
  </w:style>
  <w:style w:type="character" w:customStyle="1" w:styleId="ab">
    <w:name w:val="Текст выноски Знак"/>
    <w:basedOn w:val="a0"/>
    <w:link w:val="aa"/>
    <w:uiPriority w:val="99"/>
    <w:semiHidden/>
    <w:rsid w:val="007B00D7"/>
    <w:rPr>
      <w:rFonts w:ascii="Segoe UI" w:eastAsia="Times New Roman" w:hAnsi="Segoe UI" w:cs="Segoe UI"/>
      <w:sz w:val="18"/>
      <w:szCs w:val="18"/>
      <w:lang w:eastAsia="ru-RU"/>
    </w:rPr>
  </w:style>
  <w:style w:type="character" w:styleId="ac">
    <w:name w:val="footnote reference"/>
    <w:semiHidden/>
    <w:unhideWhenUsed/>
    <w:rsid w:val="00EB795A"/>
    <w:rPr>
      <w:rFonts w:ascii="Times New Roman" w:hAnsi="Times New Roman" w:cs="Times New Roman" w:hint="default"/>
      <w:vertAlign w:val="superscript"/>
    </w:rPr>
  </w:style>
</w:styles>
</file>

<file path=word/webSettings.xml><?xml version="1.0" encoding="utf-8"?>
<w:webSettings xmlns:r="http://schemas.openxmlformats.org/officeDocument/2006/relationships" xmlns:w="http://schemas.openxmlformats.org/wordprocessingml/2006/main">
  <w:divs>
    <w:div w:id="251939301">
      <w:bodyDiv w:val="1"/>
      <w:marLeft w:val="0"/>
      <w:marRight w:val="0"/>
      <w:marTop w:val="0"/>
      <w:marBottom w:val="0"/>
      <w:divBdr>
        <w:top w:val="none" w:sz="0" w:space="0" w:color="auto"/>
        <w:left w:val="none" w:sz="0" w:space="0" w:color="auto"/>
        <w:bottom w:val="none" w:sz="0" w:space="0" w:color="auto"/>
        <w:right w:val="none" w:sz="0" w:space="0" w:color="auto"/>
      </w:divBdr>
    </w:div>
    <w:div w:id="897399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vip.1obraz.ru/" TargetMode="External"/><Relationship Id="rId4" Type="http://schemas.openxmlformats.org/officeDocument/2006/relationships/settings" Target="settings.xml"/><Relationship Id="rId9" Type="http://schemas.openxmlformats.org/officeDocument/2006/relationships/hyperlink" Target="https://vip.1obraz.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7831BA-3D68-4FBE-AA92-B61F067A96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TotalTime>
  <Pages>20</Pages>
  <Words>6184</Words>
  <Characters>35251</Characters>
  <Application>Microsoft Office Word</Application>
  <DocSecurity>0</DocSecurity>
  <Lines>293</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41353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7</cp:revision>
  <cp:lastPrinted>2019-10-14T20:49:00Z</cp:lastPrinted>
  <dcterms:created xsi:type="dcterms:W3CDTF">2019-10-14T18:19:00Z</dcterms:created>
  <dcterms:modified xsi:type="dcterms:W3CDTF">2019-10-14T22:13:00Z</dcterms:modified>
</cp:coreProperties>
</file>